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9860" w14:textId="77777777" w:rsidR="00ED4B93" w:rsidRDefault="00ED4B93" w:rsidP="00ED4B93">
      <w:pPr>
        <w:rPr>
          <w:b/>
          <w:bCs/>
          <w:i/>
          <w:iCs/>
          <w:color w:val="000000" w:themeColor="text1"/>
          <w:sz w:val="22"/>
          <w:szCs w:val="22"/>
        </w:rPr>
      </w:pPr>
    </w:p>
    <w:p w14:paraId="47BB4564" w14:textId="5DBF7F67" w:rsidR="00ED4B93" w:rsidRPr="00F216CE" w:rsidRDefault="00ED4B93" w:rsidP="00ED4B93">
      <w:pPr>
        <w:rPr>
          <w:rFonts w:asciiTheme="minorHAnsi" w:hAnsiTheme="minorHAnsi" w:cstheme="minorHAnsi"/>
          <w:b/>
          <w:bCs/>
          <w:i/>
          <w:iCs/>
          <w:color w:val="000000" w:themeColor="text1"/>
          <w:sz w:val="22"/>
          <w:szCs w:val="22"/>
        </w:rPr>
      </w:pPr>
      <w:r w:rsidRPr="00F216CE">
        <w:rPr>
          <w:rFonts w:asciiTheme="minorHAnsi" w:hAnsiTheme="minorHAnsi" w:cstheme="minorHAnsi"/>
          <w:b/>
          <w:bCs/>
          <w:i/>
          <w:iCs/>
          <w:color w:val="000000" w:themeColor="text1"/>
          <w:sz w:val="22"/>
          <w:szCs w:val="22"/>
        </w:rPr>
        <w:t>SCHOOL</w:t>
      </w:r>
      <w:r w:rsidRPr="00F216CE">
        <w:rPr>
          <w:rFonts w:asciiTheme="minorHAnsi" w:hAnsiTheme="minorHAnsi" w:cstheme="minorHAnsi"/>
          <w:b/>
          <w:bCs/>
          <w:color w:val="000000" w:themeColor="text1"/>
          <w:sz w:val="22"/>
          <w:szCs w:val="22"/>
        </w:rPr>
        <w:t>:</w:t>
      </w:r>
      <w:r w:rsidR="00B2104A" w:rsidRPr="00F216CE">
        <w:rPr>
          <w:rFonts w:asciiTheme="minorHAnsi" w:hAnsiTheme="minorHAnsi" w:cstheme="minorHAnsi"/>
          <w:b/>
          <w:bCs/>
          <w:color w:val="000000" w:themeColor="text1"/>
          <w:sz w:val="22"/>
          <w:szCs w:val="22"/>
        </w:rPr>
        <w:t xml:space="preserve">  École Campbelltown</w:t>
      </w:r>
      <w:r w:rsidR="00B2104A" w:rsidRPr="00F216CE">
        <w:rPr>
          <w:rFonts w:asciiTheme="minorHAnsi" w:hAnsiTheme="minorHAnsi" w:cstheme="minorHAnsi"/>
          <w:b/>
          <w:bCs/>
          <w:color w:val="000000" w:themeColor="text1"/>
          <w:sz w:val="22"/>
          <w:szCs w:val="22"/>
        </w:rPr>
        <w:tab/>
      </w:r>
      <w:r w:rsidRPr="00F216CE">
        <w:rPr>
          <w:rFonts w:asciiTheme="minorHAnsi" w:hAnsiTheme="minorHAnsi" w:cstheme="minorHAnsi"/>
          <w:b/>
          <w:bCs/>
          <w:color w:val="000000" w:themeColor="text1"/>
          <w:sz w:val="22"/>
          <w:szCs w:val="22"/>
        </w:rPr>
        <w:t xml:space="preserve">     </w:t>
      </w:r>
      <w:r w:rsidRPr="00F216CE">
        <w:rPr>
          <w:rFonts w:asciiTheme="minorHAnsi" w:hAnsiTheme="minorHAnsi" w:cstheme="minorHAnsi"/>
          <w:b/>
          <w:bCs/>
          <w:i/>
          <w:iCs/>
          <w:color w:val="000000" w:themeColor="text1"/>
          <w:sz w:val="22"/>
          <w:szCs w:val="22"/>
        </w:rPr>
        <w:t>PRINCIPAL</w:t>
      </w:r>
      <w:r w:rsidRPr="00F216CE">
        <w:rPr>
          <w:rFonts w:asciiTheme="minorHAnsi" w:hAnsiTheme="minorHAnsi" w:cstheme="minorHAnsi"/>
          <w:b/>
          <w:bCs/>
          <w:color w:val="000000" w:themeColor="text1"/>
          <w:sz w:val="22"/>
          <w:szCs w:val="22"/>
        </w:rPr>
        <w:t xml:space="preserve">: </w:t>
      </w:r>
      <w:r w:rsidR="00B2104A" w:rsidRPr="00F216CE">
        <w:rPr>
          <w:rFonts w:asciiTheme="minorHAnsi" w:hAnsiTheme="minorHAnsi" w:cstheme="minorHAnsi"/>
          <w:b/>
          <w:bCs/>
          <w:color w:val="000000" w:themeColor="text1"/>
          <w:sz w:val="22"/>
          <w:szCs w:val="22"/>
        </w:rPr>
        <w:t xml:space="preserve"> Greg Probert</w:t>
      </w:r>
    </w:p>
    <w:p w14:paraId="7661DDCC" w14:textId="77777777" w:rsidR="00ED4B93" w:rsidRPr="00F216CE" w:rsidRDefault="00ED4B93" w:rsidP="00ED4B93">
      <w:pPr>
        <w:rPr>
          <w:rFonts w:asciiTheme="minorHAnsi" w:hAnsiTheme="minorHAnsi" w:cstheme="minorHAnsi"/>
          <w:b/>
          <w:bCs/>
          <w:i/>
          <w:iCs/>
          <w:color w:val="000000" w:themeColor="text1"/>
          <w:sz w:val="22"/>
          <w:szCs w:val="22"/>
        </w:rPr>
      </w:pPr>
    </w:p>
    <w:p w14:paraId="2386DE76" w14:textId="17A418CB" w:rsidR="00ED4B93" w:rsidRPr="00F216CE" w:rsidRDefault="00ED4B93" w:rsidP="00ED4B93">
      <w:pPr>
        <w:rPr>
          <w:rFonts w:asciiTheme="minorHAnsi" w:hAnsiTheme="minorHAnsi" w:cstheme="minorHAnsi"/>
          <w:b/>
          <w:bCs/>
          <w:i/>
          <w:iCs/>
          <w:color w:val="000000" w:themeColor="text1"/>
          <w:sz w:val="22"/>
          <w:szCs w:val="22"/>
        </w:rPr>
      </w:pPr>
      <w:r w:rsidRPr="00F216CE">
        <w:rPr>
          <w:rFonts w:asciiTheme="minorHAnsi" w:hAnsiTheme="minorHAnsi" w:cstheme="minorHAnsi"/>
          <w:b/>
          <w:bCs/>
          <w:i/>
          <w:iCs/>
          <w:color w:val="000000" w:themeColor="text1"/>
          <w:sz w:val="22"/>
          <w:szCs w:val="22"/>
        </w:rPr>
        <w:t>ELK ISLAND PUBLIC SCHOOLS</w:t>
      </w:r>
      <w:r w:rsidR="00542375" w:rsidRPr="00F216CE">
        <w:rPr>
          <w:rFonts w:asciiTheme="minorHAnsi" w:hAnsiTheme="minorHAnsi" w:cstheme="minorHAnsi"/>
          <w:b/>
          <w:bCs/>
          <w:i/>
          <w:iCs/>
          <w:color w:val="000000" w:themeColor="text1"/>
          <w:sz w:val="22"/>
          <w:szCs w:val="22"/>
        </w:rPr>
        <w:t>’</w:t>
      </w:r>
      <w:r w:rsidRPr="00F216CE">
        <w:rPr>
          <w:rFonts w:asciiTheme="minorHAnsi" w:hAnsiTheme="minorHAnsi" w:cstheme="minorHAnsi"/>
          <w:b/>
          <w:bCs/>
          <w:i/>
          <w:iCs/>
          <w:color w:val="000000" w:themeColor="text1"/>
          <w:sz w:val="22"/>
          <w:szCs w:val="22"/>
        </w:rPr>
        <w:t xml:space="preserve"> </w:t>
      </w:r>
      <w:r w:rsidRPr="00F216CE">
        <w:rPr>
          <w:rFonts w:asciiTheme="minorHAnsi" w:hAnsiTheme="minorHAnsi" w:cstheme="minorHAnsi"/>
          <w:b/>
          <w:bCs/>
          <w:color w:val="000000" w:themeColor="text1"/>
          <w:sz w:val="22"/>
          <w:szCs w:val="22"/>
        </w:rPr>
        <w:t xml:space="preserve">MISSION STATEMENT: </w:t>
      </w:r>
    </w:p>
    <w:p w14:paraId="12E10DF8" w14:textId="2D4D397F" w:rsidR="00ED4B93" w:rsidRPr="00F216CE" w:rsidRDefault="00F35BFA" w:rsidP="00ED4B93">
      <w:pPr>
        <w:rPr>
          <w:rFonts w:asciiTheme="minorHAnsi" w:hAnsiTheme="minorHAnsi" w:cstheme="minorHAnsi"/>
          <w:i/>
          <w:iCs/>
          <w:color w:val="000000" w:themeColor="text1"/>
          <w:sz w:val="22"/>
          <w:szCs w:val="22"/>
        </w:rPr>
      </w:pPr>
      <w:r w:rsidRPr="00F216CE">
        <w:rPr>
          <w:rFonts w:asciiTheme="minorHAnsi" w:hAnsiTheme="minorHAnsi" w:cstheme="minorHAnsi"/>
          <w:color w:val="000000" w:themeColor="text1"/>
          <w:sz w:val="22"/>
          <w:szCs w:val="22"/>
        </w:rPr>
        <w:t>To provide high</w:t>
      </w:r>
      <w:r w:rsidR="004E6985" w:rsidRPr="00F216CE">
        <w:rPr>
          <w:rFonts w:asciiTheme="minorHAnsi" w:hAnsiTheme="minorHAnsi" w:cstheme="minorHAnsi"/>
          <w:color w:val="000000" w:themeColor="text1"/>
          <w:sz w:val="22"/>
          <w:szCs w:val="22"/>
        </w:rPr>
        <w:t>-quality, student-</w:t>
      </w:r>
      <w:proofErr w:type="spellStart"/>
      <w:r w:rsidR="004E6985" w:rsidRPr="00F216CE">
        <w:rPr>
          <w:rFonts w:asciiTheme="minorHAnsi" w:hAnsiTheme="minorHAnsi" w:cstheme="minorHAnsi"/>
          <w:color w:val="000000" w:themeColor="text1"/>
          <w:sz w:val="22"/>
          <w:szCs w:val="22"/>
        </w:rPr>
        <w:t>centred</w:t>
      </w:r>
      <w:proofErr w:type="spellEnd"/>
      <w:r w:rsidR="004E6985" w:rsidRPr="00F216CE">
        <w:rPr>
          <w:rFonts w:asciiTheme="minorHAnsi" w:hAnsiTheme="minorHAnsi" w:cstheme="minorHAnsi"/>
          <w:color w:val="000000" w:themeColor="text1"/>
          <w:sz w:val="22"/>
          <w:szCs w:val="22"/>
        </w:rPr>
        <w:t xml:space="preserve"> education.</w:t>
      </w:r>
    </w:p>
    <w:p w14:paraId="5EE19691" w14:textId="77777777" w:rsidR="00ED4B93" w:rsidRPr="00F216CE" w:rsidRDefault="00ED4B93" w:rsidP="00ED4B93">
      <w:pPr>
        <w:rPr>
          <w:rFonts w:asciiTheme="minorHAnsi" w:hAnsiTheme="minorHAnsi" w:cstheme="minorHAnsi"/>
          <w:b/>
          <w:bCs/>
          <w:i/>
          <w:iCs/>
          <w:color w:val="000000" w:themeColor="text1"/>
          <w:sz w:val="22"/>
          <w:szCs w:val="22"/>
        </w:rPr>
      </w:pPr>
    </w:p>
    <w:p w14:paraId="0F5A30B7" w14:textId="30D9F309" w:rsidR="00ED4B93" w:rsidRPr="00F216CE" w:rsidRDefault="00ED4B93" w:rsidP="00ED4B93">
      <w:pPr>
        <w:rPr>
          <w:rFonts w:asciiTheme="minorHAnsi" w:hAnsiTheme="minorHAnsi" w:cstheme="minorHAnsi"/>
          <w:b/>
          <w:bCs/>
          <w:i/>
          <w:iCs/>
          <w:color w:val="000000" w:themeColor="text1"/>
          <w:sz w:val="22"/>
          <w:szCs w:val="22"/>
        </w:rPr>
      </w:pPr>
      <w:r w:rsidRPr="00F216CE">
        <w:rPr>
          <w:rFonts w:asciiTheme="minorHAnsi" w:hAnsiTheme="minorHAnsi" w:cstheme="minorHAnsi"/>
          <w:b/>
          <w:bCs/>
          <w:i/>
          <w:iCs/>
          <w:color w:val="000000" w:themeColor="text1"/>
          <w:sz w:val="22"/>
          <w:szCs w:val="22"/>
        </w:rPr>
        <w:t>ELK ISLAND PUBLIC SCHOO</w:t>
      </w:r>
      <w:r w:rsidR="00DB3EAB" w:rsidRPr="00F216CE">
        <w:rPr>
          <w:rFonts w:asciiTheme="minorHAnsi" w:hAnsiTheme="minorHAnsi" w:cstheme="minorHAnsi"/>
          <w:b/>
          <w:bCs/>
          <w:i/>
          <w:iCs/>
          <w:color w:val="000000" w:themeColor="text1"/>
          <w:sz w:val="22"/>
          <w:szCs w:val="22"/>
        </w:rPr>
        <w:t>LS</w:t>
      </w:r>
      <w:r w:rsidRPr="00F216CE">
        <w:rPr>
          <w:rFonts w:asciiTheme="minorHAnsi" w:hAnsiTheme="minorHAnsi" w:cstheme="minorHAnsi"/>
          <w:b/>
          <w:bCs/>
          <w:i/>
          <w:iCs/>
          <w:color w:val="000000" w:themeColor="text1"/>
          <w:sz w:val="22"/>
          <w:szCs w:val="22"/>
        </w:rPr>
        <w:t>’</w:t>
      </w:r>
      <w:r w:rsidRPr="00F216CE">
        <w:rPr>
          <w:rFonts w:asciiTheme="minorHAnsi" w:hAnsiTheme="minorHAnsi" w:cstheme="minorHAnsi"/>
          <w:b/>
          <w:bCs/>
          <w:color w:val="000000" w:themeColor="text1"/>
          <w:sz w:val="22"/>
          <w:szCs w:val="22"/>
        </w:rPr>
        <w:t xml:space="preserve"> PRIORITIES:</w:t>
      </w:r>
    </w:p>
    <w:p w14:paraId="223A959C" w14:textId="77777777" w:rsidR="001D2E03" w:rsidRPr="00F216CE" w:rsidRDefault="00ED4B93" w:rsidP="001D2E03">
      <w:pPr>
        <w:pStyle w:val="ListParagraph"/>
        <w:numPr>
          <w:ilvl w:val="0"/>
          <w:numId w:val="99"/>
        </w:numPr>
        <w:spacing w:line="288" w:lineRule="auto"/>
        <w:contextualSpacing/>
        <w:rPr>
          <w:rFonts w:asciiTheme="minorHAnsi" w:hAnsiTheme="minorHAnsi" w:cstheme="minorHAnsi"/>
          <w:i/>
          <w:iCs/>
          <w:color w:val="000000" w:themeColor="text1"/>
          <w:sz w:val="22"/>
          <w:szCs w:val="22"/>
        </w:rPr>
      </w:pPr>
      <w:r w:rsidRPr="00F216CE">
        <w:rPr>
          <w:rFonts w:asciiTheme="minorHAnsi" w:hAnsiTheme="minorHAnsi" w:cstheme="minorHAnsi"/>
          <w:color w:val="000000" w:themeColor="text1"/>
          <w:sz w:val="22"/>
          <w:szCs w:val="22"/>
        </w:rPr>
        <w:t xml:space="preserve">Promote Growth and Success for </w:t>
      </w:r>
      <w:r w:rsidR="001D2E03" w:rsidRPr="00F216CE">
        <w:rPr>
          <w:rFonts w:asciiTheme="minorHAnsi" w:hAnsiTheme="minorHAnsi" w:cstheme="minorHAnsi"/>
          <w:color w:val="000000" w:themeColor="text1"/>
          <w:sz w:val="22"/>
          <w:szCs w:val="22"/>
        </w:rPr>
        <w:t>All Students</w:t>
      </w:r>
    </w:p>
    <w:p w14:paraId="608D3C73" w14:textId="5926027F" w:rsidR="00ED4B93" w:rsidRPr="00F216CE" w:rsidRDefault="00ED4B93" w:rsidP="001D2E03">
      <w:pPr>
        <w:pStyle w:val="ListParagraph"/>
        <w:numPr>
          <w:ilvl w:val="0"/>
          <w:numId w:val="99"/>
        </w:numPr>
        <w:spacing w:line="288" w:lineRule="auto"/>
        <w:contextualSpacing/>
        <w:rPr>
          <w:rFonts w:asciiTheme="minorHAnsi" w:hAnsiTheme="minorHAnsi" w:cstheme="minorHAnsi"/>
          <w:i/>
          <w:iCs/>
          <w:color w:val="000000" w:themeColor="text1"/>
          <w:sz w:val="22"/>
          <w:szCs w:val="22"/>
        </w:rPr>
      </w:pPr>
      <w:r w:rsidRPr="00F216CE">
        <w:rPr>
          <w:rFonts w:asciiTheme="minorHAnsi" w:hAnsiTheme="minorHAnsi" w:cstheme="minorHAnsi"/>
          <w:color w:val="000000" w:themeColor="text1"/>
          <w:sz w:val="22"/>
          <w:szCs w:val="22"/>
        </w:rPr>
        <w:t>Enhance High-Quality Learning and Working Environments</w:t>
      </w:r>
    </w:p>
    <w:p w14:paraId="2554F9E5" w14:textId="79E4F63F" w:rsidR="00ED4B93" w:rsidRPr="00F216CE" w:rsidRDefault="00ED4B93" w:rsidP="00ED4B93">
      <w:pPr>
        <w:pStyle w:val="ListParagraph"/>
        <w:numPr>
          <w:ilvl w:val="0"/>
          <w:numId w:val="99"/>
        </w:numPr>
        <w:spacing w:line="288" w:lineRule="auto"/>
        <w:contextualSpacing/>
        <w:rPr>
          <w:rFonts w:asciiTheme="minorHAnsi" w:hAnsiTheme="minorHAnsi" w:cstheme="minorHAnsi"/>
          <w:i/>
          <w:iCs/>
          <w:color w:val="000000" w:themeColor="text1"/>
          <w:sz w:val="22"/>
          <w:szCs w:val="22"/>
        </w:rPr>
      </w:pPr>
      <w:r w:rsidRPr="00F216CE">
        <w:rPr>
          <w:rFonts w:asciiTheme="minorHAnsi" w:hAnsiTheme="minorHAnsi" w:cstheme="minorHAnsi"/>
          <w:color w:val="000000" w:themeColor="text1"/>
          <w:sz w:val="22"/>
          <w:szCs w:val="22"/>
        </w:rPr>
        <w:t>Enhance Public Education Through Effective Engagement</w:t>
      </w:r>
    </w:p>
    <w:p w14:paraId="4803922B" w14:textId="77777777" w:rsidR="00ED4B93" w:rsidRPr="00F216CE" w:rsidRDefault="00ED4B93" w:rsidP="00ED4B93">
      <w:pPr>
        <w:rPr>
          <w:rFonts w:asciiTheme="minorHAnsi" w:hAnsiTheme="minorHAnsi" w:cstheme="minorHAnsi"/>
          <w:b/>
          <w:bCs/>
          <w:i/>
          <w:iCs/>
          <w:color w:val="000000" w:themeColor="text1"/>
          <w:sz w:val="22"/>
          <w:szCs w:val="22"/>
        </w:rPr>
      </w:pPr>
    </w:p>
    <w:p w14:paraId="4C0B5C81" w14:textId="718D79DF" w:rsidR="00ED4B93" w:rsidRPr="00F216CE" w:rsidRDefault="00ED4B93" w:rsidP="00ED4B93">
      <w:pPr>
        <w:rPr>
          <w:rFonts w:asciiTheme="minorHAnsi" w:hAnsiTheme="minorHAnsi" w:cstheme="minorHAnsi"/>
          <w:b/>
          <w:bCs/>
          <w:color w:val="000000" w:themeColor="text1"/>
          <w:sz w:val="22"/>
          <w:szCs w:val="22"/>
        </w:rPr>
      </w:pPr>
      <w:r w:rsidRPr="00F216CE">
        <w:rPr>
          <w:rFonts w:asciiTheme="minorHAnsi" w:hAnsiTheme="minorHAnsi" w:cstheme="minorHAnsi"/>
          <w:b/>
          <w:bCs/>
          <w:i/>
          <w:iCs/>
          <w:color w:val="000000" w:themeColor="text1"/>
          <w:sz w:val="22"/>
          <w:szCs w:val="22"/>
        </w:rPr>
        <w:t>SCHOOL</w:t>
      </w:r>
      <w:r w:rsidRPr="00F216CE">
        <w:rPr>
          <w:rFonts w:asciiTheme="minorHAnsi" w:hAnsiTheme="minorHAnsi" w:cstheme="minorHAnsi"/>
          <w:b/>
          <w:bCs/>
          <w:color w:val="000000" w:themeColor="text1"/>
          <w:sz w:val="22"/>
          <w:szCs w:val="22"/>
        </w:rPr>
        <w:t xml:space="preserve"> PROFILE AND CONTEXT</w:t>
      </w:r>
    </w:p>
    <w:p w14:paraId="5B8946AA" w14:textId="3C68BBE7" w:rsidR="008E0827" w:rsidRPr="00F216CE" w:rsidRDefault="008E0827" w:rsidP="00ED4B93">
      <w:pPr>
        <w:rPr>
          <w:rFonts w:asciiTheme="minorHAnsi" w:hAnsiTheme="minorHAnsi" w:cstheme="minorHAnsi"/>
          <w:b/>
          <w:bCs/>
          <w:i/>
          <w:iCs/>
          <w:color w:val="000000" w:themeColor="text1"/>
          <w:sz w:val="22"/>
          <w:szCs w:val="22"/>
        </w:rPr>
      </w:pPr>
    </w:p>
    <w:tbl>
      <w:tblPr>
        <w:tblStyle w:val="TableGrid"/>
        <w:tblW w:w="0" w:type="auto"/>
        <w:tblLook w:val="04A0" w:firstRow="1" w:lastRow="0" w:firstColumn="1" w:lastColumn="0" w:noHBand="0" w:noVBand="1"/>
      </w:tblPr>
      <w:tblGrid>
        <w:gridCol w:w="12950"/>
      </w:tblGrid>
      <w:tr w:rsidR="008E0827" w:rsidRPr="00F216CE" w14:paraId="6060D049" w14:textId="77777777" w:rsidTr="6CAFB0A1">
        <w:tc>
          <w:tcPr>
            <w:tcW w:w="12950" w:type="dxa"/>
          </w:tcPr>
          <w:p w14:paraId="1B276CFD" w14:textId="77777777" w:rsidR="00B2104A" w:rsidRPr="00F216CE" w:rsidRDefault="00B2104A" w:rsidP="00B2104A">
            <w:pPr>
              <w:ind w:left="60"/>
              <w:rPr>
                <w:rFonts w:asciiTheme="minorHAnsi" w:hAnsiTheme="minorHAnsi" w:cstheme="minorHAnsi"/>
                <w:b/>
                <w:sz w:val="21"/>
              </w:rPr>
            </w:pPr>
            <w:r w:rsidRPr="00F216CE">
              <w:rPr>
                <w:rFonts w:asciiTheme="minorHAnsi" w:hAnsiTheme="minorHAnsi" w:cstheme="minorHAnsi"/>
                <w:b/>
                <w:sz w:val="21"/>
              </w:rPr>
              <w:t>École Campbelltown Quick Facts:</w:t>
            </w:r>
          </w:p>
          <w:p w14:paraId="528CDC62" w14:textId="1DB8D7E1" w:rsidR="00B2104A" w:rsidRPr="00F216CE" w:rsidRDefault="00B2104A" w:rsidP="00B2104A">
            <w:pPr>
              <w:pStyle w:val="Default"/>
              <w:numPr>
                <w:ilvl w:val="0"/>
                <w:numId w:val="101"/>
              </w:numPr>
              <w:spacing w:after="25"/>
              <w:rPr>
                <w:rFonts w:asciiTheme="minorHAnsi" w:hAnsiTheme="minorHAnsi" w:cstheme="minorHAnsi"/>
                <w:sz w:val="21"/>
                <w:szCs w:val="21"/>
              </w:rPr>
            </w:pPr>
            <w:r w:rsidRPr="00F216CE">
              <w:rPr>
                <w:rFonts w:asciiTheme="minorHAnsi" w:hAnsiTheme="minorHAnsi" w:cstheme="minorHAnsi"/>
                <w:sz w:val="22"/>
                <w:szCs w:val="22"/>
              </w:rPr>
              <w:t xml:space="preserve">École Campbelltown currently </w:t>
            </w:r>
            <w:r w:rsidRPr="00F216CE">
              <w:rPr>
                <w:rFonts w:asciiTheme="minorHAnsi" w:hAnsiTheme="minorHAnsi" w:cstheme="minorHAnsi"/>
                <w:sz w:val="21"/>
                <w:szCs w:val="21"/>
              </w:rPr>
              <w:t xml:space="preserve">has a student population of approximately </w:t>
            </w:r>
            <w:r w:rsidR="008D641B">
              <w:rPr>
                <w:rFonts w:asciiTheme="minorHAnsi" w:hAnsiTheme="minorHAnsi" w:cstheme="minorHAnsi"/>
                <w:color w:val="auto"/>
                <w:sz w:val="21"/>
                <w:szCs w:val="21"/>
              </w:rPr>
              <w:t>380</w:t>
            </w:r>
            <w:r w:rsidRPr="00F216CE">
              <w:rPr>
                <w:rFonts w:asciiTheme="minorHAnsi" w:hAnsiTheme="minorHAnsi" w:cstheme="minorHAnsi"/>
                <w:sz w:val="21"/>
                <w:szCs w:val="21"/>
              </w:rPr>
              <w:t xml:space="preserve"> students.</w:t>
            </w:r>
          </w:p>
          <w:p w14:paraId="00EF7778" w14:textId="77777777" w:rsidR="00B2104A" w:rsidRPr="00F216CE" w:rsidRDefault="00B2104A" w:rsidP="00B2104A">
            <w:pPr>
              <w:pStyle w:val="Default"/>
              <w:numPr>
                <w:ilvl w:val="0"/>
                <w:numId w:val="101"/>
              </w:numPr>
              <w:spacing w:after="25"/>
              <w:rPr>
                <w:rFonts w:asciiTheme="minorHAnsi" w:hAnsiTheme="minorHAnsi" w:cstheme="minorHAnsi"/>
                <w:sz w:val="21"/>
                <w:szCs w:val="21"/>
              </w:rPr>
            </w:pPr>
            <w:r w:rsidRPr="00F216CE">
              <w:rPr>
                <w:rFonts w:asciiTheme="minorHAnsi" w:hAnsiTheme="minorHAnsi" w:cstheme="minorHAnsi"/>
                <w:sz w:val="22"/>
                <w:szCs w:val="22"/>
              </w:rPr>
              <w:t xml:space="preserve">École Campbelltown </w:t>
            </w:r>
            <w:r w:rsidRPr="00F216CE">
              <w:rPr>
                <w:rFonts w:asciiTheme="minorHAnsi" w:hAnsiTheme="minorHAnsi" w:cstheme="minorHAnsi"/>
                <w:sz w:val="21"/>
                <w:szCs w:val="21"/>
              </w:rPr>
              <w:t xml:space="preserve">students are currently served by approximately 23 certificated and classified staff.  </w:t>
            </w:r>
          </w:p>
          <w:p w14:paraId="7DC6DE3A" w14:textId="77777777" w:rsidR="00B2104A" w:rsidRPr="00F216CE" w:rsidRDefault="00B2104A" w:rsidP="00B2104A">
            <w:pPr>
              <w:pStyle w:val="Default"/>
              <w:numPr>
                <w:ilvl w:val="0"/>
                <w:numId w:val="101"/>
              </w:numPr>
              <w:spacing w:after="25"/>
              <w:rPr>
                <w:rFonts w:asciiTheme="minorHAnsi" w:hAnsiTheme="minorHAnsi" w:cstheme="minorHAnsi"/>
                <w:sz w:val="21"/>
                <w:szCs w:val="21"/>
              </w:rPr>
            </w:pPr>
            <w:r w:rsidRPr="00F216CE">
              <w:rPr>
                <w:rFonts w:asciiTheme="minorHAnsi" w:hAnsiTheme="minorHAnsi" w:cstheme="minorHAnsi"/>
                <w:sz w:val="22"/>
                <w:szCs w:val="22"/>
              </w:rPr>
              <w:t xml:space="preserve">École Campbelltown </w:t>
            </w:r>
            <w:r w:rsidRPr="00F216CE">
              <w:rPr>
                <w:rFonts w:asciiTheme="minorHAnsi" w:hAnsiTheme="minorHAnsi" w:cstheme="minorHAnsi"/>
                <w:sz w:val="21"/>
                <w:szCs w:val="21"/>
              </w:rPr>
              <w:t xml:space="preserve">was the first school to open in Sherwood Park in 1956. </w:t>
            </w:r>
          </w:p>
          <w:p w14:paraId="51485AA5" w14:textId="470724DD" w:rsidR="00B2104A" w:rsidRPr="00F216CE" w:rsidRDefault="00B2104A" w:rsidP="00B2104A">
            <w:pPr>
              <w:pStyle w:val="Default"/>
              <w:numPr>
                <w:ilvl w:val="0"/>
                <w:numId w:val="101"/>
              </w:numPr>
              <w:spacing w:after="25"/>
              <w:rPr>
                <w:rFonts w:asciiTheme="minorHAnsi" w:hAnsiTheme="minorHAnsi" w:cstheme="minorHAnsi"/>
                <w:sz w:val="21"/>
                <w:szCs w:val="21"/>
              </w:rPr>
            </w:pPr>
            <w:r w:rsidRPr="00F216CE">
              <w:rPr>
                <w:rFonts w:asciiTheme="minorHAnsi" w:hAnsiTheme="minorHAnsi" w:cstheme="minorHAnsi"/>
                <w:sz w:val="21"/>
                <w:szCs w:val="21"/>
              </w:rPr>
              <w:t xml:space="preserve">The total school budget is </w:t>
            </w:r>
            <w:r w:rsidRPr="008D641B">
              <w:rPr>
                <w:rFonts w:asciiTheme="minorHAnsi" w:hAnsiTheme="minorHAnsi" w:cstheme="minorHAnsi"/>
                <w:color w:val="auto"/>
                <w:sz w:val="21"/>
                <w:szCs w:val="21"/>
              </w:rPr>
              <w:t>$ 2</w:t>
            </w:r>
            <w:r w:rsidR="008D641B" w:rsidRPr="008D641B">
              <w:rPr>
                <w:rFonts w:asciiTheme="minorHAnsi" w:hAnsiTheme="minorHAnsi" w:cstheme="minorHAnsi"/>
                <w:color w:val="auto"/>
                <w:sz w:val="21"/>
                <w:szCs w:val="21"/>
              </w:rPr>
              <w:t xml:space="preserve"> 204 646</w:t>
            </w:r>
            <w:r w:rsidRPr="008D641B">
              <w:rPr>
                <w:rFonts w:asciiTheme="minorHAnsi" w:hAnsiTheme="minorHAnsi" w:cstheme="minorHAnsi"/>
                <w:color w:val="auto"/>
                <w:sz w:val="21"/>
                <w:szCs w:val="21"/>
              </w:rPr>
              <w:t xml:space="preserve"> which includes 9</w:t>
            </w:r>
            <w:r w:rsidR="008D641B" w:rsidRPr="008D641B">
              <w:rPr>
                <w:rFonts w:asciiTheme="minorHAnsi" w:hAnsiTheme="minorHAnsi" w:cstheme="minorHAnsi"/>
                <w:color w:val="auto"/>
                <w:sz w:val="21"/>
                <w:szCs w:val="21"/>
              </w:rPr>
              <w:t>5</w:t>
            </w:r>
            <w:r w:rsidRPr="008D641B">
              <w:rPr>
                <w:rFonts w:asciiTheme="minorHAnsi" w:hAnsiTheme="minorHAnsi" w:cstheme="minorHAnsi"/>
                <w:color w:val="auto"/>
                <w:sz w:val="21"/>
                <w:szCs w:val="21"/>
              </w:rPr>
              <w:t xml:space="preserve">% </w:t>
            </w:r>
            <w:r w:rsidRPr="00F216CE">
              <w:rPr>
                <w:rFonts w:asciiTheme="minorHAnsi" w:hAnsiTheme="minorHAnsi" w:cstheme="minorHAnsi"/>
                <w:sz w:val="21"/>
                <w:szCs w:val="21"/>
              </w:rPr>
              <w:t xml:space="preserve">of the total budget is dedicated to staffing. </w:t>
            </w:r>
          </w:p>
          <w:p w14:paraId="5FCA4FD2" w14:textId="77777777" w:rsidR="00B2104A" w:rsidRPr="00F216CE" w:rsidRDefault="00B2104A" w:rsidP="00B2104A">
            <w:pPr>
              <w:rPr>
                <w:rFonts w:asciiTheme="minorHAnsi" w:hAnsiTheme="minorHAnsi" w:cstheme="minorHAnsi"/>
                <w:b/>
                <w:sz w:val="21"/>
              </w:rPr>
            </w:pPr>
          </w:p>
          <w:p w14:paraId="6F6509FF" w14:textId="77777777" w:rsidR="00B2104A" w:rsidRPr="00F216CE" w:rsidRDefault="00B2104A" w:rsidP="00B2104A">
            <w:pPr>
              <w:ind w:left="60"/>
              <w:rPr>
                <w:rFonts w:asciiTheme="minorHAnsi" w:hAnsiTheme="minorHAnsi" w:cstheme="minorHAnsi"/>
                <w:sz w:val="21"/>
              </w:rPr>
            </w:pPr>
            <w:r w:rsidRPr="00F216CE">
              <w:rPr>
                <w:rFonts w:asciiTheme="minorHAnsi" w:hAnsiTheme="minorHAnsi" w:cstheme="minorHAnsi"/>
                <w:b/>
                <w:sz w:val="21"/>
              </w:rPr>
              <w:t>Programming Highlights</w:t>
            </w:r>
            <w:r w:rsidRPr="00F216CE">
              <w:rPr>
                <w:rFonts w:asciiTheme="minorHAnsi" w:hAnsiTheme="minorHAnsi" w:cstheme="minorHAnsi"/>
                <w:sz w:val="21"/>
              </w:rPr>
              <w:t>:</w:t>
            </w:r>
          </w:p>
          <w:p w14:paraId="123D6C42" w14:textId="77777777" w:rsidR="00B2104A" w:rsidRPr="00F216CE" w:rsidRDefault="00B2104A" w:rsidP="00B2104A">
            <w:pPr>
              <w:pStyle w:val="Default"/>
              <w:numPr>
                <w:ilvl w:val="0"/>
                <w:numId w:val="102"/>
              </w:numPr>
              <w:rPr>
                <w:rFonts w:asciiTheme="minorHAnsi" w:hAnsiTheme="minorHAnsi" w:cstheme="minorHAnsi"/>
                <w:sz w:val="22"/>
                <w:szCs w:val="22"/>
              </w:rPr>
            </w:pPr>
            <w:r w:rsidRPr="00F216CE">
              <w:rPr>
                <w:rFonts w:asciiTheme="minorHAnsi" w:hAnsiTheme="minorHAnsi" w:cstheme="minorHAnsi"/>
                <w:sz w:val="22"/>
                <w:szCs w:val="22"/>
              </w:rPr>
              <w:t xml:space="preserve">École Campbelltown is a </w:t>
            </w:r>
            <w:r w:rsidRPr="00F216CE">
              <w:rPr>
                <w:rFonts w:asciiTheme="minorHAnsi" w:hAnsiTheme="minorHAnsi" w:cstheme="minorHAnsi"/>
                <w:b/>
                <w:bCs/>
                <w:sz w:val="22"/>
                <w:szCs w:val="22"/>
              </w:rPr>
              <w:t>single-track</w:t>
            </w:r>
            <w:r w:rsidRPr="00F216CE">
              <w:rPr>
                <w:rFonts w:asciiTheme="minorHAnsi" w:hAnsiTheme="minorHAnsi" w:cstheme="minorHAnsi"/>
                <w:sz w:val="22"/>
                <w:szCs w:val="22"/>
              </w:rPr>
              <w:t xml:space="preserve"> </w:t>
            </w:r>
            <w:r w:rsidRPr="00F216CE">
              <w:rPr>
                <w:rFonts w:asciiTheme="minorHAnsi" w:hAnsiTheme="minorHAnsi" w:cstheme="minorHAnsi"/>
                <w:b/>
                <w:bCs/>
                <w:sz w:val="22"/>
                <w:szCs w:val="22"/>
              </w:rPr>
              <w:t>French Immersion program</w:t>
            </w:r>
            <w:r w:rsidRPr="00F216CE">
              <w:rPr>
                <w:rFonts w:asciiTheme="minorHAnsi" w:hAnsiTheme="minorHAnsi" w:cstheme="minorHAnsi"/>
                <w:sz w:val="22"/>
                <w:szCs w:val="22"/>
              </w:rPr>
              <w:t>.</w:t>
            </w:r>
          </w:p>
          <w:p w14:paraId="0BBE5A4C" w14:textId="77777777" w:rsidR="00B2104A" w:rsidRPr="00F216CE" w:rsidRDefault="00B2104A" w:rsidP="00B2104A">
            <w:pPr>
              <w:pStyle w:val="Default"/>
              <w:numPr>
                <w:ilvl w:val="0"/>
                <w:numId w:val="102"/>
              </w:numPr>
              <w:rPr>
                <w:rFonts w:asciiTheme="minorHAnsi" w:hAnsiTheme="minorHAnsi" w:cstheme="minorHAnsi"/>
                <w:sz w:val="22"/>
                <w:szCs w:val="22"/>
              </w:rPr>
            </w:pPr>
            <w:r w:rsidRPr="00F216CE">
              <w:rPr>
                <w:rFonts w:asciiTheme="minorHAnsi" w:hAnsiTheme="minorHAnsi" w:cstheme="minorHAnsi"/>
                <w:sz w:val="22"/>
                <w:szCs w:val="22"/>
              </w:rPr>
              <w:t xml:space="preserve">Technology has become a regular part of everyday </w:t>
            </w:r>
            <w:proofErr w:type="gramStart"/>
            <w:r w:rsidRPr="00F216CE">
              <w:rPr>
                <w:rFonts w:asciiTheme="minorHAnsi" w:hAnsiTheme="minorHAnsi" w:cstheme="minorHAnsi"/>
                <w:sz w:val="22"/>
                <w:szCs w:val="22"/>
              </w:rPr>
              <w:t>teaching</w:t>
            </w:r>
            <w:proofErr w:type="gramEnd"/>
          </w:p>
          <w:p w14:paraId="209ADE84" w14:textId="03C024C1" w:rsidR="00B2104A" w:rsidRPr="00F216CE" w:rsidRDefault="00B2104A" w:rsidP="00B2104A">
            <w:pPr>
              <w:pStyle w:val="Default"/>
              <w:numPr>
                <w:ilvl w:val="0"/>
                <w:numId w:val="102"/>
              </w:numPr>
              <w:rPr>
                <w:rFonts w:asciiTheme="minorHAnsi" w:hAnsiTheme="minorHAnsi" w:cstheme="minorHAnsi"/>
                <w:sz w:val="22"/>
                <w:szCs w:val="22"/>
              </w:rPr>
            </w:pPr>
            <w:r w:rsidRPr="00F216CE">
              <w:rPr>
                <w:rFonts w:asciiTheme="minorHAnsi" w:hAnsiTheme="minorHAnsi" w:cstheme="minorHAnsi"/>
                <w:sz w:val="22"/>
                <w:szCs w:val="22"/>
              </w:rPr>
              <w:t>École Campbelltown has a Counselor.  The counselor provides additional learning supports in classrooms. She facilitates projects such as</w:t>
            </w:r>
            <w:r w:rsidR="008F6FA5" w:rsidRPr="00F216CE">
              <w:rPr>
                <w:rFonts w:asciiTheme="minorHAnsi" w:hAnsiTheme="minorHAnsi" w:cstheme="minorHAnsi"/>
                <w:sz w:val="22"/>
                <w:szCs w:val="22"/>
              </w:rPr>
              <w:t xml:space="preserve"> playground safety, </w:t>
            </w:r>
            <w:r w:rsidRPr="00F216CE">
              <w:rPr>
                <w:rFonts w:asciiTheme="minorHAnsi" w:hAnsiTheme="minorHAnsi" w:cstheme="minorHAnsi"/>
                <w:sz w:val="22"/>
                <w:szCs w:val="22"/>
              </w:rPr>
              <w:t>character education and leadership activities.</w:t>
            </w:r>
          </w:p>
          <w:p w14:paraId="70573DAD" w14:textId="75B0CD4E" w:rsidR="00B2104A" w:rsidRPr="00F216CE" w:rsidRDefault="00B2104A" w:rsidP="00B2104A">
            <w:pPr>
              <w:pStyle w:val="Default"/>
              <w:numPr>
                <w:ilvl w:val="0"/>
                <w:numId w:val="102"/>
              </w:numPr>
              <w:rPr>
                <w:rFonts w:asciiTheme="minorHAnsi" w:hAnsiTheme="minorHAnsi" w:cstheme="minorHAnsi"/>
                <w:sz w:val="22"/>
                <w:szCs w:val="22"/>
              </w:rPr>
            </w:pPr>
            <w:r w:rsidRPr="00F216CE">
              <w:rPr>
                <w:rFonts w:asciiTheme="minorHAnsi" w:hAnsiTheme="minorHAnsi" w:cstheme="minorHAnsi"/>
                <w:sz w:val="22"/>
                <w:szCs w:val="22"/>
              </w:rPr>
              <w:t xml:space="preserve">The school hosts </w:t>
            </w:r>
            <w:r w:rsidR="00EE3AE0" w:rsidRPr="00F216CE">
              <w:rPr>
                <w:rFonts w:asciiTheme="minorHAnsi" w:hAnsiTheme="minorHAnsi" w:cstheme="minorHAnsi"/>
                <w:sz w:val="22"/>
                <w:szCs w:val="22"/>
              </w:rPr>
              <w:t>several</w:t>
            </w:r>
            <w:r w:rsidRPr="00F216CE">
              <w:rPr>
                <w:rFonts w:asciiTheme="minorHAnsi" w:hAnsiTheme="minorHAnsi" w:cstheme="minorHAnsi"/>
                <w:sz w:val="22"/>
                <w:szCs w:val="22"/>
              </w:rPr>
              <w:t xml:space="preserve"> cultural events during the year to promote La Francophonie: Carnaval, la Tintamarre, la </w:t>
            </w:r>
            <w:proofErr w:type="spellStart"/>
            <w:r w:rsidRPr="00F216CE">
              <w:rPr>
                <w:rFonts w:asciiTheme="minorHAnsi" w:hAnsiTheme="minorHAnsi" w:cstheme="minorHAnsi"/>
                <w:sz w:val="22"/>
                <w:szCs w:val="22"/>
              </w:rPr>
              <w:t>Semaine</w:t>
            </w:r>
            <w:proofErr w:type="spellEnd"/>
            <w:r w:rsidRPr="00F216CE">
              <w:rPr>
                <w:rFonts w:asciiTheme="minorHAnsi" w:hAnsiTheme="minorHAnsi" w:cstheme="minorHAnsi"/>
                <w:sz w:val="22"/>
                <w:szCs w:val="22"/>
              </w:rPr>
              <w:t xml:space="preserve"> international de la </w:t>
            </w:r>
            <w:r w:rsidR="008F6FA5" w:rsidRPr="00F216CE">
              <w:rPr>
                <w:rFonts w:asciiTheme="minorHAnsi" w:hAnsiTheme="minorHAnsi" w:cstheme="minorHAnsi"/>
                <w:sz w:val="22"/>
                <w:szCs w:val="22"/>
              </w:rPr>
              <w:t>Francophonie</w:t>
            </w:r>
            <w:r w:rsidRPr="00F216CE">
              <w:rPr>
                <w:rFonts w:asciiTheme="minorHAnsi" w:hAnsiTheme="minorHAnsi" w:cstheme="minorHAnsi"/>
                <w:sz w:val="22"/>
                <w:szCs w:val="22"/>
              </w:rPr>
              <w:t xml:space="preserve">, </w:t>
            </w:r>
            <w:r w:rsidR="008F6FA5" w:rsidRPr="00F216CE">
              <w:rPr>
                <w:rFonts w:asciiTheme="minorHAnsi" w:hAnsiTheme="minorHAnsi" w:cstheme="minorHAnsi"/>
                <w:sz w:val="22"/>
                <w:szCs w:val="22"/>
              </w:rPr>
              <w:t>a Canadian Parents for French presentation by Roger Dallaire, International Day highlighting numerous cultures, and a Bollywood Dance presentation to Grade 3s in French</w:t>
            </w:r>
            <w:r w:rsidRPr="00F216CE">
              <w:rPr>
                <w:rFonts w:asciiTheme="minorHAnsi" w:hAnsiTheme="minorHAnsi" w:cstheme="minorHAnsi"/>
                <w:sz w:val="22"/>
                <w:szCs w:val="22"/>
              </w:rPr>
              <w:t>.</w:t>
            </w:r>
          </w:p>
          <w:p w14:paraId="5DE5F9E0" w14:textId="7D4EA0A1" w:rsidR="00B2104A" w:rsidRPr="00F216CE" w:rsidRDefault="00B2104A" w:rsidP="00B2104A">
            <w:pPr>
              <w:pStyle w:val="Default"/>
              <w:numPr>
                <w:ilvl w:val="0"/>
                <w:numId w:val="102"/>
              </w:numPr>
              <w:rPr>
                <w:rFonts w:asciiTheme="minorHAnsi" w:hAnsiTheme="minorHAnsi" w:cstheme="minorHAnsi"/>
                <w:sz w:val="22"/>
                <w:szCs w:val="22"/>
              </w:rPr>
            </w:pPr>
            <w:r w:rsidRPr="00F216CE">
              <w:rPr>
                <w:rFonts w:asciiTheme="minorHAnsi" w:hAnsiTheme="minorHAnsi" w:cstheme="minorHAnsi"/>
                <w:sz w:val="22"/>
                <w:szCs w:val="22"/>
              </w:rPr>
              <w:t xml:space="preserve">Extra-Curricular activities </w:t>
            </w:r>
            <w:r w:rsidR="008F6FA5" w:rsidRPr="00F216CE">
              <w:rPr>
                <w:rFonts w:asciiTheme="minorHAnsi" w:hAnsiTheme="minorHAnsi" w:cstheme="minorHAnsi"/>
                <w:sz w:val="22"/>
                <w:szCs w:val="22"/>
              </w:rPr>
              <w:t>include</w:t>
            </w:r>
            <w:r w:rsidRPr="00F216CE">
              <w:rPr>
                <w:rFonts w:asciiTheme="minorHAnsi" w:hAnsiTheme="minorHAnsi" w:cstheme="minorHAnsi"/>
                <w:sz w:val="22"/>
                <w:szCs w:val="22"/>
              </w:rPr>
              <w:t xml:space="preserve"> Leadership Opportunities, Recycling Club, </w:t>
            </w:r>
            <w:r w:rsidR="008F6FA5" w:rsidRPr="00F216CE">
              <w:rPr>
                <w:rFonts w:asciiTheme="minorHAnsi" w:hAnsiTheme="minorHAnsi" w:cstheme="minorHAnsi"/>
                <w:sz w:val="22"/>
                <w:szCs w:val="22"/>
              </w:rPr>
              <w:t xml:space="preserve">Cricut Craft Club, </w:t>
            </w:r>
            <w:r w:rsidRPr="00F216CE">
              <w:rPr>
                <w:rFonts w:asciiTheme="minorHAnsi" w:hAnsiTheme="minorHAnsi" w:cstheme="minorHAnsi"/>
                <w:sz w:val="22"/>
                <w:szCs w:val="22"/>
              </w:rPr>
              <w:t>AMA safety patrollers</w:t>
            </w:r>
            <w:r w:rsidR="008F6FA5" w:rsidRPr="00F216CE">
              <w:rPr>
                <w:rFonts w:asciiTheme="minorHAnsi" w:hAnsiTheme="minorHAnsi" w:cstheme="minorHAnsi"/>
                <w:sz w:val="22"/>
                <w:szCs w:val="22"/>
              </w:rPr>
              <w:t>, student photographers,</w:t>
            </w:r>
            <w:r w:rsidRPr="00F216CE">
              <w:rPr>
                <w:rFonts w:asciiTheme="minorHAnsi" w:hAnsiTheme="minorHAnsi" w:cstheme="minorHAnsi"/>
                <w:sz w:val="22"/>
                <w:szCs w:val="22"/>
              </w:rPr>
              <w:t xml:space="preserve"> and </w:t>
            </w:r>
            <w:r w:rsidR="008F6FA5" w:rsidRPr="00F216CE">
              <w:rPr>
                <w:rFonts w:asciiTheme="minorHAnsi" w:hAnsiTheme="minorHAnsi" w:cstheme="minorHAnsi"/>
                <w:sz w:val="22"/>
                <w:szCs w:val="22"/>
              </w:rPr>
              <w:t xml:space="preserve">school </w:t>
            </w:r>
            <w:r w:rsidRPr="00F216CE">
              <w:rPr>
                <w:rFonts w:asciiTheme="minorHAnsi" w:hAnsiTheme="minorHAnsi" w:cstheme="minorHAnsi"/>
                <w:sz w:val="22"/>
                <w:szCs w:val="22"/>
              </w:rPr>
              <w:t xml:space="preserve">announcements done by </w:t>
            </w:r>
            <w:r w:rsidR="008F6FA5" w:rsidRPr="00F216CE">
              <w:rPr>
                <w:rFonts w:asciiTheme="minorHAnsi" w:hAnsiTheme="minorHAnsi" w:cstheme="minorHAnsi"/>
                <w:sz w:val="22"/>
                <w:szCs w:val="22"/>
              </w:rPr>
              <w:t xml:space="preserve">students. </w:t>
            </w:r>
          </w:p>
          <w:p w14:paraId="46A49E34" w14:textId="5680B002" w:rsidR="00F216CE" w:rsidRPr="00695621" w:rsidRDefault="008F6FA5" w:rsidP="00695621">
            <w:pPr>
              <w:pStyle w:val="Default"/>
              <w:numPr>
                <w:ilvl w:val="0"/>
                <w:numId w:val="102"/>
              </w:numPr>
              <w:ind w:left="690"/>
              <w:rPr>
                <w:rFonts w:asciiTheme="minorHAnsi" w:hAnsiTheme="minorHAnsi" w:cstheme="minorHAnsi"/>
                <w:sz w:val="22"/>
                <w:szCs w:val="22"/>
              </w:rPr>
            </w:pPr>
            <w:r w:rsidRPr="00695621">
              <w:rPr>
                <w:rFonts w:asciiTheme="minorHAnsi" w:hAnsiTheme="minorHAnsi" w:cstheme="minorHAnsi"/>
                <w:sz w:val="22"/>
                <w:szCs w:val="22"/>
              </w:rPr>
              <w:t xml:space="preserve">The school has </w:t>
            </w:r>
            <w:r w:rsidR="004709B4" w:rsidRPr="00695621">
              <w:rPr>
                <w:rFonts w:asciiTheme="minorHAnsi" w:hAnsiTheme="minorHAnsi" w:cstheme="minorHAnsi"/>
                <w:sz w:val="22"/>
                <w:szCs w:val="22"/>
              </w:rPr>
              <w:t xml:space="preserve">a lead teacher who fosters a deeper understanding of </w:t>
            </w:r>
            <w:r w:rsidRPr="00695621">
              <w:rPr>
                <w:rFonts w:asciiTheme="minorHAnsi" w:hAnsiTheme="minorHAnsi" w:cstheme="minorHAnsi"/>
                <w:sz w:val="22"/>
                <w:szCs w:val="22"/>
              </w:rPr>
              <w:t xml:space="preserve">First Nations, Métis and Inuit </w:t>
            </w:r>
            <w:r w:rsidR="004709B4" w:rsidRPr="00695621">
              <w:rPr>
                <w:rFonts w:asciiTheme="minorHAnsi" w:hAnsiTheme="minorHAnsi" w:cstheme="minorHAnsi"/>
                <w:sz w:val="22"/>
                <w:szCs w:val="22"/>
              </w:rPr>
              <w:t>culture and peoples</w:t>
            </w:r>
            <w:r w:rsidRPr="00695621">
              <w:rPr>
                <w:rFonts w:asciiTheme="minorHAnsi" w:hAnsiTheme="minorHAnsi" w:cstheme="minorHAnsi"/>
                <w:sz w:val="22"/>
                <w:szCs w:val="22"/>
              </w:rPr>
              <w:t xml:space="preserve">. The teacher </w:t>
            </w:r>
            <w:r w:rsidR="004709B4" w:rsidRPr="00695621">
              <w:rPr>
                <w:rFonts w:asciiTheme="minorHAnsi" w:hAnsiTheme="minorHAnsi" w:cstheme="minorHAnsi"/>
                <w:sz w:val="22"/>
                <w:szCs w:val="22"/>
              </w:rPr>
              <w:t xml:space="preserve">regularly </w:t>
            </w:r>
            <w:r w:rsidRPr="00695621">
              <w:rPr>
                <w:rFonts w:asciiTheme="minorHAnsi" w:hAnsiTheme="minorHAnsi" w:cstheme="minorHAnsi"/>
                <w:sz w:val="22"/>
                <w:szCs w:val="22"/>
              </w:rPr>
              <w:t>organize</w:t>
            </w:r>
            <w:r w:rsidR="004709B4" w:rsidRPr="00695621">
              <w:rPr>
                <w:rFonts w:asciiTheme="minorHAnsi" w:hAnsiTheme="minorHAnsi" w:cstheme="minorHAnsi"/>
                <w:sz w:val="22"/>
                <w:szCs w:val="22"/>
              </w:rPr>
              <w:t>s</w:t>
            </w:r>
            <w:r w:rsidRPr="00695621">
              <w:rPr>
                <w:rFonts w:asciiTheme="minorHAnsi" w:hAnsiTheme="minorHAnsi" w:cstheme="minorHAnsi"/>
                <w:sz w:val="22"/>
                <w:szCs w:val="22"/>
              </w:rPr>
              <w:t xml:space="preserve"> events with the district First Nations, Métis and Inuit consultant</w:t>
            </w:r>
            <w:r w:rsidR="004709B4" w:rsidRPr="00695621">
              <w:rPr>
                <w:rFonts w:asciiTheme="minorHAnsi" w:hAnsiTheme="minorHAnsi" w:cstheme="minorHAnsi"/>
                <w:sz w:val="22"/>
                <w:szCs w:val="22"/>
              </w:rPr>
              <w:t xml:space="preserve">s and other knowledge keepers/artists. She also brings in Indigenous resources that align with curriculum and classroom projects on the go. </w:t>
            </w:r>
          </w:p>
          <w:p w14:paraId="6BE58D0B" w14:textId="3997AF8A" w:rsidR="008E0827" w:rsidRPr="00F216CE" w:rsidRDefault="008E0827" w:rsidP="008E0827">
            <w:pPr>
              <w:ind w:hanging="909"/>
              <w:rPr>
                <w:rFonts w:asciiTheme="minorHAnsi" w:hAnsiTheme="minorHAnsi" w:cstheme="minorHAnsi"/>
                <w:b/>
                <w:bCs/>
                <w:i/>
                <w:iCs/>
                <w:color w:val="000000" w:themeColor="text1"/>
                <w:sz w:val="22"/>
                <w:szCs w:val="22"/>
              </w:rPr>
            </w:pPr>
          </w:p>
        </w:tc>
      </w:tr>
      <w:tr w:rsidR="003C564E" w:rsidRPr="00F216CE" w14:paraId="54F7CB2F" w14:textId="77777777" w:rsidTr="6CAFB0A1">
        <w:tc>
          <w:tcPr>
            <w:tcW w:w="12950" w:type="dxa"/>
            <w:shd w:val="clear" w:color="auto" w:fill="FFFFAF"/>
          </w:tcPr>
          <w:p w14:paraId="2C0D3587" w14:textId="77777777" w:rsidR="00393CED" w:rsidRPr="00F216CE" w:rsidRDefault="003C564E" w:rsidP="6CAFB0A1">
            <w:pPr>
              <w:ind w:left="0" w:firstLine="28"/>
              <w:rPr>
                <w:rFonts w:asciiTheme="minorHAnsi" w:hAnsiTheme="minorHAnsi" w:cstheme="minorBidi"/>
                <w:color w:val="000000" w:themeColor="text1"/>
                <w:sz w:val="28"/>
                <w:szCs w:val="28"/>
              </w:rPr>
            </w:pPr>
            <w:r w:rsidRPr="6CAFB0A1">
              <w:rPr>
                <w:rFonts w:asciiTheme="minorHAnsi" w:hAnsiTheme="minorHAnsi" w:cstheme="minorBidi"/>
                <w:b/>
                <w:bCs/>
                <w:i/>
                <w:iCs/>
                <w:color w:val="000000" w:themeColor="text1"/>
                <w:sz w:val="22"/>
                <w:szCs w:val="22"/>
              </w:rPr>
              <w:lastRenderedPageBreak/>
              <w:t>EIPS’ PRIORITY</w:t>
            </w:r>
            <w:r w:rsidRPr="6CAFB0A1">
              <w:rPr>
                <w:rFonts w:asciiTheme="minorHAnsi" w:hAnsiTheme="minorHAnsi" w:cstheme="minorBidi"/>
                <w:b/>
                <w:bCs/>
                <w:color w:val="000000" w:themeColor="text1"/>
                <w:sz w:val="22"/>
                <w:szCs w:val="22"/>
              </w:rPr>
              <w:t>:</w:t>
            </w:r>
            <w:r w:rsidR="00393CED" w:rsidRPr="6CAFB0A1">
              <w:rPr>
                <w:rFonts w:asciiTheme="minorHAnsi" w:hAnsiTheme="minorHAnsi" w:cstheme="minorBidi"/>
                <w:b/>
                <w:bCs/>
                <w:color w:val="000000" w:themeColor="text1"/>
                <w:sz w:val="22"/>
                <w:szCs w:val="22"/>
              </w:rPr>
              <w:t xml:space="preserve"> </w:t>
            </w:r>
            <w:r w:rsidR="00393CED" w:rsidRPr="6CAFB0A1">
              <w:rPr>
                <w:rFonts w:asciiTheme="minorHAnsi" w:hAnsiTheme="minorHAnsi" w:cstheme="minorBidi"/>
                <w:color w:val="232323"/>
                <w:sz w:val="28"/>
                <w:szCs w:val="28"/>
                <w:shd w:val="clear" w:color="auto" w:fill="FFFFAF"/>
              </w:rPr>
              <w:t>Promote growth and success for all students.</w:t>
            </w:r>
            <w:r w:rsidR="00393CED" w:rsidRPr="6CAFB0A1">
              <w:rPr>
                <w:rFonts w:asciiTheme="minorHAnsi" w:hAnsiTheme="minorHAnsi" w:cstheme="minorBidi"/>
                <w:color w:val="000000" w:themeColor="text1"/>
                <w:sz w:val="28"/>
                <w:szCs w:val="28"/>
              </w:rPr>
              <w:t xml:space="preserve">  </w:t>
            </w:r>
          </w:p>
          <w:p w14:paraId="6056B517" w14:textId="77777777" w:rsidR="003C564E" w:rsidRPr="00F216CE" w:rsidRDefault="003C564E" w:rsidP="003C564E">
            <w:pPr>
              <w:ind w:left="0" w:firstLine="28"/>
              <w:rPr>
                <w:rFonts w:asciiTheme="minorHAnsi" w:hAnsiTheme="minorHAnsi" w:cstheme="minorHAnsi"/>
                <w:b/>
                <w:bCs/>
                <w:color w:val="000000" w:themeColor="text1"/>
                <w:sz w:val="22"/>
                <w:szCs w:val="22"/>
              </w:rPr>
            </w:pPr>
          </w:p>
          <w:p w14:paraId="796E2013" w14:textId="514B0969" w:rsidR="003C564E" w:rsidRPr="00F216CE" w:rsidRDefault="003C564E" w:rsidP="003C564E">
            <w:pPr>
              <w:ind w:left="0" w:firstLine="28"/>
              <w:rPr>
                <w:rFonts w:asciiTheme="minorHAnsi" w:hAnsiTheme="minorHAnsi" w:cstheme="minorHAnsi"/>
                <w:b/>
                <w:bCs/>
                <w:i/>
                <w:iCs/>
                <w:color w:val="000000" w:themeColor="text1"/>
                <w:sz w:val="22"/>
                <w:szCs w:val="22"/>
              </w:rPr>
            </w:pPr>
            <w:r w:rsidRPr="00F216CE">
              <w:rPr>
                <w:rFonts w:asciiTheme="minorHAnsi" w:hAnsiTheme="minorHAnsi" w:cstheme="minorHAnsi"/>
                <w:b/>
                <w:bCs/>
                <w:color w:val="000000" w:themeColor="text1"/>
                <w:sz w:val="22"/>
                <w:szCs w:val="22"/>
              </w:rPr>
              <w:t>SCHOOL GOAL 1:</w:t>
            </w:r>
          </w:p>
          <w:p w14:paraId="7B99C3C1" w14:textId="37648563" w:rsidR="003C564E" w:rsidRPr="00F216CE" w:rsidRDefault="00393CED" w:rsidP="00AC53FD">
            <w:pPr>
              <w:spacing w:after="240"/>
              <w:ind w:left="0"/>
              <w:rPr>
                <w:rFonts w:asciiTheme="minorHAnsi" w:hAnsiTheme="minorHAnsi" w:cstheme="minorHAnsi"/>
                <w:b/>
                <w:bCs/>
                <w:i/>
                <w:iCs/>
                <w:color w:val="000000" w:themeColor="text1"/>
                <w:sz w:val="22"/>
                <w:szCs w:val="22"/>
              </w:rPr>
            </w:pPr>
            <w:r w:rsidRPr="00F216CE">
              <w:rPr>
                <w:rFonts w:asciiTheme="minorHAnsi" w:hAnsiTheme="minorHAnsi" w:cstheme="minorHAnsi"/>
                <w:color w:val="000000" w:themeColor="text1"/>
                <w:sz w:val="28"/>
                <w:szCs w:val="28"/>
              </w:rPr>
              <w:t xml:space="preserve">To provide targeted, enriched reading </w:t>
            </w:r>
            <w:r w:rsidR="00262D3C" w:rsidRPr="00F216CE">
              <w:rPr>
                <w:rFonts w:asciiTheme="minorHAnsi" w:hAnsiTheme="minorHAnsi" w:cstheme="minorHAnsi"/>
                <w:color w:val="000000" w:themeColor="text1"/>
                <w:sz w:val="28"/>
                <w:szCs w:val="28"/>
              </w:rPr>
              <w:t>opportunities to students</w:t>
            </w:r>
            <w:r w:rsidR="00233DC3" w:rsidRPr="00F216CE">
              <w:rPr>
                <w:rFonts w:asciiTheme="minorHAnsi" w:hAnsiTheme="minorHAnsi" w:cstheme="minorHAnsi"/>
                <w:color w:val="000000" w:themeColor="text1"/>
                <w:sz w:val="28"/>
                <w:szCs w:val="28"/>
              </w:rPr>
              <w:t xml:space="preserve"> to ensure that all students achieve a minimum of one year’s growth in literacy</w:t>
            </w:r>
            <w:r w:rsidR="00262D3C" w:rsidRPr="00F216CE">
              <w:rPr>
                <w:rFonts w:asciiTheme="minorHAnsi" w:hAnsiTheme="minorHAnsi" w:cstheme="minorHAnsi"/>
                <w:color w:val="000000" w:themeColor="text1"/>
                <w:sz w:val="28"/>
                <w:szCs w:val="28"/>
              </w:rPr>
              <w:t>.</w:t>
            </w:r>
          </w:p>
        </w:tc>
      </w:tr>
      <w:tr w:rsidR="008E0827" w:rsidRPr="00F216CE" w14:paraId="53FD22AD" w14:textId="77777777" w:rsidTr="6CAFB0A1">
        <w:tc>
          <w:tcPr>
            <w:tcW w:w="12950" w:type="dxa"/>
          </w:tcPr>
          <w:p w14:paraId="080F0BC4" w14:textId="77777777" w:rsidR="008E0827" w:rsidRPr="00F216CE" w:rsidRDefault="008E0827" w:rsidP="008E0827">
            <w:pPr>
              <w:ind w:hanging="1051"/>
              <w:rPr>
                <w:rFonts w:asciiTheme="minorHAnsi" w:hAnsiTheme="minorHAnsi" w:cstheme="minorHAnsi"/>
                <w:b/>
                <w:bCs/>
                <w:color w:val="000000" w:themeColor="text1"/>
                <w:sz w:val="22"/>
                <w:szCs w:val="22"/>
              </w:rPr>
            </w:pPr>
            <w:r w:rsidRPr="00F216CE">
              <w:rPr>
                <w:rFonts w:asciiTheme="minorHAnsi" w:hAnsiTheme="minorHAnsi" w:cstheme="minorHAnsi"/>
                <w:b/>
                <w:bCs/>
                <w:color w:val="000000" w:themeColor="text1"/>
                <w:sz w:val="22"/>
                <w:szCs w:val="22"/>
              </w:rPr>
              <w:t>STRATEGIES:</w:t>
            </w:r>
          </w:p>
          <w:p w14:paraId="5E6E5656" w14:textId="77777777" w:rsidR="008E0827" w:rsidRPr="00F216CE" w:rsidRDefault="008E0827" w:rsidP="008E0827">
            <w:pPr>
              <w:ind w:hanging="1051"/>
              <w:rPr>
                <w:rFonts w:asciiTheme="minorHAnsi" w:hAnsiTheme="minorHAnsi" w:cstheme="minorHAnsi"/>
                <w:b/>
                <w:bCs/>
                <w:color w:val="000000" w:themeColor="text1"/>
                <w:sz w:val="22"/>
                <w:szCs w:val="22"/>
              </w:rPr>
            </w:pPr>
          </w:p>
          <w:p w14:paraId="1D22D69A" w14:textId="378AE026" w:rsidR="00233DC3" w:rsidRPr="00F216CE" w:rsidRDefault="00233DC3" w:rsidP="00262D3C">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Teachers will </w:t>
            </w:r>
            <w:r w:rsidRPr="00F216CE">
              <w:rPr>
                <w:rFonts w:asciiTheme="minorHAnsi" w:hAnsiTheme="minorHAnsi" w:cstheme="minorHAnsi"/>
                <w:color w:val="000000" w:themeColor="text1"/>
                <w:sz w:val="22"/>
                <w:szCs w:val="22"/>
                <w:u w:val="single"/>
              </w:rPr>
              <w:t>use data to inform their instruction</w:t>
            </w:r>
            <w:r w:rsidRPr="00F216CE">
              <w:rPr>
                <w:rFonts w:asciiTheme="minorHAnsi" w:hAnsiTheme="minorHAnsi" w:cstheme="minorHAnsi"/>
                <w:color w:val="000000" w:themeColor="text1"/>
                <w:sz w:val="22"/>
                <w:szCs w:val="22"/>
              </w:rPr>
              <w:t xml:space="preserve">. Tools such as screeners, word lists, STAR and GB+ will be used to identify strengths and skills to target. Teachers will track student progress across the year and will design lessons based on areas of student need. </w:t>
            </w:r>
          </w:p>
          <w:p w14:paraId="65C5DD68" w14:textId="72CBC32F" w:rsidR="00233DC3" w:rsidRPr="00F216CE" w:rsidRDefault="00233DC3" w:rsidP="00262D3C">
            <w:pPr>
              <w:ind w:left="0"/>
              <w:rPr>
                <w:rFonts w:asciiTheme="minorHAnsi" w:hAnsiTheme="minorHAnsi" w:cstheme="minorHAnsi"/>
                <w:color w:val="000000" w:themeColor="text1"/>
                <w:sz w:val="22"/>
                <w:szCs w:val="22"/>
              </w:rPr>
            </w:pPr>
          </w:p>
          <w:p w14:paraId="26BD1A66" w14:textId="2F7CD84E" w:rsidR="00B83163" w:rsidRPr="00F216CE" w:rsidRDefault="00B83163" w:rsidP="00B83163">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Teachers will provide students with </w:t>
            </w:r>
            <w:r w:rsidRPr="00F216CE">
              <w:rPr>
                <w:rFonts w:asciiTheme="minorHAnsi" w:hAnsiTheme="minorHAnsi" w:cstheme="minorHAnsi"/>
                <w:color w:val="000000" w:themeColor="text1"/>
                <w:sz w:val="22"/>
                <w:szCs w:val="22"/>
                <w:u w:val="single"/>
              </w:rPr>
              <w:t>diverse reading materials</w:t>
            </w:r>
            <w:r w:rsidRPr="00F216CE">
              <w:rPr>
                <w:rFonts w:asciiTheme="minorHAnsi" w:hAnsiTheme="minorHAnsi" w:cstheme="minorHAnsi"/>
                <w:color w:val="000000" w:themeColor="text1"/>
                <w:sz w:val="22"/>
                <w:szCs w:val="22"/>
              </w:rPr>
              <w:t xml:space="preserve"> during their lessons: </w:t>
            </w:r>
            <w:r w:rsidR="00F02B28" w:rsidRPr="00F216CE">
              <w:rPr>
                <w:rFonts w:asciiTheme="minorHAnsi" w:hAnsiTheme="minorHAnsi" w:cstheme="minorHAnsi"/>
                <w:color w:val="000000" w:themeColor="text1"/>
                <w:sz w:val="22"/>
                <w:szCs w:val="22"/>
              </w:rPr>
              <w:t xml:space="preserve">decodable books, </w:t>
            </w:r>
            <w:r w:rsidRPr="00F216CE">
              <w:rPr>
                <w:rFonts w:asciiTheme="minorHAnsi" w:hAnsiTheme="minorHAnsi" w:cstheme="minorHAnsi"/>
                <w:color w:val="000000" w:themeColor="text1"/>
                <w:sz w:val="22"/>
                <w:szCs w:val="22"/>
              </w:rPr>
              <w:t xml:space="preserve">informational texts, news articles, functional writing (letters, emails, thank you cards, etc.), recipes, infographics, digital texts, </w:t>
            </w:r>
            <w:r w:rsidR="00CD7E31" w:rsidRPr="00F216CE">
              <w:rPr>
                <w:rFonts w:asciiTheme="minorHAnsi" w:hAnsiTheme="minorHAnsi" w:cstheme="minorHAnsi"/>
                <w:color w:val="000000" w:themeColor="text1"/>
                <w:sz w:val="22"/>
                <w:szCs w:val="22"/>
              </w:rPr>
              <w:t xml:space="preserve">BIPOC </w:t>
            </w:r>
            <w:r w:rsidR="00B41233" w:rsidRPr="00F216CE">
              <w:rPr>
                <w:rFonts w:asciiTheme="minorHAnsi" w:hAnsiTheme="minorHAnsi" w:cstheme="minorHAnsi"/>
                <w:color w:val="000000" w:themeColor="text1"/>
                <w:sz w:val="22"/>
                <w:szCs w:val="22"/>
              </w:rPr>
              <w:t xml:space="preserve">books </w:t>
            </w:r>
            <w:r w:rsidR="00CD7E31" w:rsidRPr="00F216CE">
              <w:rPr>
                <w:rFonts w:asciiTheme="minorHAnsi" w:hAnsiTheme="minorHAnsi" w:cstheme="minorHAnsi"/>
                <w:color w:val="000000" w:themeColor="text1"/>
                <w:sz w:val="22"/>
                <w:szCs w:val="22"/>
              </w:rPr>
              <w:t>(</w:t>
            </w:r>
            <w:r w:rsidR="00B41233" w:rsidRPr="00F216CE">
              <w:rPr>
                <w:rFonts w:asciiTheme="minorHAnsi" w:hAnsiTheme="minorHAnsi" w:cstheme="minorHAnsi"/>
                <w:color w:val="000000" w:themeColor="text1"/>
                <w:sz w:val="22"/>
                <w:szCs w:val="22"/>
              </w:rPr>
              <w:t xml:space="preserve">Black, Indigenous and Peoples of </w:t>
            </w:r>
            <w:proofErr w:type="spellStart"/>
            <w:r w:rsidR="00B41233" w:rsidRPr="00F216CE">
              <w:rPr>
                <w:rFonts w:asciiTheme="minorHAnsi" w:hAnsiTheme="minorHAnsi" w:cstheme="minorHAnsi"/>
                <w:color w:val="000000" w:themeColor="text1"/>
                <w:sz w:val="22"/>
                <w:szCs w:val="22"/>
              </w:rPr>
              <w:t>Colour</w:t>
            </w:r>
            <w:proofErr w:type="spellEnd"/>
            <w:r w:rsidR="00B41233" w:rsidRPr="00F216CE">
              <w:rPr>
                <w:rFonts w:asciiTheme="minorHAnsi" w:hAnsiTheme="minorHAnsi" w:cstheme="minorHAnsi"/>
                <w:color w:val="000000" w:themeColor="text1"/>
                <w:sz w:val="22"/>
                <w:szCs w:val="22"/>
              </w:rPr>
              <w:t>)</w:t>
            </w:r>
            <w:r w:rsidR="00CD7E31" w:rsidRPr="00F216CE">
              <w:rPr>
                <w:rFonts w:asciiTheme="minorHAnsi" w:hAnsiTheme="minorHAnsi" w:cstheme="minorHAnsi"/>
                <w:color w:val="000000" w:themeColor="text1"/>
                <w:sz w:val="22"/>
                <w:szCs w:val="22"/>
              </w:rPr>
              <w:t>,</w:t>
            </w:r>
            <w:r w:rsidR="00B41233" w:rsidRPr="00F216CE">
              <w:rPr>
                <w:rFonts w:asciiTheme="minorHAnsi" w:hAnsiTheme="minorHAnsi" w:cstheme="minorHAnsi"/>
                <w:color w:val="000000" w:themeColor="text1"/>
                <w:sz w:val="22"/>
                <w:szCs w:val="22"/>
              </w:rPr>
              <w:t xml:space="preserve"> </w:t>
            </w:r>
            <w:r w:rsidRPr="00F216CE">
              <w:rPr>
                <w:rFonts w:asciiTheme="minorHAnsi" w:hAnsiTheme="minorHAnsi" w:cstheme="minorHAnsi"/>
                <w:color w:val="000000" w:themeColor="text1"/>
                <w:sz w:val="22"/>
                <w:szCs w:val="22"/>
              </w:rPr>
              <w:t xml:space="preserve">etc. </w:t>
            </w:r>
          </w:p>
          <w:p w14:paraId="3FAA8229" w14:textId="77777777" w:rsidR="00B83163" w:rsidRPr="00F216CE" w:rsidRDefault="00B83163" w:rsidP="00B83163">
            <w:pPr>
              <w:ind w:left="0"/>
              <w:rPr>
                <w:rFonts w:asciiTheme="minorHAnsi" w:hAnsiTheme="minorHAnsi" w:cstheme="minorHAnsi"/>
                <w:color w:val="000000" w:themeColor="text1"/>
                <w:sz w:val="22"/>
                <w:szCs w:val="22"/>
              </w:rPr>
            </w:pPr>
          </w:p>
          <w:p w14:paraId="74C5A987" w14:textId="31F5CC6B" w:rsidR="00B83163" w:rsidRPr="00F216CE" w:rsidRDefault="00B83163" w:rsidP="00B83163">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Teachers will seek out increased </w:t>
            </w:r>
            <w:r w:rsidRPr="00F216CE">
              <w:rPr>
                <w:rFonts w:asciiTheme="minorHAnsi" w:hAnsiTheme="minorHAnsi" w:cstheme="minorHAnsi"/>
                <w:color w:val="000000" w:themeColor="text1"/>
                <w:sz w:val="22"/>
                <w:szCs w:val="22"/>
                <w:u w:val="single"/>
              </w:rPr>
              <w:t>one-on-one reading opportunities</w:t>
            </w:r>
            <w:r w:rsidR="00F02B28" w:rsidRPr="00F216CE">
              <w:rPr>
                <w:rFonts w:asciiTheme="minorHAnsi" w:hAnsiTheme="minorHAnsi" w:cstheme="minorHAnsi"/>
                <w:color w:val="000000" w:themeColor="text1"/>
                <w:sz w:val="22"/>
                <w:szCs w:val="22"/>
              </w:rPr>
              <w:t xml:space="preserve"> for students</w:t>
            </w:r>
            <w:r w:rsidRPr="00F216CE">
              <w:rPr>
                <w:rFonts w:asciiTheme="minorHAnsi" w:hAnsiTheme="minorHAnsi" w:cstheme="minorHAnsi"/>
                <w:color w:val="000000" w:themeColor="text1"/>
                <w:sz w:val="22"/>
                <w:szCs w:val="22"/>
              </w:rPr>
              <w:t xml:space="preserve"> in French and in English: buddy reading paring up younger grades with older students; Grade 6s will be trained to do “Precision Reading” where they listen to younger students and track their errors across repeated readings; volunteers will be invited to come read with students.</w:t>
            </w:r>
          </w:p>
          <w:p w14:paraId="01623067" w14:textId="507544FD" w:rsidR="00B83163" w:rsidRPr="00F216CE" w:rsidRDefault="00B83163" w:rsidP="00B83163">
            <w:pPr>
              <w:ind w:left="0"/>
              <w:rPr>
                <w:rFonts w:asciiTheme="minorHAnsi" w:hAnsiTheme="minorHAnsi" w:cstheme="minorHAnsi"/>
                <w:color w:val="000000" w:themeColor="text1"/>
                <w:sz w:val="22"/>
                <w:szCs w:val="22"/>
              </w:rPr>
            </w:pPr>
          </w:p>
          <w:p w14:paraId="3DE48247" w14:textId="7F25EE4A" w:rsidR="00B83163" w:rsidRPr="00F216CE" w:rsidRDefault="00B83163" w:rsidP="00B83163">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Teachers will implement </w:t>
            </w:r>
            <w:r w:rsidRPr="00F216CE">
              <w:rPr>
                <w:rFonts w:asciiTheme="minorHAnsi" w:hAnsiTheme="minorHAnsi" w:cstheme="minorHAnsi"/>
                <w:color w:val="000000" w:themeColor="text1"/>
                <w:sz w:val="22"/>
                <w:szCs w:val="22"/>
                <w:u w:val="single"/>
              </w:rPr>
              <w:t>best practices in reading</w:t>
            </w:r>
            <w:r w:rsidRPr="00F216CE">
              <w:rPr>
                <w:rFonts w:asciiTheme="minorHAnsi" w:hAnsiTheme="minorHAnsi" w:cstheme="minorHAnsi"/>
                <w:color w:val="000000" w:themeColor="text1"/>
                <w:sz w:val="22"/>
                <w:szCs w:val="22"/>
              </w:rPr>
              <w:t xml:space="preserve"> </w:t>
            </w:r>
            <w:r w:rsidR="00D05351" w:rsidRPr="00F216CE">
              <w:rPr>
                <w:rFonts w:asciiTheme="minorHAnsi" w:hAnsiTheme="minorHAnsi" w:cstheme="minorHAnsi"/>
                <w:color w:val="000000" w:themeColor="text1"/>
                <w:sz w:val="22"/>
                <w:szCs w:val="22"/>
              </w:rPr>
              <w:t xml:space="preserve">that best fit </w:t>
            </w:r>
            <w:r w:rsidR="00DA1FD4" w:rsidRPr="00F216CE">
              <w:rPr>
                <w:rFonts w:asciiTheme="minorHAnsi" w:hAnsiTheme="minorHAnsi" w:cstheme="minorHAnsi"/>
                <w:color w:val="000000" w:themeColor="text1"/>
                <w:sz w:val="22"/>
                <w:szCs w:val="22"/>
              </w:rPr>
              <w:t xml:space="preserve">each </w:t>
            </w:r>
            <w:r w:rsidR="00D05351" w:rsidRPr="00F216CE">
              <w:rPr>
                <w:rFonts w:asciiTheme="minorHAnsi" w:hAnsiTheme="minorHAnsi" w:cstheme="minorHAnsi"/>
                <w:color w:val="000000" w:themeColor="text1"/>
                <w:sz w:val="22"/>
                <w:szCs w:val="22"/>
              </w:rPr>
              <w:t xml:space="preserve">grade and context: </w:t>
            </w:r>
            <w:r w:rsidR="00DA1FD4" w:rsidRPr="00F216CE">
              <w:rPr>
                <w:rFonts w:asciiTheme="minorHAnsi" w:hAnsiTheme="minorHAnsi" w:cstheme="minorHAnsi"/>
                <w:color w:val="000000" w:themeColor="text1"/>
                <w:sz w:val="22"/>
                <w:szCs w:val="22"/>
              </w:rPr>
              <w:t xml:space="preserve">phonological awareness </w:t>
            </w:r>
            <w:r w:rsidR="00D05351" w:rsidRPr="00F216CE">
              <w:rPr>
                <w:rFonts w:asciiTheme="minorHAnsi" w:hAnsiTheme="minorHAnsi" w:cstheme="minorHAnsi"/>
                <w:color w:val="000000" w:themeColor="text1"/>
                <w:sz w:val="22"/>
                <w:szCs w:val="22"/>
              </w:rPr>
              <w:t xml:space="preserve">such as </w:t>
            </w:r>
            <w:proofErr w:type="spellStart"/>
            <w:r w:rsidR="00D05351" w:rsidRPr="00F216CE">
              <w:rPr>
                <w:rFonts w:asciiTheme="minorHAnsi" w:hAnsiTheme="minorHAnsi" w:cstheme="minorHAnsi"/>
                <w:i/>
                <w:iCs/>
                <w:color w:val="000000" w:themeColor="text1"/>
                <w:sz w:val="22"/>
                <w:szCs w:val="22"/>
              </w:rPr>
              <w:t>Raconte-moi</w:t>
            </w:r>
            <w:proofErr w:type="spellEnd"/>
            <w:r w:rsidR="00D05351" w:rsidRPr="00F216CE">
              <w:rPr>
                <w:rFonts w:asciiTheme="minorHAnsi" w:hAnsiTheme="minorHAnsi" w:cstheme="minorHAnsi"/>
                <w:i/>
                <w:iCs/>
                <w:color w:val="000000" w:themeColor="text1"/>
                <w:sz w:val="22"/>
                <w:szCs w:val="22"/>
              </w:rPr>
              <w:t xml:space="preserve"> les sons</w:t>
            </w:r>
            <w:r w:rsidR="00FF7A38">
              <w:rPr>
                <w:rFonts w:asciiTheme="minorHAnsi" w:hAnsiTheme="minorHAnsi" w:cstheme="minorHAnsi"/>
                <w:i/>
                <w:iCs/>
                <w:color w:val="000000" w:themeColor="text1"/>
                <w:sz w:val="22"/>
                <w:szCs w:val="22"/>
              </w:rPr>
              <w:t xml:space="preserve"> </w:t>
            </w:r>
            <w:r w:rsidR="00FF7A38" w:rsidRPr="00FF7A38">
              <w:rPr>
                <w:rFonts w:asciiTheme="minorHAnsi" w:hAnsiTheme="minorHAnsi" w:cstheme="minorHAnsi"/>
                <w:color w:val="000000" w:themeColor="text1"/>
                <w:sz w:val="22"/>
                <w:szCs w:val="22"/>
              </w:rPr>
              <w:t>and the daily</w:t>
            </w:r>
            <w:r w:rsidR="00FF7A38">
              <w:rPr>
                <w:rFonts w:asciiTheme="minorHAnsi" w:hAnsiTheme="minorHAnsi" w:cstheme="minorHAnsi"/>
                <w:i/>
                <w:iCs/>
                <w:color w:val="000000" w:themeColor="text1"/>
                <w:sz w:val="22"/>
                <w:szCs w:val="22"/>
              </w:rPr>
              <w:t xml:space="preserve"> Pratique </w:t>
            </w:r>
            <w:proofErr w:type="spellStart"/>
            <w:r w:rsidR="00FF7A38">
              <w:rPr>
                <w:rFonts w:asciiTheme="minorHAnsi" w:hAnsiTheme="minorHAnsi" w:cstheme="minorHAnsi"/>
                <w:i/>
                <w:iCs/>
                <w:color w:val="000000" w:themeColor="text1"/>
                <w:sz w:val="22"/>
                <w:szCs w:val="22"/>
              </w:rPr>
              <w:t>phonétique</w:t>
            </w:r>
            <w:proofErr w:type="spellEnd"/>
            <w:r w:rsidR="00D05351" w:rsidRPr="00F216CE">
              <w:rPr>
                <w:rFonts w:asciiTheme="minorHAnsi" w:hAnsiTheme="minorHAnsi" w:cstheme="minorHAnsi"/>
                <w:color w:val="000000" w:themeColor="text1"/>
                <w:sz w:val="22"/>
                <w:szCs w:val="22"/>
              </w:rPr>
              <w:t xml:space="preserve">, </w:t>
            </w:r>
            <w:r w:rsidR="00DA1FD4" w:rsidRPr="00F216CE">
              <w:rPr>
                <w:rFonts w:asciiTheme="minorHAnsi" w:hAnsiTheme="minorHAnsi" w:cstheme="minorHAnsi"/>
                <w:color w:val="000000" w:themeColor="text1"/>
                <w:sz w:val="22"/>
                <w:szCs w:val="22"/>
              </w:rPr>
              <w:t>Readers’</w:t>
            </w:r>
            <w:r w:rsidR="00D05351" w:rsidRPr="00F216CE">
              <w:rPr>
                <w:rFonts w:asciiTheme="minorHAnsi" w:hAnsiTheme="minorHAnsi" w:cstheme="minorHAnsi"/>
                <w:color w:val="000000" w:themeColor="text1"/>
                <w:sz w:val="22"/>
                <w:szCs w:val="22"/>
              </w:rPr>
              <w:t xml:space="preserve"> and Writers’ Workshops (Lucy Calkins), guided reading, literature circles</w:t>
            </w:r>
            <w:r w:rsidR="00DA1FD4" w:rsidRPr="00F216CE">
              <w:rPr>
                <w:rFonts w:asciiTheme="minorHAnsi" w:hAnsiTheme="minorHAnsi" w:cstheme="minorHAnsi"/>
                <w:color w:val="000000" w:themeColor="text1"/>
                <w:sz w:val="22"/>
                <w:szCs w:val="22"/>
              </w:rPr>
              <w:t>,</w:t>
            </w:r>
            <w:r w:rsidR="00D05351" w:rsidRPr="00F216CE">
              <w:rPr>
                <w:rFonts w:asciiTheme="minorHAnsi" w:hAnsiTheme="minorHAnsi" w:cstheme="minorHAnsi"/>
                <w:color w:val="000000" w:themeColor="text1"/>
                <w:sz w:val="22"/>
                <w:szCs w:val="22"/>
              </w:rPr>
              <w:t xml:space="preserve"> book clubs,</w:t>
            </w:r>
            <w:r w:rsidR="0073702F">
              <w:rPr>
                <w:rFonts w:asciiTheme="minorHAnsi" w:hAnsiTheme="minorHAnsi" w:cstheme="minorHAnsi"/>
                <w:color w:val="000000" w:themeColor="text1"/>
                <w:sz w:val="22"/>
                <w:szCs w:val="22"/>
              </w:rPr>
              <w:t xml:space="preserve"> word walls,</w:t>
            </w:r>
            <w:r w:rsidR="00D05351" w:rsidRPr="00F216CE">
              <w:rPr>
                <w:rFonts w:asciiTheme="minorHAnsi" w:hAnsiTheme="minorHAnsi" w:cstheme="minorHAnsi"/>
                <w:color w:val="000000" w:themeColor="text1"/>
                <w:sz w:val="22"/>
                <w:szCs w:val="22"/>
              </w:rPr>
              <w:t xml:space="preserve"> </w:t>
            </w:r>
            <w:r w:rsidR="00DA1FD4" w:rsidRPr="00F216CE">
              <w:rPr>
                <w:rFonts w:asciiTheme="minorHAnsi" w:hAnsiTheme="minorHAnsi" w:cstheme="minorHAnsi"/>
                <w:color w:val="000000" w:themeColor="text1"/>
                <w:sz w:val="22"/>
                <w:szCs w:val="22"/>
              </w:rPr>
              <w:t>promoting home reading, etc.</w:t>
            </w:r>
          </w:p>
          <w:p w14:paraId="6AD3656B" w14:textId="4AE6A2FF" w:rsidR="00834391" w:rsidRPr="00F216CE" w:rsidRDefault="00834391" w:rsidP="00B83163">
            <w:pPr>
              <w:ind w:left="0"/>
              <w:rPr>
                <w:rFonts w:asciiTheme="minorHAnsi" w:hAnsiTheme="minorHAnsi" w:cstheme="minorHAnsi"/>
                <w:color w:val="000000" w:themeColor="text1"/>
                <w:sz w:val="22"/>
                <w:szCs w:val="22"/>
              </w:rPr>
            </w:pPr>
          </w:p>
          <w:p w14:paraId="0D07E47C" w14:textId="73CD09C6" w:rsidR="00834391" w:rsidRPr="00F216CE" w:rsidRDefault="00834391" w:rsidP="00B83163">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Teachers will provide </w:t>
            </w:r>
            <w:r w:rsidRPr="00F216CE">
              <w:rPr>
                <w:rFonts w:asciiTheme="minorHAnsi" w:hAnsiTheme="minorHAnsi" w:cstheme="minorHAnsi"/>
                <w:color w:val="000000" w:themeColor="text1"/>
                <w:sz w:val="22"/>
                <w:szCs w:val="22"/>
                <w:u w:val="single"/>
              </w:rPr>
              <w:t>targeted intervention support</w:t>
            </w:r>
            <w:r w:rsidRPr="00F216CE">
              <w:rPr>
                <w:rFonts w:asciiTheme="minorHAnsi" w:hAnsiTheme="minorHAnsi" w:cstheme="minorHAnsi"/>
                <w:color w:val="000000" w:themeColor="text1"/>
                <w:sz w:val="22"/>
                <w:szCs w:val="22"/>
              </w:rPr>
              <w:t xml:space="preserve"> to students who are below grade level</w:t>
            </w:r>
            <w:r w:rsidR="002145A9" w:rsidRPr="00F216CE">
              <w:rPr>
                <w:rFonts w:asciiTheme="minorHAnsi" w:hAnsiTheme="minorHAnsi" w:cstheme="minorHAnsi"/>
                <w:color w:val="000000" w:themeColor="text1"/>
                <w:sz w:val="22"/>
                <w:szCs w:val="22"/>
              </w:rPr>
              <w:t>;</w:t>
            </w:r>
            <w:r w:rsidRPr="00F216CE">
              <w:rPr>
                <w:rFonts w:asciiTheme="minorHAnsi" w:hAnsiTheme="minorHAnsi" w:cstheme="minorHAnsi"/>
                <w:color w:val="000000" w:themeColor="text1"/>
                <w:sz w:val="22"/>
                <w:szCs w:val="22"/>
              </w:rPr>
              <w:t xml:space="preserve"> this </w:t>
            </w:r>
            <w:r w:rsidR="002145A9" w:rsidRPr="00F216CE">
              <w:rPr>
                <w:rFonts w:asciiTheme="minorHAnsi" w:hAnsiTheme="minorHAnsi" w:cstheme="minorHAnsi"/>
                <w:color w:val="000000" w:themeColor="text1"/>
                <w:sz w:val="22"/>
                <w:szCs w:val="22"/>
              </w:rPr>
              <w:t>will</w:t>
            </w:r>
            <w:r w:rsidRPr="00F216CE">
              <w:rPr>
                <w:rFonts w:asciiTheme="minorHAnsi" w:hAnsiTheme="minorHAnsi" w:cstheme="minorHAnsi"/>
                <w:color w:val="000000" w:themeColor="text1"/>
                <w:sz w:val="22"/>
                <w:szCs w:val="22"/>
              </w:rPr>
              <w:t xml:space="preserve"> include centers, small group instruction, use of </w:t>
            </w:r>
            <w:r w:rsidR="00E01C5B" w:rsidRPr="00F216CE">
              <w:rPr>
                <w:rFonts w:asciiTheme="minorHAnsi" w:hAnsiTheme="minorHAnsi" w:cstheme="minorHAnsi"/>
                <w:color w:val="000000" w:themeColor="text1"/>
                <w:sz w:val="22"/>
                <w:szCs w:val="22"/>
              </w:rPr>
              <w:t>online literacy software, etc.</w:t>
            </w:r>
          </w:p>
          <w:p w14:paraId="0170822F" w14:textId="543EFCE5" w:rsidR="00DA1FD4" w:rsidRPr="00F216CE" w:rsidRDefault="00DA1FD4" w:rsidP="00B83163">
            <w:pPr>
              <w:ind w:left="0"/>
              <w:rPr>
                <w:rFonts w:asciiTheme="minorHAnsi" w:hAnsiTheme="minorHAnsi" w:cstheme="minorHAnsi"/>
                <w:color w:val="000000" w:themeColor="text1"/>
                <w:sz w:val="22"/>
                <w:szCs w:val="22"/>
              </w:rPr>
            </w:pPr>
          </w:p>
          <w:p w14:paraId="0F78C366" w14:textId="5B6F1CFD" w:rsidR="00DA1FD4" w:rsidRDefault="00DA1FD4" w:rsidP="00B83163">
            <w:pPr>
              <w:ind w:left="0"/>
              <w:rPr>
                <w:rFonts w:asciiTheme="minorHAnsi" w:hAnsiTheme="minorHAnsi" w:cstheme="minorHAnsi"/>
                <w:color w:val="000000" w:themeColor="text1"/>
                <w:sz w:val="22"/>
                <w:szCs w:val="22"/>
              </w:rPr>
            </w:pPr>
            <w:r w:rsidRPr="00F216CE">
              <w:rPr>
                <w:rFonts w:asciiTheme="minorHAnsi" w:hAnsiTheme="minorHAnsi" w:cstheme="minorHAnsi"/>
                <w:color w:val="000000" w:themeColor="text1"/>
                <w:sz w:val="22"/>
                <w:szCs w:val="22"/>
              </w:rPr>
              <w:t xml:space="preserve">The </w:t>
            </w:r>
            <w:r w:rsidRPr="00F216CE">
              <w:rPr>
                <w:rFonts w:asciiTheme="minorHAnsi" w:hAnsiTheme="minorHAnsi" w:cstheme="minorHAnsi"/>
                <w:color w:val="000000" w:themeColor="text1"/>
                <w:sz w:val="22"/>
                <w:szCs w:val="22"/>
                <w:u w:val="single"/>
              </w:rPr>
              <w:t>teacher librarian</w:t>
            </w:r>
            <w:r w:rsidRPr="00F216CE">
              <w:rPr>
                <w:rFonts w:asciiTheme="minorHAnsi" w:hAnsiTheme="minorHAnsi" w:cstheme="minorHAnsi"/>
                <w:color w:val="000000" w:themeColor="text1"/>
                <w:sz w:val="22"/>
                <w:szCs w:val="22"/>
              </w:rPr>
              <w:t xml:space="preserve"> will </w:t>
            </w:r>
            <w:r w:rsidR="007025B8" w:rsidRPr="00F216CE">
              <w:rPr>
                <w:rFonts w:asciiTheme="minorHAnsi" w:hAnsiTheme="minorHAnsi" w:cstheme="minorHAnsi"/>
                <w:color w:val="000000" w:themeColor="text1"/>
                <w:sz w:val="22"/>
                <w:szCs w:val="22"/>
              </w:rPr>
              <w:t xml:space="preserve">weed and update the </w:t>
            </w:r>
            <w:r w:rsidRPr="00F216CE">
              <w:rPr>
                <w:rFonts w:asciiTheme="minorHAnsi" w:hAnsiTheme="minorHAnsi" w:cstheme="minorHAnsi"/>
                <w:color w:val="000000" w:themeColor="text1"/>
                <w:sz w:val="22"/>
                <w:szCs w:val="22"/>
              </w:rPr>
              <w:t>library collection</w:t>
            </w:r>
            <w:r w:rsidR="00E01C5B" w:rsidRPr="00F216CE">
              <w:rPr>
                <w:rFonts w:asciiTheme="minorHAnsi" w:hAnsiTheme="minorHAnsi" w:cstheme="minorHAnsi"/>
                <w:color w:val="000000" w:themeColor="text1"/>
                <w:sz w:val="22"/>
                <w:szCs w:val="22"/>
              </w:rPr>
              <w:t>, help match books to students</w:t>
            </w:r>
            <w:r w:rsidRPr="00F216CE">
              <w:rPr>
                <w:rFonts w:asciiTheme="minorHAnsi" w:hAnsiTheme="minorHAnsi" w:cstheme="minorHAnsi"/>
                <w:color w:val="000000" w:themeColor="text1"/>
                <w:sz w:val="22"/>
                <w:szCs w:val="22"/>
              </w:rPr>
              <w:t xml:space="preserve"> and expand the home reading collection of books</w:t>
            </w:r>
            <w:r w:rsidR="00834391" w:rsidRPr="00F216CE">
              <w:rPr>
                <w:rFonts w:asciiTheme="minorHAnsi" w:hAnsiTheme="minorHAnsi" w:cstheme="minorHAnsi"/>
                <w:color w:val="000000" w:themeColor="text1"/>
                <w:sz w:val="22"/>
                <w:szCs w:val="22"/>
              </w:rPr>
              <w:t xml:space="preserve"> (Year 2 of Home Reading)</w:t>
            </w:r>
            <w:r w:rsidRPr="00F216CE">
              <w:rPr>
                <w:rFonts w:asciiTheme="minorHAnsi" w:hAnsiTheme="minorHAnsi" w:cstheme="minorHAnsi"/>
                <w:color w:val="000000" w:themeColor="text1"/>
                <w:sz w:val="22"/>
                <w:szCs w:val="22"/>
              </w:rPr>
              <w:t xml:space="preserve">. </w:t>
            </w:r>
          </w:p>
          <w:p w14:paraId="50B7EBA1" w14:textId="3AD75189" w:rsidR="00BD3340" w:rsidRDefault="00BD3340" w:rsidP="00B83163">
            <w:pPr>
              <w:ind w:left="0"/>
              <w:rPr>
                <w:rFonts w:asciiTheme="minorHAnsi" w:hAnsiTheme="minorHAnsi" w:cstheme="minorHAnsi"/>
                <w:color w:val="000000" w:themeColor="text1"/>
                <w:sz w:val="22"/>
                <w:szCs w:val="22"/>
              </w:rPr>
            </w:pPr>
          </w:p>
          <w:p w14:paraId="715FCAA2" w14:textId="5419FB60" w:rsidR="00BD3340" w:rsidRDefault="00BD3340" w:rsidP="00B83163">
            <w:pPr>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Pr="00BD3340">
              <w:rPr>
                <w:rFonts w:asciiTheme="minorHAnsi" w:hAnsiTheme="minorHAnsi" w:cstheme="minorHAnsi"/>
                <w:color w:val="000000" w:themeColor="text1"/>
                <w:sz w:val="22"/>
                <w:szCs w:val="22"/>
                <w:u w:val="single"/>
              </w:rPr>
              <w:t>teacher librarian</w:t>
            </w:r>
            <w:r>
              <w:rPr>
                <w:rFonts w:asciiTheme="minorHAnsi" w:hAnsiTheme="minorHAnsi" w:cstheme="minorHAnsi"/>
                <w:color w:val="000000" w:themeColor="text1"/>
                <w:sz w:val="22"/>
                <w:szCs w:val="22"/>
              </w:rPr>
              <w:t xml:space="preserve"> will provide sessions for parents on how to read French books at home.  </w:t>
            </w:r>
          </w:p>
          <w:p w14:paraId="593A37D2" w14:textId="2A1C08FD" w:rsidR="00F0364F" w:rsidRDefault="00F0364F" w:rsidP="00B83163">
            <w:pPr>
              <w:ind w:left="0"/>
              <w:rPr>
                <w:rFonts w:asciiTheme="minorHAnsi" w:hAnsiTheme="minorHAnsi" w:cstheme="minorHAnsi"/>
                <w:color w:val="000000" w:themeColor="text1"/>
                <w:sz w:val="22"/>
                <w:szCs w:val="22"/>
              </w:rPr>
            </w:pPr>
          </w:p>
          <w:p w14:paraId="7D2372EE" w14:textId="2DF7D80B" w:rsidR="005754C7" w:rsidRPr="00BD3340" w:rsidRDefault="002A23F0" w:rsidP="00BD3340">
            <w:pPr>
              <w:ind w:left="0"/>
              <w:rPr>
                <w:rFonts w:asciiTheme="minorHAnsi" w:hAnsiTheme="minorHAnsi" w:cstheme="minorHAnsi"/>
                <w:color w:val="000000" w:themeColor="text1"/>
                <w:sz w:val="22"/>
                <w:szCs w:val="22"/>
              </w:rPr>
            </w:pPr>
            <w:r w:rsidRPr="00B30573">
              <w:rPr>
                <w:rFonts w:asciiTheme="minorHAnsi" w:hAnsiTheme="minorHAnsi" w:cstheme="minorHAnsi"/>
                <w:color w:val="000000" w:themeColor="text1"/>
                <w:sz w:val="22"/>
                <w:szCs w:val="22"/>
                <w:u w:val="single"/>
              </w:rPr>
              <w:t xml:space="preserve">Support </w:t>
            </w:r>
            <w:r w:rsidR="00F0364F" w:rsidRPr="00B30573">
              <w:rPr>
                <w:rFonts w:asciiTheme="minorHAnsi" w:hAnsiTheme="minorHAnsi" w:cstheme="minorHAnsi"/>
                <w:color w:val="000000" w:themeColor="text1"/>
                <w:sz w:val="22"/>
                <w:szCs w:val="22"/>
                <w:u w:val="single"/>
              </w:rPr>
              <w:t>Grades 3-6 English Language Arts teachers</w:t>
            </w:r>
            <w:r w:rsidR="00F0364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as they implement the new </w:t>
            </w:r>
            <w:r w:rsidR="00B30573">
              <w:rPr>
                <w:rFonts w:asciiTheme="minorHAnsi" w:hAnsiTheme="minorHAnsi" w:cstheme="minorHAnsi"/>
                <w:color w:val="000000" w:themeColor="text1"/>
                <w:sz w:val="22"/>
                <w:szCs w:val="22"/>
              </w:rPr>
              <w:t>ELAL curriculum (PD sessions, collaborative time, new resources, etc.)</w:t>
            </w:r>
          </w:p>
        </w:tc>
      </w:tr>
      <w:tr w:rsidR="008E0827" w:rsidRPr="00F216CE" w14:paraId="6A1661A5" w14:textId="77777777" w:rsidTr="6CAFB0A1">
        <w:tc>
          <w:tcPr>
            <w:tcW w:w="12950" w:type="dxa"/>
          </w:tcPr>
          <w:p w14:paraId="3005C5F6" w14:textId="77777777" w:rsidR="008E0827" w:rsidRPr="00F216CE" w:rsidRDefault="008E0827" w:rsidP="008E0827">
            <w:pPr>
              <w:ind w:hanging="1051"/>
              <w:rPr>
                <w:rFonts w:asciiTheme="minorHAnsi" w:hAnsiTheme="minorHAnsi" w:cstheme="minorHAnsi"/>
                <w:b/>
                <w:bCs/>
                <w:color w:val="000000" w:themeColor="text1"/>
                <w:sz w:val="22"/>
                <w:szCs w:val="22"/>
              </w:rPr>
            </w:pPr>
            <w:r w:rsidRPr="00F216CE">
              <w:rPr>
                <w:rFonts w:asciiTheme="minorHAnsi" w:hAnsiTheme="minorHAnsi" w:cstheme="minorHAnsi"/>
                <w:b/>
                <w:bCs/>
                <w:color w:val="000000" w:themeColor="text1"/>
                <w:sz w:val="22"/>
                <w:szCs w:val="22"/>
              </w:rPr>
              <w:t>MEASURES:</w:t>
            </w:r>
          </w:p>
          <w:p w14:paraId="4AAF3FD2" w14:textId="77777777" w:rsidR="008E0827" w:rsidRPr="00F216CE" w:rsidRDefault="008E0827" w:rsidP="008E0827">
            <w:pPr>
              <w:ind w:hanging="1051"/>
              <w:rPr>
                <w:rFonts w:asciiTheme="minorHAnsi" w:hAnsiTheme="minorHAnsi" w:cstheme="minorHAnsi"/>
                <w:b/>
                <w:bCs/>
                <w:color w:val="000000" w:themeColor="text1"/>
                <w:sz w:val="22"/>
                <w:szCs w:val="22"/>
              </w:rPr>
            </w:pPr>
          </w:p>
          <w:p w14:paraId="3470EA95" w14:textId="011CA33B" w:rsidR="006743C6" w:rsidRPr="00F216CE" w:rsidRDefault="006743C6" w:rsidP="005273D3">
            <w:pPr>
              <w:pStyle w:val="NormalWeb"/>
              <w:spacing w:before="0" w:beforeAutospacing="0" w:after="0" w:afterAutospacing="0"/>
              <w:ind w:left="0"/>
              <w:rPr>
                <w:rFonts w:asciiTheme="minorHAnsi" w:hAnsiTheme="minorHAnsi" w:cstheme="minorHAnsi"/>
              </w:rPr>
            </w:pPr>
            <w:r w:rsidRPr="00F216CE">
              <w:rPr>
                <w:rFonts w:asciiTheme="minorHAnsi" w:hAnsiTheme="minorHAnsi" w:cstheme="minorHAnsi"/>
                <w:color w:val="000000"/>
                <w:sz w:val="22"/>
                <w:szCs w:val="22"/>
              </w:rPr>
              <w:t xml:space="preserve">100% of students will demonstrate a </w:t>
            </w:r>
            <w:r w:rsidRPr="00F216CE">
              <w:rPr>
                <w:rFonts w:asciiTheme="minorHAnsi" w:hAnsiTheme="minorHAnsi" w:cstheme="minorHAnsi"/>
                <w:color w:val="232323"/>
                <w:sz w:val="22"/>
                <w:szCs w:val="22"/>
                <w:shd w:val="clear" w:color="auto" w:fill="FFFFFF"/>
              </w:rPr>
              <w:t xml:space="preserve">minimum of one year’s growth. This will be measured by </w:t>
            </w:r>
            <w:r w:rsidR="00C74ECB" w:rsidRPr="00F216CE">
              <w:rPr>
                <w:rFonts w:asciiTheme="minorHAnsi" w:hAnsiTheme="minorHAnsi" w:cstheme="minorHAnsi"/>
                <w:color w:val="232323"/>
                <w:sz w:val="22"/>
                <w:szCs w:val="22"/>
                <w:shd w:val="clear" w:color="auto" w:fill="FFFFFF"/>
              </w:rPr>
              <w:t>l</w:t>
            </w:r>
            <w:r w:rsidR="00C74ECB" w:rsidRPr="00F216CE">
              <w:rPr>
                <w:rFonts w:asciiTheme="minorHAnsi" w:hAnsiTheme="minorHAnsi" w:cstheme="minorHAnsi"/>
                <w:color w:val="000000"/>
                <w:sz w:val="22"/>
                <w:szCs w:val="22"/>
              </w:rPr>
              <w:t xml:space="preserve">iteracy assessments provided by AB Ed, GB+ testing </w:t>
            </w:r>
            <w:r w:rsidRPr="00F216CE">
              <w:rPr>
                <w:rFonts w:asciiTheme="minorHAnsi" w:hAnsiTheme="minorHAnsi" w:cstheme="minorHAnsi"/>
                <w:color w:val="000000"/>
                <w:sz w:val="22"/>
                <w:szCs w:val="22"/>
              </w:rPr>
              <w:t xml:space="preserve">and STAR </w:t>
            </w:r>
            <w:r w:rsidR="00C74ECB" w:rsidRPr="00F216CE">
              <w:rPr>
                <w:rFonts w:asciiTheme="minorHAnsi" w:hAnsiTheme="minorHAnsi" w:cstheme="minorHAnsi"/>
                <w:color w:val="000000"/>
                <w:sz w:val="22"/>
                <w:szCs w:val="22"/>
              </w:rPr>
              <w:t xml:space="preserve">results </w:t>
            </w:r>
            <w:r w:rsidRPr="00F216CE">
              <w:rPr>
                <w:rFonts w:asciiTheme="minorHAnsi" w:hAnsiTheme="minorHAnsi" w:cstheme="minorHAnsi"/>
                <w:color w:val="000000"/>
                <w:sz w:val="22"/>
                <w:szCs w:val="22"/>
              </w:rPr>
              <w:t xml:space="preserve">for English Language Arts.  Data to be recorded in September, </w:t>
            </w:r>
            <w:r w:rsidR="00AD6A0A" w:rsidRPr="00F216CE">
              <w:rPr>
                <w:rFonts w:asciiTheme="minorHAnsi" w:hAnsiTheme="minorHAnsi" w:cstheme="minorHAnsi"/>
                <w:color w:val="000000"/>
                <w:sz w:val="22"/>
                <w:szCs w:val="22"/>
              </w:rPr>
              <w:t>February,</w:t>
            </w:r>
            <w:r w:rsidRPr="00F216CE">
              <w:rPr>
                <w:rFonts w:asciiTheme="minorHAnsi" w:hAnsiTheme="minorHAnsi" w:cstheme="minorHAnsi"/>
                <w:color w:val="000000"/>
                <w:sz w:val="22"/>
                <w:szCs w:val="22"/>
              </w:rPr>
              <w:t xml:space="preserve"> and June. </w:t>
            </w:r>
          </w:p>
          <w:p w14:paraId="6AE434FC" w14:textId="77777777" w:rsidR="006743C6" w:rsidRPr="00F216CE" w:rsidRDefault="006743C6" w:rsidP="005273D3">
            <w:pPr>
              <w:rPr>
                <w:rFonts w:asciiTheme="minorHAnsi" w:hAnsiTheme="minorHAnsi" w:cstheme="minorHAnsi"/>
              </w:rPr>
            </w:pPr>
          </w:p>
          <w:p w14:paraId="4FD1A61A" w14:textId="1906DBA7" w:rsidR="006743C6" w:rsidRPr="00F216CE" w:rsidRDefault="006743C6" w:rsidP="005273D3">
            <w:pPr>
              <w:pStyle w:val="NormalWeb"/>
              <w:spacing w:before="0" w:beforeAutospacing="0" w:after="0" w:afterAutospacing="0"/>
              <w:ind w:left="0"/>
              <w:rPr>
                <w:rFonts w:asciiTheme="minorHAnsi" w:hAnsiTheme="minorHAnsi" w:cstheme="minorHAnsi"/>
              </w:rPr>
            </w:pPr>
            <w:r w:rsidRPr="00F216CE">
              <w:rPr>
                <w:rFonts w:asciiTheme="minorHAnsi" w:hAnsiTheme="minorHAnsi" w:cstheme="minorHAnsi"/>
                <w:color w:val="000000"/>
                <w:sz w:val="22"/>
                <w:szCs w:val="22"/>
              </w:rPr>
              <w:t xml:space="preserve">90% of parents report on the EIPS </w:t>
            </w:r>
            <w:r w:rsidR="00467840">
              <w:rPr>
                <w:rFonts w:asciiTheme="minorHAnsi" w:hAnsiTheme="minorHAnsi" w:cstheme="minorHAnsi"/>
                <w:color w:val="000000"/>
                <w:sz w:val="22"/>
                <w:szCs w:val="22"/>
              </w:rPr>
              <w:t>Parent/Caregiver</w:t>
            </w:r>
            <w:r w:rsidRPr="00F216CE">
              <w:rPr>
                <w:rFonts w:asciiTheme="minorHAnsi" w:hAnsiTheme="minorHAnsi" w:cstheme="minorHAnsi"/>
                <w:color w:val="000000"/>
                <w:sz w:val="22"/>
                <w:szCs w:val="22"/>
              </w:rPr>
              <w:t xml:space="preserve"> survey that their child is demonstrating growth in reading.</w:t>
            </w:r>
          </w:p>
          <w:p w14:paraId="38DE0558" w14:textId="77777777" w:rsidR="006743C6" w:rsidRPr="00F216CE" w:rsidRDefault="006743C6" w:rsidP="005273D3">
            <w:pPr>
              <w:rPr>
                <w:rFonts w:asciiTheme="minorHAnsi" w:hAnsiTheme="minorHAnsi" w:cstheme="minorHAnsi"/>
              </w:rPr>
            </w:pPr>
          </w:p>
          <w:p w14:paraId="387FC8E7" w14:textId="5D343308" w:rsidR="006743C6" w:rsidRPr="00F216CE" w:rsidRDefault="006743C6" w:rsidP="005273D3">
            <w:pPr>
              <w:pStyle w:val="NormalWeb"/>
              <w:spacing w:before="0" w:beforeAutospacing="0" w:after="0" w:afterAutospacing="0"/>
              <w:ind w:left="0"/>
              <w:rPr>
                <w:rFonts w:asciiTheme="minorHAnsi" w:hAnsiTheme="minorHAnsi" w:cstheme="minorHAnsi"/>
              </w:rPr>
            </w:pPr>
            <w:r w:rsidRPr="00F216CE">
              <w:rPr>
                <w:rFonts w:asciiTheme="minorHAnsi" w:hAnsiTheme="minorHAnsi" w:cstheme="minorHAnsi"/>
                <w:color w:val="000000"/>
                <w:sz w:val="22"/>
                <w:szCs w:val="22"/>
              </w:rPr>
              <w:t>90% of parent</w:t>
            </w:r>
            <w:r w:rsidR="00C74ECB" w:rsidRPr="00F216CE">
              <w:rPr>
                <w:rFonts w:asciiTheme="minorHAnsi" w:hAnsiTheme="minorHAnsi" w:cstheme="minorHAnsi"/>
                <w:color w:val="000000"/>
                <w:sz w:val="22"/>
                <w:szCs w:val="22"/>
              </w:rPr>
              <w:t>s</w:t>
            </w:r>
            <w:r w:rsidRPr="00F216CE">
              <w:rPr>
                <w:rFonts w:asciiTheme="minorHAnsi" w:hAnsiTheme="minorHAnsi" w:cstheme="minorHAnsi"/>
                <w:color w:val="000000"/>
                <w:sz w:val="22"/>
                <w:szCs w:val="22"/>
              </w:rPr>
              <w:t xml:space="preserve"> report on the Alberta Education assurance survey that teachers at our school are available to help their child.</w:t>
            </w:r>
          </w:p>
          <w:p w14:paraId="194B07C8" w14:textId="77777777" w:rsidR="006743C6" w:rsidRPr="00F216CE" w:rsidRDefault="006743C6" w:rsidP="005273D3">
            <w:pPr>
              <w:rPr>
                <w:rFonts w:asciiTheme="minorHAnsi" w:hAnsiTheme="minorHAnsi" w:cstheme="minorHAnsi"/>
              </w:rPr>
            </w:pPr>
          </w:p>
          <w:p w14:paraId="6E765088" w14:textId="1194E5D1" w:rsidR="006743C6" w:rsidRDefault="006743C6" w:rsidP="005273D3">
            <w:pPr>
              <w:pStyle w:val="NormalWeb"/>
              <w:spacing w:before="0" w:beforeAutospacing="0" w:after="0" w:afterAutospacing="0"/>
              <w:ind w:left="0"/>
              <w:rPr>
                <w:rFonts w:asciiTheme="minorHAnsi" w:hAnsiTheme="minorHAnsi" w:cstheme="minorHAnsi"/>
                <w:color w:val="000000"/>
                <w:sz w:val="22"/>
                <w:szCs w:val="22"/>
              </w:rPr>
            </w:pPr>
            <w:r w:rsidRPr="00F216CE">
              <w:rPr>
                <w:rFonts w:asciiTheme="minorHAnsi" w:hAnsiTheme="minorHAnsi" w:cstheme="minorHAnsi"/>
                <w:color w:val="000000"/>
                <w:sz w:val="22"/>
                <w:szCs w:val="22"/>
              </w:rPr>
              <w:t xml:space="preserve">Home reading is implemented in every class for FLA and ELA and </w:t>
            </w:r>
            <w:r w:rsidR="004C428C" w:rsidRPr="00F216CE">
              <w:rPr>
                <w:rFonts w:asciiTheme="minorHAnsi" w:hAnsiTheme="minorHAnsi" w:cstheme="minorHAnsi"/>
                <w:color w:val="000000"/>
                <w:sz w:val="22"/>
                <w:szCs w:val="22"/>
              </w:rPr>
              <w:t>the participation rate increases by 10% in this second year.</w:t>
            </w:r>
          </w:p>
          <w:p w14:paraId="18414218" w14:textId="1A914AEB" w:rsidR="00064937" w:rsidRDefault="00064937" w:rsidP="005273D3">
            <w:pPr>
              <w:pStyle w:val="NormalWeb"/>
              <w:spacing w:before="0" w:beforeAutospacing="0" w:after="0" w:afterAutospacing="0"/>
              <w:ind w:left="0"/>
              <w:rPr>
                <w:rFonts w:asciiTheme="minorHAnsi" w:hAnsiTheme="minorHAnsi" w:cstheme="minorHAnsi"/>
                <w:color w:val="000000"/>
                <w:sz w:val="22"/>
                <w:szCs w:val="22"/>
              </w:rPr>
            </w:pPr>
          </w:p>
          <w:p w14:paraId="73B1FB9B" w14:textId="1797BACF" w:rsidR="00064937" w:rsidRDefault="00064937" w:rsidP="005273D3">
            <w:pPr>
              <w:ind w:left="0"/>
              <w:rPr>
                <w:rFonts w:asciiTheme="minorHAnsi" w:hAnsiTheme="minorHAnsi" w:cstheme="minorHAnsi"/>
                <w:color w:val="000000" w:themeColor="text1"/>
                <w:sz w:val="22"/>
                <w:szCs w:val="22"/>
              </w:rPr>
            </w:pPr>
            <w:r w:rsidRPr="00064937">
              <w:rPr>
                <w:rFonts w:asciiTheme="minorHAnsi" w:hAnsiTheme="minorHAnsi" w:cstheme="minorHAnsi"/>
                <w:color w:val="000000" w:themeColor="text1"/>
                <w:sz w:val="22"/>
                <w:szCs w:val="22"/>
              </w:rPr>
              <w:t>100% of staff will feel positive about the overall education at their school as per the Assurance Survey</w:t>
            </w:r>
            <w:r>
              <w:rPr>
                <w:rFonts w:asciiTheme="minorHAnsi" w:hAnsiTheme="minorHAnsi" w:cstheme="minorHAnsi"/>
                <w:color w:val="000000" w:themeColor="text1"/>
                <w:sz w:val="22"/>
                <w:szCs w:val="22"/>
              </w:rPr>
              <w:t>.</w:t>
            </w:r>
          </w:p>
          <w:p w14:paraId="32E6505F" w14:textId="48A616B1" w:rsidR="00984C84" w:rsidRDefault="00984C84" w:rsidP="005273D3">
            <w:pPr>
              <w:ind w:left="0"/>
              <w:rPr>
                <w:rFonts w:asciiTheme="minorHAnsi" w:hAnsiTheme="minorHAnsi" w:cstheme="minorHAnsi"/>
                <w:color w:val="000000" w:themeColor="text1"/>
                <w:sz w:val="22"/>
                <w:szCs w:val="22"/>
              </w:rPr>
            </w:pPr>
          </w:p>
          <w:p w14:paraId="7AF36F21" w14:textId="77777777" w:rsidR="00984C84" w:rsidRPr="00984C84" w:rsidRDefault="00984C84" w:rsidP="005273D3">
            <w:pPr>
              <w:ind w:left="0"/>
              <w:rPr>
                <w:rFonts w:asciiTheme="minorHAnsi" w:hAnsiTheme="minorHAnsi" w:cstheme="minorHAnsi"/>
                <w:color w:val="000000" w:themeColor="text1"/>
                <w:sz w:val="22"/>
                <w:szCs w:val="22"/>
              </w:rPr>
            </w:pPr>
            <w:r w:rsidRPr="00984C84">
              <w:rPr>
                <w:rFonts w:asciiTheme="minorHAnsi" w:hAnsiTheme="minorHAnsi" w:cstheme="minorHAnsi"/>
                <w:color w:val="000000" w:themeColor="text1"/>
                <w:sz w:val="22"/>
                <w:szCs w:val="22"/>
              </w:rPr>
              <w:t>100% of staff will feel students at their school are receiving the help they need with their work as per the Assurance Survey.</w:t>
            </w:r>
          </w:p>
          <w:p w14:paraId="67FB335B" w14:textId="77777777" w:rsidR="00984C84" w:rsidRPr="00984C84" w:rsidRDefault="00984C84" w:rsidP="005273D3">
            <w:pPr>
              <w:ind w:left="0"/>
              <w:rPr>
                <w:rFonts w:asciiTheme="minorHAnsi" w:hAnsiTheme="minorHAnsi" w:cstheme="minorHAnsi"/>
                <w:color w:val="000000" w:themeColor="text1"/>
                <w:sz w:val="22"/>
                <w:szCs w:val="22"/>
              </w:rPr>
            </w:pPr>
          </w:p>
          <w:p w14:paraId="2AEE1954" w14:textId="77777777" w:rsidR="00984C84" w:rsidRPr="00984C84" w:rsidRDefault="00984C84" w:rsidP="005273D3">
            <w:pPr>
              <w:ind w:left="0"/>
              <w:rPr>
                <w:rFonts w:asciiTheme="minorHAnsi" w:hAnsiTheme="minorHAnsi" w:cstheme="minorHAnsi"/>
                <w:color w:val="000000" w:themeColor="text1"/>
                <w:sz w:val="22"/>
                <w:szCs w:val="22"/>
              </w:rPr>
            </w:pPr>
            <w:r w:rsidRPr="00984C84">
              <w:rPr>
                <w:rFonts w:asciiTheme="minorHAnsi" w:hAnsiTheme="minorHAnsi" w:cstheme="minorHAnsi"/>
                <w:color w:val="000000" w:themeColor="text1"/>
                <w:sz w:val="22"/>
                <w:szCs w:val="22"/>
              </w:rPr>
              <w:t>100% of staff will feel proud of their school as per the AB Education assurance survey.</w:t>
            </w:r>
          </w:p>
          <w:p w14:paraId="31281766" w14:textId="3A820410" w:rsidR="008E0827" w:rsidRPr="00F216CE" w:rsidRDefault="008E0827" w:rsidP="008E0827">
            <w:pPr>
              <w:ind w:hanging="1051"/>
              <w:rPr>
                <w:rFonts w:asciiTheme="minorHAnsi" w:hAnsiTheme="minorHAnsi" w:cstheme="minorHAnsi"/>
                <w:b/>
                <w:bCs/>
                <w:color w:val="000000" w:themeColor="text1"/>
                <w:sz w:val="22"/>
                <w:szCs w:val="22"/>
              </w:rPr>
            </w:pPr>
          </w:p>
        </w:tc>
      </w:tr>
      <w:tr w:rsidR="008E0827" w:rsidRPr="00F216CE" w14:paraId="3D9885E5" w14:textId="77777777" w:rsidTr="6CAFB0A1">
        <w:tc>
          <w:tcPr>
            <w:tcW w:w="12950" w:type="dxa"/>
          </w:tcPr>
          <w:p w14:paraId="4685B7E0" w14:textId="4BC65F15" w:rsidR="008E0827" w:rsidRDefault="008E0827" w:rsidP="6CAFB0A1">
            <w:pPr>
              <w:ind w:hanging="1051"/>
              <w:rPr>
                <w:rFonts w:asciiTheme="minorHAnsi" w:hAnsiTheme="minorHAnsi" w:cstheme="minorBidi"/>
                <w:b/>
                <w:bCs/>
                <w:color w:val="000000" w:themeColor="text1"/>
                <w:sz w:val="16"/>
                <w:szCs w:val="16"/>
              </w:rPr>
            </w:pPr>
            <w:r w:rsidRPr="6CAFB0A1">
              <w:rPr>
                <w:rFonts w:asciiTheme="minorHAnsi" w:hAnsiTheme="minorHAnsi" w:cstheme="minorBidi"/>
                <w:b/>
                <w:bCs/>
                <w:color w:val="000000" w:themeColor="text1"/>
                <w:sz w:val="22"/>
                <w:szCs w:val="22"/>
              </w:rPr>
              <w:lastRenderedPageBreak/>
              <w:t xml:space="preserve">RESULTS: </w:t>
            </w:r>
          </w:p>
          <w:p w14:paraId="46B52C1B" w14:textId="7F1EFDA9" w:rsidR="008E0827" w:rsidRPr="00F216CE" w:rsidRDefault="008E0827" w:rsidP="6CAFB0A1">
            <w:pPr>
              <w:ind w:hanging="1051"/>
              <w:rPr>
                <w:rFonts w:asciiTheme="minorHAnsi" w:hAnsiTheme="minorHAnsi" w:cstheme="minorBidi"/>
                <w:b/>
                <w:bCs/>
                <w:color w:val="000000" w:themeColor="text1"/>
                <w:sz w:val="22"/>
                <w:szCs w:val="22"/>
              </w:rPr>
            </w:pPr>
          </w:p>
          <w:p w14:paraId="60AAD3BB" w14:textId="46529E7F" w:rsidR="008E0827" w:rsidRPr="00F216CE" w:rsidRDefault="262E6B20" w:rsidP="6CAFB0A1">
            <w:pPr>
              <w:ind w:hanging="1051"/>
              <w:rPr>
                <w:rFonts w:asciiTheme="minorHAnsi" w:hAnsiTheme="minorHAnsi" w:cstheme="minorBidi"/>
                <w:color w:val="000000" w:themeColor="text1"/>
                <w:sz w:val="22"/>
                <w:szCs w:val="22"/>
              </w:rPr>
            </w:pPr>
            <w:r w:rsidRPr="6CAFB0A1">
              <w:rPr>
                <w:rFonts w:asciiTheme="minorHAnsi" w:hAnsiTheme="minorHAnsi" w:cstheme="minorBidi"/>
                <w:b/>
                <w:bCs/>
                <w:color w:val="000000" w:themeColor="text1"/>
                <w:sz w:val="22"/>
                <w:szCs w:val="22"/>
              </w:rPr>
              <w:t>100% of the whole school achieved one year’s growth</w:t>
            </w:r>
            <w:r w:rsidR="0E3D2D53" w:rsidRPr="6CAFB0A1">
              <w:rPr>
                <w:rFonts w:asciiTheme="minorHAnsi" w:hAnsiTheme="minorHAnsi" w:cstheme="minorBidi"/>
                <w:b/>
                <w:bCs/>
                <w:color w:val="000000" w:themeColor="text1"/>
                <w:sz w:val="22"/>
                <w:szCs w:val="22"/>
              </w:rPr>
              <w:t xml:space="preserve"> </w:t>
            </w:r>
            <w:r w:rsidRPr="6CAFB0A1">
              <w:rPr>
                <w:rFonts w:asciiTheme="minorHAnsi" w:hAnsiTheme="minorHAnsi" w:cstheme="minorBidi"/>
                <w:b/>
                <w:bCs/>
                <w:color w:val="000000" w:themeColor="text1"/>
                <w:sz w:val="22"/>
                <w:szCs w:val="22"/>
              </w:rPr>
              <w:t>f</w:t>
            </w:r>
            <w:r w:rsidRPr="6CAFB0A1">
              <w:rPr>
                <w:rFonts w:asciiTheme="minorHAnsi" w:hAnsiTheme="minorHAnsi" w:cstheme="minorBidi"/>
                <w:color w:val="000000" w:themeColor="text1"/>
                <w:sz w:val="22"/>
                <w:szCs w:val="22"/>
              </w:rPr>
              <w:t>rom grade</w:t>
            </w:r>
            <w:r w:rsidR="26B29D42" w:rsidRPr="6CAFB0A1">
              <w:rPr>
                <w:rFonts w:asciiTheme="minorHAnsi" w:hAnsiTheme="minorHAnsi" w:cstheme="minorBidi"/>
                <w:color w:val="000000" w:themeColor="text1"/>
                <w:sz w:val="22"/>
                <w:szCs w:val="22"/>
              </w:rPr>
              <w:t>s</w:t>
            </w:r>
            <w:r w:rsidRPr="6CAFB0A1">
              <w:rPr>
                <w:rFonts w:asciiTheme="minorHAnsi" w:hAnsiTheme="minorHAnsi" w:cstheme="minorBidi"/>
                <w:color w:val="000000" w:themeColor="text1"/>
                <w:sz w:val="22"/>
                <w:szCs w:val="22"/>
              </w:rPr>
              <w:t xml:space="preserve"> 1-6</w:t>
            </w:r>
            <w:r w:rsidR="53DD522B" w:rsidRPr="6CAFB0A1">
              <w:rPr>
                <w:rFonts w:asciiTheme="minorHAnsi" w:hAnsiTheme="minorHAnsi" w:cstheme="minorBidi"/>
                <w:color w:val="000000" w:themeColor="text1"/>
                <w:sz w:val="22"/>
                <w:szCs w:val="22"/>
              </w:rPr>
              <w:t xml:space="preserve"> when averaged out over time in the school.  </w:t>
            </w:r>
          </w:p>
          <w:p w14:paraId="2C0C0227" w14:textId="5EDEC432" w:rsidR="008E0827" w:rsidRPr="00F216CE" w:rsidRDefault="008E0827" w:rsidP="6CAFB0A1">
            <w:pPr>
              <w:ind w:hanging="1051"/>
              <w:rPr>
                <w:rFonts w:asciiTheme="minorHAnsi" w:hAnsiTheme="minorHAnsi" w:cstheme="minorBidi"/>
                <w:color w:val="000000" w:themeColor="text1"/>
                <w:sz w:val="22"/>
                <w:szCs w:val="22"/>
              </w:rPr>
            </w:pPr>
          </w:p>
          <w:p w14:paraId="6D48A3D6" w14:textId="77C6D4DD" w:rsidR="008E0827" w:rsidRPr="00F216CE" w:rsidRDefault="652885CA"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Grade 1 – students do not perform well on the STAR test as</w:t>
            </w:r>
            <w:r w:rsidR="3C5F6048" w:rsidRPr="6CAFB0A1">
              <w:rPr>
                <w:rFonts w:asciiTheme="minorHAnsi" w:hAnsiTheme="minorHAnsi" w:cstheme="minorBidi"/>
                <w:color w:val="000000" w:themeColor="text1"/>
              </w:rPr>
              <w:t xml:space="preserve"> formal ELAL </w:t>
            </w:r>
            <w:r w:rsidR="47A72708" w:rsidRPr="6CAFB0A1">
              <w:rPr>
                <w:rFonts w:asciiTheme="minorHAnsi" w:hAnsiTheme="minorHAnsi" w:cstheme="minorBidi"/>
                <w:color w:val="000000" w:themeColor="text1"/>
              </w:rPr>
              <w:t>lessons do not occur until grade 3.</w:t>
            </w:r>
          </w:p>
          <w:p w14:paraId="450B14B5" w14:textId="7C509525" w:rsidR="008E0827" w:rsidRPr="00F216CE" w:rsidRDefault="47A72708"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 xml:space="preserve">Grade 2 – students performed remarkably well on the STAR test again considering no formal </w:t>
            </w:r>
            <w:r w:rsidR="45F22551" w:rsidRPr="6CAFB0A1">
              <w:rPr>
                <w:rFonts w:asciiTheme="minorHAnsi" w:hAnsiTheme="minorHAnsi" w:cstheme="minorBidi"/>
                <w:color w:val="000000" w:themeColor="text1"/>
              </w:rPr>
              <w:t>ELAL lessons until grade 3.</w:t>
            </w:r>
          </w:p>
          <w:p w14:paraId="17CC65E5" w14:textId="79687303" w:rsidR="008E0827" w:rsidRPr="00F216CE" w:rsidRDefault="45F22551"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Grade 3 –</w:t>
            </w:r>
            <w:r w:rsidR="31846AFA" w:rsidRPr="6CAFB0A1">
              <w:rPr>
                <w:rFonts w:asciiTheme="minorHAnsi" w:hAnsiTheme="minorHAnsi" w:cstheme="minorBidi"/>
                <w:color w:val="000000" w:themeColor="text1"/>
              </w:rPr>
              <w:t xml:space="preserve"> 1.35 years growth</w:t>
            </w:r>
          </w:p>
          <w:p w14:paraId="0FBB26B6" w14:textId="1DFBF5B3" w:rsidR="008E0827" w:rsidRPr="00F216CE" w:rsidRDefault="31846AFA"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 xml:space="preserve">Grade 4 – </w:t>
            </w:r>
            <w:r w:rsidR="29DECBE7" w:rsidRPr="6CAFB0A1">
              <w:rPr>
                <w:rFonts w:asciiTheme="minorHAnsi" w:hAnsiTheme="minorHAnsi" w:cstheme="minorBidi"/>
                <w:color w:val="000000" w:themeColor="text1"/>
              </w:rPr>
              <w:t xml:space="preserve">0.78 </w:t>
            </w:r>
            <w:r w:rsidR="157A3926" w:rsidRPr="6CAFB0A1">
              <w:rPr>
                <w:rFonts w:asciiTheme="minorHAnsi" w:hAnsiTheme="minorHAnsi" w:cstheme="minorBidi"/>
                <w:color w:val="000000" w:themeColor="text1"/>
              </w:rPr>
              <w:t xml:space="preserve">of a </w:t>
            </w:r>
            <w:r w:rsidR="209B0978" w:rsidRPr="6CAFB0A1">
              <w:rPr>
                <w:rFonts w:asciiTheme="minorHAnsi" w:hAnsiTheme="minorHAnsi" w:cstheme="minorBidi"/>
                <w:color w:val="000000" w:themeColor="text1"/>
              </w:rPr>
              <w:t>year's</w:t>
            </w:r>
            <w:r w:rsidR="29DECBE7" w:rsidRPr="6CAFB0A1">
              <w:rPr>
                <w:rFonts w:asciiTheme="minorHAnsi" w:hAnsiTheme="minorHAnsi" w:cstheme="minorBidi"/>
                <w:color w:val="000000" w:themeColor="text1"/>
              </w:rPr>
              <w:t xml:space="preserve"> growth </w:t>
            </w:r>
          </w:p>
          <w:p w14:paraId="4EDD55C7" w14:textId="5B6A3478" w:rsidR="008E0827" w:rsidRPr="00F216CE" w:rsidRDefault="31846AFA"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Grade 5 – 1.42</w:t>
            </w:r>
            <w:r w:rsidR="4AA34F79" w:rsidRPr="6CAFB0A1">
              <w:rPr>
                <w:rFonts w:asciiTheme="minorHAnsi" w:hAnsiTheme="minorHAnsi" w:cstheme="minorBidi"/>
                <w:color w:val="000000" w:themeColor="text1"/>
              </w:rPr>
              <w:t xml:space="preserve"> years growth </w:t>
            </w:r>
          </w:p>
          <w:p w14:paraId="0B037AA2" w14:textId="3EE451C2" w:rsidR="008E0827" w:rsidRPr="00F216CE" w:rsidRDefault="31846AFA" w:rsidP="6CAFB0A1">
            <w:pPr>
              <w:pStyle w:val="ListParagraph"/>
              <w:numPr>
                <w:ilvl w:val="0"/>
                <w:numId w:val="4"/>
              </w:numPr>
              <w:rPr>
                <w:rFonts w:asciiTheme="minorHAnsi" w:hAnsiTheme="minorHAnsi" w:cstheme="minorBidi"/>
                <w:color w:val="000000" w:themeColor="text1"/>
              </w:rPr>
            </w:pPr>
            <w:r w:rsidRPr="6CAFB0A1">
              <w:rPr>
                <w:rFonts w:asciiTheme="minorHAnsi" w:hAnsiTheme="minorHAnsi" w:cstheme="minorBidi"/>
                <w:color w:val="000000" w:themeColor="text1"/>
              </w:rPr>
              <w:t>Grade 6 – 0.83</w:t>
            </w:r>
            <w:r w:rsidR="088290C4" w:rsidRPr="6CAFB0A1">
              <w:rPr>
                <w:rFonts w:asciiTheme="minorHAnsi" w:hAnsiTheme="minorHAnsi" w:cstheme="minorBidi"/>
                <w:color w:val="000000" w:themeColor="text1"/>
              </w:rPr>
              <w:t xml:space="preserve"> of a </w:t>
            </w:r>
            <w:r w:rsidR="04B861E1" w:rsidRPr="6CAFB0A1">
              <w:rPr>
                <w:rFonts w:asciiTheme="minorHAnsi" w:hAnsiTheme="minorHAnsi" w:cstheme="minorBidi"/>
                <w:color w:val="000000" w:themeColor="text1"/>
              </w:rPr>
              <w:t>year's</w:t>
            </w:r>
            <w:r w:rsidR="088290C4" w:rsidRPr="6CAFB0A1">
              <w:rPr>
                <w:rFonts w:asciiTheme="minorHAnsi" w:hAnsiTheme="minorHAnsi" w:cstheme="minorBidi"/>
                <w:color w:val="000000" w:themeColor="text1"/>
              </w:rPr>
              <w:t xml:space="preserve"> growth </w:t>
            </w:r>
          </w:p>
          <w:p w14:paraId="478D5885" w14:textId="0255C1A4" w:rsidR="008E0827" w:rsidRPr="00F216CE" w:rsidRDefault="008E0827" w:rsidP="6CAFB0A1">
            <w:pPr>
              <w:ind w:left="720"/>
              <w:rPr>
                <w:rFonts w:asciiTheme="minorHAnsi" w:hAnsiTheme="minorHAnsi" w:cstheme="minorBidi"/>
                <w:color w:val="000000" w:themeColor="text1"/>
              </w:rPr>
            </w:pPr>
          </w:p>
          <w:p w14:paraId="7A5A0367" w14:textId="7AEE0232" w:rsidR="008E0827" w:rsidRPr="00F216CE" w:rsidRDefault="23EE2E8B"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The grade 6</w:t>
            </w:r>
            <w:r w:rsidR="05A0EE47" w:rsidRPr="6CAFB0A1">
              <w:rPr>
                <w:rFonts w:asciiTheme="minorHAnsi" w:hAnsiTheme="minorHAnsi" w:cstheme="minorBidi"/>
                <w:color w:val="000000" w:themeColor="text1"/>
              </w:rPr>
              <w:t xml:space="preserve"> PAT,</w:t>
            </w:r>
            <w:r w:rsidRPr="6CAFB0A1">
              <w:rPr>
                <w:rFonts w:asciiTheme="minorHAnsi" w:hAnsiTheme="minorHAnsi" w:cstheme="minorBidi"/>
                <w:color w:val="000000" w:themeColor="text1"/>
              </w:rPr>
              <w:t xml:space="preserve"> ELA and FLA results are also very encouraging</w:t>
            </w:r>
            <w:r w:rsidR="619C3E7B" w:rsidRPr="6CAFB0A1">
              <w:rPr>
                <w:rFonts w:asciiTheme="minorHAnsi" w:hAnsiTheme="minorHAnsi" w:cstheme="minorBidi"/>
                <w:color w:val="000000" w:themeColor="text1"/>
              </w:rPr>
              <w:t>. T</w:t>
            </w:r>
            <w:r w:rsidR="100DCDEC" w:rsidRPr="6CAFB0A1">
              <w:rPr>
                <w:rFonts w:asciiTheme="minorHAnsi" w:hAnsiTheme="minorHAnsi" w:cstheme="minorBidi"/>
                <w:color w:val="000000" w:themeColor="text1"/>
              </w:rPr>
              <w:t>hey</w:t>
            </w:r>
            <w:r w:rsidRPr="6CAFB0A1">
              <w:rPr>
                <w:rFonts w:asciiTheme="minorHAnsi" w:hAnsiTheme="minorHAnsi" w:cstheme="minorBidi"/>
                <w:color w:val="000000" w:themeColor="text1"/>
              </w:rPr>
              <w:t xml:space="preserve"> </w:t>
            </w:r>
            <w:r w:rsidR="1E0BCA49" w:rsidRPr="6CAFB0A1">
              <w:rPr>
                <w:rFonts w:asciiTheme="minorHAnsi" w:hAnsiTheme="minorHAnsi" w:cstheme="minorBidi"/>
                <w:color w:val="000000" w:themeColor="text1"/>
              </w:rPr>
              <w:t>are extremely close to pre-pandemic results</w:t>
            </w:r>
            <w:r w:rsidR="6F604084" w:rsidRPr="6CAFB0A1">
              <w:rPr>
                <w:rFonts w:asciiTheme="minorHAnsi" w:hAnsiTheme="minorHAnsi" w:cstheme="minorBidi"/>
                <w:color w:val="000000" w:themeColor="text1"/>
              </w:rPr>
              <w:t xml:space="preserve"> in both the area of the acceptable standard and excellence</w:t>
            </w:r>
            <w:r w:rsidR="1E0BCA49" w:rsidRPr="6CAFB0A1">
              <w:rPr>
                <w:rFonts w:asciiTheme="minorHAnsi" w:hAnsiTheme="minorHAnsi" w:cstheme="minorBidi"/>
                <w:color w:val="000000" w:themeColor="text1"/>
              </w:rPr>
              <w:t>.</w:t>
            </w:r>
            <w:r w:rsidR="7AB59906" w:rsidRPr="6CAFB0A1">
              <w:rPr>
                <w:rFonts w:asciiTheme="minorHAnsi" w:hAnsiTheme="minorHAnsi" w:cstheme="minorBidi"/>
                <w:color w:val="000000" w:themeColor="text1"/>
              </w:rPr>
              <w:t xml:space="preserve"> </w:t>
            </w:r>
          </w:p>
          <w:p w14:paraId="0E2C4D5D" w14:textId="506DF217" w:rsidR="008E0827" w:rsidRPr="00F216CE" w:rsidRDefault="008E0827" w:rsidP="6CAFB0A1">
            <w:pPr>
              <w:ind w:left="0"/>
              <w:rPr>
                <w:rFonts w:asciiTheme="minorHAnsi" w:hAnsiTheme="minorHAnsi" w:cstheme="minorBidi"/>
                <w:color w:val="000000" w:themeColor="text1"/>
              </w:rPr>
            </w:pPr>
          </w:p>
          <w:p w14:paraId="3E85A205" w14:textId="0C9FA9D8" w:rsidR="008E0827" w:rsidRPr="00F216CE" w:rsidRDefault="56C6EC65" w:rsidP="6CAFB0A1">
            <w:pPr>
              <w:ind w:left="0"/>
              <w:rPr>
                <w:rFonts w:asciiTheme="minorHAnsi" w:hAnsiTheme="minorHAnsi" w:cstheme="minorBidi"/>
                <w:b/>
                <w:bCs/>
                <w:color w:val="000000" w:themeColor="text1"/>
              </w:rPr>
            </w:pPr>
            <w:r w:rsidRPr="6CAFB0A1">
              <w:rPr>
                <w:rFonts w:asciiTheme="minorHAnsi" w:hAnsiTheme="minorHAnsi" w:cstheme="minorBidi"/>
                <w:b/>
                <w:bCs/>
                <w:color w:val="000000" w:themeColor="text1"/>
              </w:rPr>
              <w:t>90</w:t>
            </w:r>
            <w:r w:rsidR="3761B6E5" w:rsidRPr="6CAFB0A1">
              <w:rPr>
                <w:rFonts w:asciiTheme="minorHAnsi" w:hAnsiTheme="minorHAnsi" w:cstheme="minorBidi"/>
                <w:b/>
                <w:bCs/>
                <w:color w:val="000000" w:themeColor="text1"/>
              </w:rPr>
              <w:t xml:space="preserve">% of all parents </w:t>
            </w:r>
            <w:r w:rsidR="69767D6F" w:rsidRPr="6CAFB0A1">
              <w:rPr>
                <w:rFonts w:asciiTheme="minorHAnsi" w:hAnsiTheme="minorHAnsi" w:cstheme="minorBidi"/>
                <w:b/>
                <w:bCs/>
                <w:color w:val="000000" w:themeColor="text1"/>
              </w:rPr>
              <w:t xml:space="preserve">maintained that their children are demonstrating growth in reading.  </w:t>
            </w:r>
          </w:p>
          <w:p w14:paraId="3881D5B2" w14:textId="06DFD93B" w:rsidR="008E0827" w:rsidRPr="00F216CE" w:rsidRDefault="09C1DA26"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lastRenderedPageBreak/>
              <w:t>Our Parent Council has been involved in helping parents to not only reco</w:t>
            </w:r>
            <w:r w:rsidR="1028708A" w:rsidRPr="6CAFB0A1">
              <w:rPr>
                <w:rFonts w:asciiTheme="minorHAnsi" w:hAnsiTheme="minorHAnsi" w:cstheme="minorBidi"/>
                <w:color w:val="000000" w:themeColor="text1"/>
              </w:rPr>
              <w:t xml:space="preserve">gnize their child’s growth in reading but </w:t>
            </w:r>
            <w:r w:rsidR="34022C96" w:rsidRPr="6CAFB0A1">
              <w:rPr>
                <w:rFonts w:asciiTheme="minorHAnsi" w:hAnsiTheme="minorHAnsi" w:cstheme="minorBidi"/>
                <w:color w:val="000000" w:themeColor="text1"/>
              </w:rPr>
              <w:t xml:space="preserve">to help be an active participant. </w:t>
            </w:r>
            <w:r w:rsidR="13549F2F" w:rsidRPr="6CAFB0A1">
              <w:rPr>
                <w:rFonts w:asciiTheme="minorHAnsi" w:hAnsiTheme="minorHAnsi" w:cstheme="minorBidi"/>
                <w:color w:val="000000" w:themeColor="text1"/>
              </w:rPr>
              <w:t xml:space="preserve">This comes from investing funds into our library collection and participating in our Daily Reading program. Working with staff during Read in Week </w:t>
            </w:r>
            <w:r w:rsidR="51F98460" w:rsidRPr="6CAFB0A1">
              <w:rPr>
                <w:rFonts w:asciiTheme="minorHAnsi" w:hAnsiTheme="minorHAnsi" w:cstheme="minorBidi"/>
                <w:color w:val="000000" w:themeColor="text1"/>
              </w:rPr>
              <w:t xml:space="preserve">activities, fundraisers, and book sales.  </w:t>
            </w:r>
          </w:p>
          <w:p w14:paraId="4676668D" w14:textId="20FD3B54" w:rsidR="008E0827" w:rsidRPr="00F216CE" w:rsidRDefault="008E0827" w:rsidP="6CAFB0A1">
            <w:pPr>
              <w:ind w:left="0"/>
              <w:rPr>
                <w:rFonts w:asciiTheme="minorHAnsi" w:hAnsiTheme="minorHAnsi" w:cstheme="minorBidi"/>
                <w:color w:val="000000" w:themeColor="text1"/>
              </w:rPr>
            </w:pPr>
          </w:p>
          <w:p w14:paraId="16F74032" w14:textId="3FA875CC" w:rsidR="008E0827" w:rsidRPr="00F216CE" w:rsidRDefault="5B8C4969" w:rsidP="6CAFB0A1">
            <w:pPr>
              <w:ind w:left="0"/>
              <w:rPr>
                <w:rFonts w:asciiTheme="minorHAnsi" w:hAnsiTheme="minorHAnsi" w:cstheme="minorBidi"/>
                <w:color w:val="000000" w:themeColor="text1"/>
              </w:rPr>
            </w:pPr>
            <w:r w:rsidRPr="6CAFB0A1">
              <w:rPr>
                <w:rFonts w:asciiTheme="minorHAnsi" w:hAnsiTheme="minorHAnsi" w:cstheme="minorBidi"/>
                <w:b/>
                <w:bCs/>
                <w:color w:val="000000" w:themeColor="text1"/>
              </w:rPr>
              <w:t>100% of all classrooms now participate in the home reading program and approximately 60% or more fami</w:t>
            </w:r>
            <w:r w:rsidR="3ADEBC02" w:rsidRPr="6CAFB0A1">
              <w:rPr>
                <w:rFonts w:asciiTheme="minorHAnsi" w:hAnsiTheme="minorHAnsi" w:cstheme="minorBidi"/>
                <w:b/>
                <w:bCs/>
                <w:color w:val="000000" w:themeColor="text1"/>
              </w:rPr>
              <w:t xml:space="preserve">lies now participate.  </w:t>
            </w:r>
            <w:r w:rsidR="3ADEBC02" w:rsidRPr="6CAFB0A1">
              <w:rPr>
                <w:rFonts w:asciiTheme="minorHAnsi" w:hAnsiTheme="minorHAnsi" w:cstheme="minorBidi"/>
                <w:color w:val="000000" w:themeColor="text1"/>
              </w:rPr>
              <w:t>This is a huge win. This is due to the partnership between teacher</w:t>
            </w:r>
            <w:r w:rsidR="2B5B599D" w:rsidRPr="6CAFB0A1">
              <w:rPr>
                <w:rFonts w:asciiTheme="minorHAnsi" w:hAnsiTheme="minorHAnsi" w:cstheme="minorBidi"/>
                <w:color w:val="000000" w:themeColor="text1"/>
              </w:rPr>
              <w:t>s and parents around the commitment of readin</w:t>
            </w:r>
            <w:r w:rsidR="0AADCC36" w:rsidRPr="6CAFB0A1">
              <w:rPr>
                <w:rFonts w:asciiTheme="minorHAnsi" w:hAnsiTheme="minorHAnsi" w:cstheme="minorBidi"/>
                <w:color w:val="000000" w:themeColor="text1"/>
              </w:rPr>
              <w:t>g.</w:t>
            </w:r>
          </w:p>
          <w:p w14:paraId="745167D0" w14:textId="152805FC" w:rsidR="008E0827" w:rsidRPr="00F216CE" w:rsidRDefault="008E0827" w:rsidP="6CAFB0A1">
            <w:pPr>
              <w:ind w:left="0"/>
              <w:rPr>
                <w:rFonts w:asciiTheme="minorHAnsi" w:hAnsiTheme="minorHAnsi" w:cstheme="minorBidi"/>
                <w:color w:val="000000" w:themeColor="text1"/>
              </w:rPr>
            </w:pPr>
          </w:p>
          <w:p w14:paraId="08509C62" w14:textId="354D0163" w:rsidR="008E0827" w:rsidRPr="00F216CE" w:rsidRDefault="58D18001" w:rsidP="6CAFB0A1">
            <w:pPr>
              <w:ind w:left="0"/>
              <w:rPr>
                <w:rFonts w:asciiTheme="minorHAnsi" w:hAnsiTheme="minorHAnsi" w:cstheme="minorBidi"/>
                <w:color w:val="000000" w:themeColor="text1"/>
              </w:rPr>
            </w:pPr>
            <w:r w:rsidRPr="6CAFB0A1">
              <w:rPr>
                <w:rFonts w:asciiTheme="minorHAnsi" w:hAnsiTheme="minorHAnsi" w:cstheme="minorBidi"/>
                <w:b/>
                <w:bCs/>
                <w:color w:val="000000" w:themeColor="text1"/>
              </w:rPr>
              <w:t>98% of the teachers feel satisfied with the</w:t>
            </w:r>
            <w:r w:rsidR="23BF5FD9" w:rsidRPr="6CAFB0A1">
              <w:rPr>
                <w:rFonts w:asciiTheme="minorHAnsi" w:hAnsiTheme="minorHAnsi" w:cstheme="minorBidi"/>
                <w:b/>
                <w:bCs/>
                <w:color w:val="000000" w:themeColor="text1"/>
              </w:rPr>
              <w:t xml:space="preserve"> overall quality of basic education at the school</w:t>
            </w:r>
            <w:r w:rsidR="4438D840" w:rsidRPr="6CAFB0A1">
              <w:rPr>
                <w:rFonts w:asciiTheme="minorHAnsi" w:hAnsiTheme="minorHAnsi" w:cstheme="minorBidi"/>
                <w:b/>
                <w:bCs/>
                <w:color w:val="000000" w:themeColor="text1"/>
              </w:rPr>
              <w:t xml:space="preserve"> and 85.7% of parents feel </w:t>
            </w:r>
            <w:r w:rsidR="0F26B818" w:rsidRPr="6CAFB0A1">
              <w:rPr>
                <w:rFonts w:asciiTheme="minorHAnsi" w:hAnsiTheme="minorHAnsi" w:cstheme="minorBidi"/>
                <w:b/>
                <w:bCs/>
                <w:color w:val="000000" w:themeColor="text1"/>
              </w:rPr>
              <w:t xml:space="preserve">satisfied with </w:t>
            </w:r>
            <w:r w:rsidR="4438D840" w:rsidRPr="6CAFB0A1">
              <w:rPr>
                <w:rFonts w:asciiTheme="minorHAnsi" w:hAnsiTheme="minorHAnsi" w:cstheme="minorBidi"/>
                <w:b/>
                <w:bCs/>
                <w:color w:val="000000" w:themeColor="text1"/>
              </w:rPr>
              <w:t>the overall quality of basic education</w:t>
            </w:r>
            <w:r w:rsidR="5EFB243F" w:rsidRPr="6CAFB0A1">
              <w:rPr>
                <w:rFonts w:asciiTheme="minorHAnsi" w:hAnsiTheme="minorHAnsi" w:cstheme="minorBidi"/>
                <w:b/>
                <w:bCs/>
                <w:color w:val="000000" w:themeColor="text1"/>
              </w:rPr>
              <w:t xml:space="preserve">. </w:t>
            </w:r>
            <w:r w:rsidR="25D882A6" w:rsidRPr="6CAFB0A1">
              <w:rPr>
                <w:rFonts w:asciiTheme="minorHAnsi" w:hAnsiTheme="minorHAnsi" w:cstheme="minorBidi"/>
                <w:color w:val="000000" w:themeColor="text1"/>
              </w:rPr>
              <w:t xml:space="preserve">This is interesting to note as the percentage of families that note </w:t>
            </w:r>
            <w:r w:rsidR="052AF53F" w:rsidRPr="6CAFB0A1">
              <w:rPr>
                <w:rFonts w:asciiTheme="minorHAnsi" w:hAnsiTheme="minorHAnsi" w:cstheme="minorBidi"/>
                <w:color w:val="000000" w:themeColor="text1"/>
              </w:rPr>
              <w:t>school has improved or stayed the same</w:t>
            </w:r>
            <w:r w:rsidR="1072BBFF" w:rsidRPr="6CAFB0A1">
              <w:rPr>
                <w:rFonts w:asciiTheme="minorHAnsi" w:hAnsiTheme="minorHAnsi" w:cstheme="minorBidi"/>
                <w:color w:val="000000" w:themeColor="text1"/>
              </w:rPr>
              <w:t xml:space="preserve"> over the last 3 years</w:t>
            </w:r>
            <w:r w:rsidR="052AF53F" w:rsidRPr="6CAFB0A1">
              <w:rPr>
                <w:rFonts w:asciiTheme="minorHAnsi" w:hAnsiTheme="minorHAnsi" w:cstheme="minorBidi"/>
                <w:color w:val="000000" w:themeColor="text1"/>
              </w:rPr>
              <w:t xml:space="preserve"> is approximately</w:t>
            </w:r>
            <w:r w:rsidR="25D882A6" w:rsidRPr="6CAFB0A1">
              <w:rPr>
                <w:rFonts w:asciiTheme="minorHAnsi" w:hAnsiTheme="minorHAnsi" w:cstheme="minorBidi"/>
                <w:color w:val="000000" w:themeColor="text1"/>
              </w:rPr>
              <w:t xml:space="preserve"> </w:t>
            </w:r>
            <w:r w:rsidR="12C70797" w:rsidRPr="6CAFB0A1">
              <w:rPr>
                <w:rFonts w:asciiTheme="minorHAnsi" w:hAnsiTheme="minorHAnsi" w:cstheme="minorBidi"/>
                <w:color w:val="000000" w:themeColor="text1"/>
              </w:rPr>
              <w:t>1</w:t>
            </w:r>
            <w:r w:rsidR="762BC4FB" w:rsidRPr="6CAFB0A1">
              <w:rPr>
                <w:rFonts w:asciiTheme="minorHAnsi" w:hAnsiTheme="minorHAnsi" w:cstheme="minorBidi"/>
                <w:color w:val="000000" w:themeColor="text1"/>
              </w:rPr>
              <w:t>5</w:t>
            </w:r>
            <w:r w:rsidR="12C70797" w:rsidRPr="6CAFB0A1">
              <w:rPr>
                <w:rFonts w:asciiTheme="minorHAnsi" w:hAnsiTheme="minorHAnsi" w:cstheme="minorBidi"/>
                <w:color w:val="000000" w:themeColor="text1"/>
              </w:rPr>
              <w:t>% lower</w:t>
            </w:r>
            <w:r w:rsidR="61C7323A" w:rsidRPr="6CAFB0A1">
              <w:rPr>
                <w:rFonts w:asciiTheme="minorHAnsi" w:hAnsiTheme="minorHAnsi" w:cstheme="minorBidi"/>
                <w:color w:val="000000" w:themeColor="text1"/>
              </w:rPr>
              <w:t xml:space="preserve"> overall. </w:t>
            </w:r>
          </w:p>
          <w:p w14:paraId="10F32041" w14:textId="09976F5C" w:rsidR="008E0827" w:rsidRPr="00F216CE" w:rsidRDefault="008E0827" w:rsidP="6CAFB0A1">
            <w:pPr>
              <w:ind w:left="0"/>
              <w:rPr>
                <w:rFonts w:asciiTheme="minorHAnsi" w:hAnsiTheme="minorHAnsi" w:cstheme="minorBidi"/>
                <w:color w:val="000000" w:themeColor="text1"/>
              </w:rPr>
            </w:pPr>
          </w:p>
          <w:p w14:paraId="76350FEA" w14:textId="0D1C78E1" w:rsidR="008E0827" w:rsidRPr="00F216CE" w:rsidRDefault="0713DD81"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Outside of data</w:t>
            </w:r>
            <w:r w:rsidR="3E13239F" w:rsidRPr="6CAFB0A1">
              <w:rPr>
                <w:rFonts w:asciiTheme="minorHAnsi" w:hAnsiTheme="minorHAnsi" w:cstheme="minorBidi"/>
                <w:color w:val="000000" w:themeColor="text1"/>
              </w:rPr>
              <w:t xml:space="preserve"> ...</w:t>
            </w:r>
            <w:r w:rsidRPr="6CAFB0A1">
              <w:rPr>
                <w:rFonts w:asciiTheme="minorHAnsi" w:hAnsiTheme="minorHAnsi" w:cstheme="minorBidi"/>
                <w:color w:val="000000" w:themeColor="text1"/>
              </w:rPr>
              <w:t xml:space="preserve"> there are several strategies used to improve reading</w:t>
            </w:r>
            <w:r w:rsidR="0CFEA25D" w:rsidRPr="6CAFB0A1">
              <w:rPr>
                <w:rFonts w:asciiTheme="minorHAnsi" w:hAnsiTheme="minorHAnsi" w:cstheme="minorBidi"/>
                <w:color w:val="000000" w:themeColor="text1"/>
              </w:rPr>
              <w:t xml:space="preserve"> and literacy</w:t>
            </w:r>
            <w:r w:rsidR="6BF31D7E" w:rsidRPr="6CAFB0A1">
              <w:rPr>
                <w:rFonts w:asciiTheme="minorHAnsi" w:hAnsiTheme="minorHAnsi" w:cstheme="minorBidi"/>
                <w:color w:val="000000" w:themeColor="text1"/>
              </w:rPr>
              <w:t>.</w:t>
            </w:r>
            <w:r w:rsidRPr="6CAFB0A1">
              <w:rPr>
                <w:rFonts w:asciiTheme="minorHAnsi" w:hAnsiTheme="minorHAnsi" w:cstheme="minorBidi"/>
                <w:color w:val="000000" w:themeColor="text1"/>
              </w:rPr>
              <w:t xml:space="preserve"> Teachers </w:t>
            </w:r>
            <w:r w:rsidR="7F670E0F" w:rsidRPr="6CAFB0A1">
              <w:rPr>
                <w:rFonts w:asciiTheme="minorHAnsi" w:hAnsiTheme="minorHAnsi" w:cstheme="minorBidi"/>
                <w:color w:val="000000" w:themeColor="text1"/>
              </w:rPr>
              <w:t xml:space="preserve">in all grades have some form of targeted reading for all students.  This is sometimes done in small groups or one-to-one. </w:t>
            </w:r>
          </w:p>
          <w:p w14:paraId="45082985" w14:textId="13381934" w:rsidR="008E0827" w:rsidRPr="00F216CE" w:rsidRDefault="008E0827" w:rsidP="6CAFB0A1">
            <w:pPr>
              <w:ind w:left="0"/>
              <w:rPr>
                <w:rFonts w:asciiTheme="minorHAnsi" w:hAnsiTheme="minorHAnsi" w:cstheme="minorBidi"/>
                <w:color w:val="000000" w:themeColor="text1"/>
              </w:rPr>
            </w:pPr>
          </w:p>
          <w:p w14:paraId="537A223B" w14:textId="3F218615" w:rsidR="008E0827" w:rsidRPr="00F216CE" w:rsidRDefault="0A400C26"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Over the past two years we have worked hard on improving our library collection. We have hired a teacher l</w:t>
            </w:r>
            <w:r w:rsidR="2E19C832" w:rsidRPr="6CAFB0A1">
              <w:rPr>
                <w:rFonts w:asciiTheme="minorHAnsi" w:hAnsiTheme="minorHAnsi" w:cstheme="minorBidi"/>
                <w:color w:val="000000" w:themeColor="text1"/>
              </w:rPr>
              <w:t xml:space="preserve">ibrarian, have every class buddied with </w:t>
            </w:r>
            <w:proofErr w:type="spellStart"/>
            <w:proofErr w:type="gramStart"/>
            <w:r w:rsidR="2E19C832" w:rsidRPr="6CAFB0A1">
              <w:rPr>
                <w:rFonts w:asciiTheme="minorHAnsi" w:hAnsiTheme="minorHAnsi" w:cstheme="minorBidi"/>
                <w:color w:val="000000" w:themeColor="text1"/>
              </w:rPr>
              <w:t>a</w:t>
            </w:r>
            <w:proofErr w:type="spellEnd"/>
            <w:proofErr w:type="gramEnd"/>
            <w:r w:rsidR="2E19C832" w:rsidRPr="6CAFB0A1">
              <w:rPr>
                <w:rFonts w:asciiTheme="minorHAnsi" w:hAnsiTheme="minorHAnsi" w:cstheme="minorBidi"/>
                <w:color w:val="000000" w:themeColor="text1"/>
              </w:rPr>
              <w:t xml:space="preserve"> older grade for reading / writing / Math activities</w:t>
            </w:r>
            <w:r w:rsidR="0D6C3ACB" w:rsidRPr="6CAFB0A1">
              <w:rPr>
                <w:rFonts w:asciiTheme="minorHAnsi" w:hAnsiTheme="minorHAnsi" w:cstheme="minorBidi"/>
                <w:color w:val="000000" w:themeColor="text1"/>
              </w:rPr>
              <w:t xml:space="preserve"> at least once every two weeks, we have a French</w:t>
            </w:r>
            <w:r w:rsidR="4C111FFC" w:rsidRPr="6CAFB0A1">
              <w:rPr>
                <w:rFonts w:asciiTheme="minorHAnsi" w:hAnsiTheme="minorHAnsi" w:cstheme="minorBidi"/>
                <w:color w:val="000000" w:themeColor="text1"/>
              </w:rPr>
              <w:t xml:space="preserve"> language</w:t>
            </w:r>
            <w:r w:rsidR="0D6C3ACB" w:rsidRPr="6CAFB0A1">
              <w:rPr>
                <w:rFonts w:asciiTheme="minorHAnsi" w:hAnsiTheme="minorHAnsi" w:cstheme="minorBidi"/>
                <w:color w:val="000000" w:themeColor="text1"/>
              </w:rPr>
              <w:t xml:space="preserve"> expert that helps with phonetics and oral </w:t>
            </w:r>
            <w:r w:rsidR="28DEC7D4" w:rsidRPr="6CAFB0A1">
              <w:rPr>
                <w:rFonts w:asciiTheme="minorHAnsi" w:hAnsiTheme="minorHAnsi" w:cstheme="minorBidi"/>
                <w:color w:val="000000" w:themeColor="text1"/>
              </w:rPr>
              <w:t xml:space="preserve">language skills </w:t>
            </w:r>
            <w:r w:rsidR="2B639295" w:rsidRPr="6CAFB0A1">
              <w:rPr>
                <w:rFonts w:asciiTheme="minorHAnsi" w:hAnsiTheme="minorHAnsi" w:cstheme="minorBidi"/>
                <w:color w:val="000000" w:themeColor="text1"/>
              </w:rPr>
              <w:t>and</w:t>
            </w:r>
            <w:r w:rsidR="059E1D24" w:rsidRPr="6CAFB0A1">
              <w:rPr>
                <w:rFonts w:asciiTheme="minorHAnsi" w:hAnsiTheme="minorHAnsi" w:cstheme="minorBidi"/>
                <w:color w:val="000000" w:themeColor="text1"/>
              </w:rPr>
              <w:t xml:space="preserve"> parent volunteers.  </w:t>
            </w:r>
          </w:p>
          <w:p w14:paraId="0CD91783" w14:textId="31E4278A" w:rsidR="008E0827" w:rsidRPr="00F216CE" w:rsidRDefault="008E0827" w:rsidP="6CAFB0A1">
            <w:pPr>
              <w:ind w:left="0"/>
              <w:rPr>
                <w:rFonts w:asciiTheme="minorHAnsi" w:hAnsiTheme="minorHAnsi" w:cstheme="minorBidi"/>
                <w:color w:val="000000" w:themeColor="text1"/>
              </w:rPr>
            </w:pPr>
          </w:p>
          <w:p w14:paraId="4B171A0B" w14:textId="7BFC18DE" w:rsidR="008E0827" w:rsidRPr="00F216CE" w:rsidRDefault="059E1D24"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 xml:space="preserve">Teachers are also collaborating and attending multiple professional development sessions in house and with our division. </w:t>
            </w:r>
            <w:r w:rsidR="0DE233D3" w:rsidRPr="6CAFB0A1">
              <w:rPr>
                <w:rFonts w:asciiTheme="minorHAnsi" w:hAnsiTheme="minorHAnsi" w:cstheme="minorBidi"/>
                <w:color w:val="000000" w:themeColor="text1"/>
              </w:rPr>
              <w:t xml:space="preserve">Many of our teachers also </w:t>
            </w:r>
            <w:r w:rsidR="4C871904" w:rsidRPr="6CAFB0A1">
              <w:rPr>
                <w:rFonts w:asciiTheme="minorHAnsi" w:hAnsiTheme="minorHAnsi" w:cstheme="minorBidi"/>
                <w:color w:val="000000" w:themeColor="text1"/>
              </w:rPr>
              <w:t>serve as</w:t>
            </w:r>
            <w:r w:rsidR="0DE233D3" w:rsidRPr="6CAFB0A1">
              <w:rPr>
                <w:rFonts w:asciiTheme="minorHAnsi" w:hAnsiTheme="minorHAnsi" w:cstheme="minorBidi"/>
                <w:color w:val="000000" w:themeColor="text1"/>
              </w:rPr>
              <w:t xml:space="preserve"> mentors to other divisional teachers and </w:t>
            </w:r>
            <w:r w:rsidR="52EDAF68" w:rsidRPr="6CAFB0A1">
              <w:rPr>
                <w:rFonts w:asciiTheme="minorHAnsi" w:hAnsiTheme="minorHAnsi" w:cstheme="minorBidi"/>
                <w:color w:val="000000" w:themeColor="text1"/>
              </w:rPr>
              <w:t xml:space="preserve">provide PD to the university.  </w:t>
            </w:r>
            <w:r w:rsidR="0DE233D3" w:rsidRPr="6CAFB0A1">
              <w:rPr>
                <w:rFonts w:asciiTheme="minorHAnsi" w:hAnsiTheme="minorHAnsi" w:cstheme="minorBidi"/>
                <w:color w:val="000000" w:themeColor="text1"/>
              </w:rPr>
              <w:t xml:space="preserve"> </w:t>
            </w:r>
            <w:r w:rsidR="2B639295" w:rsidRPr="6CAFB0A1">
              <w:rPr>
                <w:rFonts w:asciiTheme="minorHAnsi" w:hAnsiTheme="minorHAnsi" w:cstheme="minorBidi"/>
                <w:color w:val="000000" w:themeColor="text1"/>
              </w:rPr>
              <w:t xml:space="preserve"> </w:t>
            </w:r>
            <w:r w:rsidR="28DEC7D4" w:rsidRPr="6CAFB0A1">
              <w:rPr>
                <w:rFonts w:asciiTheme="minorHAnsi" w:hAnsiTheme="minorHAnsi" w:cstheme="minorBidi"/>
                <w:color w:val="000000" w:themeColor="text1"/>
              </w:rPr>
              <w:t xml:space="preserve"> </w:t>
            </w:r>
            <w:r w:rsidR="0D6C3ACB" w:rsidRPr="6CAFB0A1">
              <w:rPr>
                <w:rFonts w:asciiTheme="minorHAnsi" w:hAnsiTheme="minorHAnsi" w:cstheme="minorBidi"/>
                <w:color w:val="000000" w:themeColor="text1"/>
              </w:rPr>
              <w:t xml:space="preserve"> </w:t>
            </w:r>
            <w:r w:rsidR="7F670E0F" w:rsidRPr="6CAFB0A1">
              <w:rPr>
                <w:rFonts w:asciiTheme="minorHAnsi" w:hAnsiTheme="minorHAnsi" w:cstheme="minorBidi"/>
                <w:color w:val="000000" w:themeColor="text1"/>
              </w:rPr>
              <w:t xml:space="preserve">  </w:t>
            </w:r>
          </w:p>
          <w:p w14:paraId="1856E35D" w14:textId="73BB8EAA" w:rsidR="008E0827" w:rsidRPr="00F216CE" w:rsidRDefault="008E0827" w:rsidP="6CAFB0A1">
            <w:pPr>
              <w:ind w:left="0"/>
              <w:rPr>
                <w:rFonts w:asciiTheme="minorHAnsi" w:hAnsiTheme="minorHAnsi" w:cstheme="minorBidi"/>
                <w:color w:val="000000" w:themeColor="text1"/>
              </w:rPr>
            </w:pPr>
          </w:p>
          <w:p w14:paraId="3CEAA79D" w14:textId="24489B99" w:rsidR="008E0827" w:rsidRPr="00CE6F1E" w:rsidRDefault="055AC5B8" w:rsidP="6CAFB0A1">
            <w:pPr>
              <w:ind w:left="0"/>
              <w:rPr>
                <w:rFonts w:asciiTheme="minorHAnsi" w:hAnsiTheme="minorHAnsi" w:cstheme="minorBidi"/>
                <w:b/>
                <w:bCs/>
                <w:color w:val="000000" w:themeColor="text1"/>
              </w:rPr>
            </w:pPr>
            <w:r w:rsidRPr="6CAFB0A1">
              <w:rPr>
                <w:rFonts w:asciiTheme="minorHAnsi" w:hAnsiTheme="minorHAnsi" w:cstheme="minorBidi"/>
                <w:color w:val="000000" w:themeColor="text1"/>
              </w:rPr>
              <w:t xml:space="preserve">As a school we are proud of our general literacy growth </w:t>
            </w:r>
            <w:r w:rsidR="4149754C" w:rsidRPr="6CAFB0A1">
              <w:rPr>
                <w:rFonts w:asciiTheme="minorHAnsi" w:hAnsiTheme="minorHAnsi" w:cstheme="minorBidi"/>
                <w:color w:val="000000" w:themeColor="text1"/>
              </w:rPr>
              <w:t xml:space="preserve">in both ELAL and FLAL </w:t>
            </w:r>
            <w:r w:rsidRPr="6CAFB0A1">
              <w:rPr>
                <w:rFonts w:asciiTheme="minorHAnsi" w:hAnsiTheme="minorHAnsi" w:cstheme="minorBidi"/>
                <w:color w:val="000000" w:themeColor="text1"/>
              </w:rPr>
              <w:t>but, we can see we cl</w:t>
            </w:r>
            <w:r w:rsidR="0BC15C1C" w:rsidRPr="6CAFB0A1">
              <w:rPr>
                <w:rFonts w:asciiTheme="minorHAnsi" w:hAnsiTheme="minorHAnsi" w:cstheme="minorBidi"/>
                <w:color w:val="000000" w:themeColor="text1"/>
              </w:rPr>
              <w:t xml:space="preserve">early need to shift and be sure to improve cross curricular literacy, particularly in Social Studies and Science. </w:t>
            </w:r>
            <w:r w:rsidR="0BC15C1C" w:rsidRPr="00CE6F1E">
              <w:rPr>
                <w:rFonts w:asciiTheme="minorHAnsi" w:hAnsiTheme="minorHAnsi" w:cstheme="minorBidi"/>
                <w:b/>
                <w:bCs/>
                <w:color w:val="000000" w:themeColor="text1"/>
              </w:rPr>
              <w:t xml:space="preserve">Our </w:t>
            </w:r>
            <w:r w:rsidR="4A66414D" w:rsidRPr="00CE6F1E">
              <w:rPr>
                <w:rFonts w:asciiTheme="minorHAnsi" w:hAnsiTheme="minorHAnsi" w:cstheme="minorBidi"/>
                <w:b/>
                <w:bCs/>
                <w:color w:val="000000" w:themeColor="text1"/>
              </w:rPr>
              <w:t xml:space="preserve">overall results in S.S. and Science could be much better. </w:t>
            </w:r>
            <w:r w:rsidR="0EED8AC1" w:rsidRPr="00CE6F1E">
              <w:rPr>
                <w:rFonts w:asciiTheme="minorHAnsi" w:hAnsiTheme="minorHAnsi" w:cstheme="minorBidi"/>
                <w:b/>
                <w:bCs/>
                <w:color w:val="000000" w:themeColor="text1"/>
              </w:rPr>
              <w:t xml:space="preserve">As a staff, we believe this is due to a lack of vocabulary in French language, </w:t>
            </w:r>
            <w:r w:rsidR="00CE6F1E">
              <w:rPr>
                <w:rFonts w:asciiTheme="minorHAnsi" w:hAnsiTheme="minorHAnsi" w:cstheme="minorBidi"/>
                <w:b/>
                <w:bCs/>
                <w:color w:val="000000" w:themeColor="text1"/>
              </w:rPr>
              <w:t xml:space="preserve">especially </w:t>
            </w:r>
            <w:r w:rsidR="0EED8AC1" w:rsidRPr="00CE6F1E">
              <w:rPr>
                <w:rFonts w:asciiTheme="minorHAnsi" w:hAnsiTheme="minorHAnsi" w:cstheme="minorBidi"/>
                <w:b/>
                <w:bCs/>
                <w:color w:val="000000" w:themeColor="text1"/>
              </w:rPr>
              <w:t>inside the Social Studies construct.</w:t>
            </w:r>
            <w:r w:rsidR="00CE6F1E">
              <w:rPr>
                <w:rFonts w:asciiTheme="minorHAnsi" w:hAnsiTheme="minorHAnsi" w:cstheme="minorBidi"/>
                <w:b/>
                <w:bCs/>
                <w:color w:val="000000" w:themeColor="text1"/>
              </w:rPr>
              <w:t xml:space="preserve"> We will be working on this over the next few years. </w:t>
            </w:r>
            <w:r w:rsidR="4A66414D" w:rsidRPr="00CE6F1E">
              <w:rPr>
                <w:rFonts w:asciiTheme="minorHAnsi" w:hAnsiTheme="minorHAnsi" w:cstheme="minorBidi"/>
                <w:b/>
                <w:bCs/>
                <w:color w:val="000000" w:themeColor="text1"/>
              </w:rPr>
              <w:t xml:space="preserve"> </w:t>
            </w:r>
          </w:p>
          <w:p w14:paraId="77ACDC9E" w14:textId="22D00AFC" w:rsidR="008E0827" w:rsidRPr="00F216CE" w:rsidRDefault="008E0827" w:rsidP="6CAFB0A1">
            <w:pPr>
              <w:ind w:left="0"/>
              <w:rPr>
                <w:rFonts w:asciiTheme="minorHAnsi" w:hAnsiTheme="minorHAnsi" w:cstheme="minorBidi"/>
                <w:color w:val="000000" w:themeColor="text1"/>
              </w:rPr>
            </w:pPr>
          </w:p>
        </w:tc>
      </w:tr>
      <w:tr w:rsidR="008E0827" w:rsidRPr="00F216CE" w14:paraId="2D9B0F8C" w14:textId="77777777" w:rsidTr="6CAFB0A1">
        <w:trPr>
          <w:trHeight w:val="1430"/>
        </w:trPr>
        <w:tc>
          <w:tcPr>
            <w:tcW w:w="12950" w:type="dxa"/>
            <w:shd w:val="clear" w:color="auto" w:fill="FFFFAF"/>
          </w:tcPr>
          <w:p w14:paraId="677C9A02" w14:textId="2B0D6CA8" w:rsidR="008E0827" w:rsidRPr="00F216CE" w:rsidRDefault="008E0827" w:rsidP="6CAFB0A1">
            <w:pPr>
              <w:shd w:val="clear" w:color="auto" w:fill="FFFFAF"/>
              <w:ind w:left="0"/>
              <w:rPr>
                <w:rFonts w:asciiTheme="minorHAnsi" w:hAnsiTheme="minorHAnsi" w:cstheme="minorBidi"/>
                <w:b/>
                <w:bCs/>
                <w:color w:val="000000" w:themeColor="text1"/>
                <w:sz w:val="22"/>
                <w:szCs w:val="22"/>
              </w:rPr>
            </w:pPr>
            <w:r w:rsidRPr="6CAFB0A1">
              <w:rPr>
                <w:rFonts w:asciiTheme="minorHAnsi" w:hAnsiTheme="minorHAnsi" w:cstheme="minorBidi"/>
                <w:b/>
                <w:bCs/>
                <w:color w:val="000000" w:themeColor="text1"/>
                <w:sz w:val="22"/>
                <w:szCs w:val="22"/>
              </w:rPr>
              <w:lastRenderedPageBreak/>
              <w:t>EIPS</w:t>
            </w:r>
            <w:r w:rsidR="00542375" w:rsidRPr="6CAFB0A1">
              <w:rPr>
                <w:rFonts w:asciiTheme="minorHAnsi" w:hAnsiTheme="minorHAnsi" w:cstheme="minorBidi"/>
                <w:b/>
                <w:bCs/>
                <w:color w:val="000000" w:themeColor="text1"/>
                <w:sz w:val="22"/>
                <w:szCs w:val="22"/>
              </w:rPr>
              <w:t>’</w:t>
            </w:r>
            <w:r w:rsidRPr="6CAFB0A1">
              <w:rPr>
                <w:rFonts w:asciiTheme="minorHAnsi" w:hAnsiTheme="minorHAnsi" w:cstheme="minorBidi"/>
                <w:b/>
                <w:bCs/>
                <w:color w:val="000000" w:themeColor="text1"/>
                <w:sz w:val="22"/>
                <w:szCs w:val="22"/>
              </w:rPr>
              <w:t xml:space="preserve"> PRIORITY:</w:t>
            </w:r>
            <w:r w:rsidR="00D45D9C" w:rsidRPr="6CAFB0A1">
              <w:rPr>
                <w:rFonts w:asciiTheme="minorHAnsi" w:hAnsiTheme="minorHAnsi" w:cstheme="minorBidi"/>
                <w:b/>
                <w:bCs/>
                <w:color w:val="000000" w:themeColor="text1"/>
                <w:sz w:val="22"/>
                <w:szCs w:val="22"/>
              </w:rPr>
              <w:t xml:space="preserve"> </w:t>
            </w:r>
            <w:r w:rsidR="00D45D9C" w:rsidRPr="6CAFB0A1">
              <w:rPr>
                <w:rFonts w:asciiTheme="minorHAnsi" w:hAnsiTheme="minorHAnsi" w:cstheme="minorBidi"/>
                <w:color w:val="232323"/>
                <w:sz w:val="28"/>
                <w:szCs w:val="28"/>
                <w:shd w:val="clear" w:color="auto" w:fill="FFFFAF"/>
              </w:rPr>
              <w:t>Promote growth and success for all students.</w:t>
            </w:r>
          </w:p>
          <w:p w14:paraId="322D3BA2" w14:textId="77777777" w:rsidR="008E0827" w:rsidRPr="00F216CE" w:rsidRDefault="008E0827" w:rsidP="00695621">
            <w:pPr>
              <w:shd w:val="clear" w:color="auto" w:fill="FFFFAF"/>
              <w:ind w:left="0" w:firstLine="28"/>
              <w:rPr>
                <w:rFonts w:asciiTheme="minorHAnsi" w:hAnsiTheme="minorHAnsi" w:cstheme="minorHAnsi"/>
                <w:b/>
                <w:bCs/>
                <w:color w:val="000000" w:themeColor="text1"/>
                <w:sz w:val="22"/>
                <w:szCs w:val="22"/>
              </w:rPr>
            </w:pPr>
          </w:p>
          <w:p w14:paraId="70A07655" w14:textId="77777777" w:rsidR="007A3861" w:rsidRDefault="008E0827" w:rsidP="00695621">
            <w:pPr>
              <w:shd w:val="clear" w:color="auto" w:fill="FFFFAF"/>
              <w:ind w:left="0" w:firstLine="28"/>
              <w:rPr>
                <w:rFonts w:asciiTheme="minorHAnsi" w:hAnsiTheme="minorHAnsi" w:cstheme="minorHAnsi"/>
                <w:b/>
                <w:bCs/>
                <w:color w:val="000000" w:themeColor="text1"/>
                <w:sz w:val="22"/>
                <w:szCs w:val="22"/>
              </w:rPr>
            </w:pPr>
            <w:r w:rsidRPr="00F216CE">
              <w:rPr>
                <w:rFonts w:asciiTheme="minorHAnsi" w:hAnsiTheme="minorHAnsi" w:cstheme="minorHAnsi"/>
                <w:b/>
                <w:bCs/>
                <w:i/>
                <w:iCs/>
                <w:color w:val="000000" w:themeColor="text1"/>
                <w:sz w:val="22"/>
                <w:szCs w:val="22"/>
              </w:rPr>
              <w:t>SCHOOL</w:t>
            </w:r>
            <w:r w:rsidRPr="00F216CE">
              <w:rPr>
                <w:rFonts w:asciiTheme="minorHAnsi" w:hAnsiTheme="minorHAnsi" w:cstheme="minorHAnsi"/>
                <w:b/>
                <w:bCs/>
                <w:color w:val="000000" w:themeColor="text1"/>
                <w:sz w:val="22"/>
                <w:szCs w:val="22"/>
              </w:rPr>
              <w:t xml:space="preserve"> GOAL</w:t>
            </w:r>
            <w:r w:rsidR="003C564E" w:rsidRPr="00F216CE">
              <w:rPr>
                <w:rFonts w:asciiTheme="minorHAnsi" w:hAnsiTheme="minorHAnsi" w:cstheme="minorHAnsi"/>
                <w:b/>
                <w:bCs/>
                <w:color w:val="000000" w:themeColor="text1"/>
                <w:sz w:val="22"/>
                <w:szCs w:val="22"/>
              </w:rPr>
              <w:t xml:space="preserve"> 2</w:t>
            </w:r>
            <w:r w:rsidRPr="00F216CE">
              <w:rPr>
                <w:rFonts w:asciiTheme="minorHAnsi" w:hAnsiTheme="minorHAnsi" w:cstheme="minorHAnsi"/>
                <w:b/>
                <w:bCs/>
                <w:color w:val="000000" w:themeColor="text1"/>
                <w:sz w:val="22"/>
                <w:szCs w:val="22"/>
              </w:rPr>
              <w:t>:</w:t>
            </w:r>
            <w:r w:rsidR="00D45D9C">
              <w:rPr>
                <w:rFonts w:asciiTheme="minorHAnsi" w:hAnsiTheme="minorHAnsi" w:cstheme="minorHAnsi"/>
                <w:b/>
                <w:bCs/>
                <w:color w:val="000000" w:themeColor="text1"/>
                <w:sz w:val="22"/>
                <w:szCs w:val="22"/>
              </w:rPr>
              <w:t xml:space="preserve"> </w:t>
            </w:r>
          </w:p>
          <w:p w14:paraId="53B07A0F" w14:textId="6B9EF33F" w:rsidR="00762832" w:rsidRDefault="007A3861" w:rsidP="00762832">
            <w:pPr>
              <w:shd w:val="clear" w:color="auto" w:fill="FFFFAF"/>
              <w:ind w:left="0" w:firstLine="28"/>
              <w:rPr>
                <w:rFonts w:ascii="Corbel" w:hAnsi="Corbel" w:cstheme="minorHAnsi"/>
                <w:color w:val="000000" w:themeColor="text1"/>
                <w:sz w:val="28"/>
                <w:szCs w:val="28"/>
              </w:rPr>
            </w:pPr>
            <w:r w:rsidRPr="007A3861">
              <w:rPr>
                <w:rFonts w:ascii="Corbel" w:hAnsi="Corbel" w:cstheme="minorHAnsi"/>
                <w:color w:val="000000" w:themeColor="text1"/>
                <w:sz w:val="28"/>
                <w:szCs w:val="28"/>
              </w:rPr>
              <w:t xml:space="preserve">Students will </w:t>
            </w:r>
            <w:r>
              <w:rPr>
                <w:rFonts w:ascii="Corbel" w:hAnsi="Corbel" w:cstheme="minorHAnsi"/>
                <w:color w:val="000000" w:themeColor="text1"/>
                <w:sz w:val="28"/>
                <w:szCs w:val="28"/>
              </w:rPr>
              <w:t>demonstrate</w:t>
            </w:r>
            <w:r w:rsidRPr="007A3861">
              <w:rPr>
                <w:rFonts w:ascii="Corbel" w:hAnsi="Corbel" w:cstheme="minorHAnsi"/>
                <w:color w:val="000000" w:themeColor="text1"/>
                <w:sz w:val="28"/>
                <w:szCs w:val="28"/>
              </w:rPr>
              <w:t xml:space="preserve"> a deep</w:t>
            </w:r>
            <w:r w:rsidR="00762832">
              <w:rPr>
                <w:rFonts w:ascii="Corbel" w:hAnsi="Corbel" w:cstheme="minorHAnsi"/>
                <w:color w:val="000000" w:themeColor="text1"/>
                <w:sz w:val="28"/>
                <w:szCs w:val="28"/>
              </w:rPr>
              <w:t>er</w:t>
            </w:r>
            <w:r w:rsidRPr="007A3861">
              <w:rPr>
                <w:rFonts w:ascii="Corbel" w:hAnsi="Corbel" w:cstheme="minorHAnsi"/>
                <w:color w:val="000000" w:themeColor="text1"/>
                <w:sz w:val="28"/>
                <w:szCs w:val="28"/>
              </w:rPr>
              <w:t xml:space="preserve"> understanding of </w:t>
            </w:r>
            <w:r w:rsidR="00762832">
              <w:rPr>
                <w:rFonts w:ascii="Corbel" w:hAnsi="Corbel" w:cstheme="minorHAnsi"/>
                <w:color w:val="000000" w:themeColor="text1"/>
                <w:sz w:val="28"/>
                <w:szCs w:val="28"/>
              </w:rPr>
              <w:t xml:space="preserve">key </w:t>
            </w:r>
            <w:r w:rsidRPr="007A3861">
              <w:rPr>
                <w:rFonts w:ascii="Corbel" w:hAnsi="Corbel" w:cstheme="minorHAnsi"/>
                <w:color w:val="000000" w:themeColor="text1"/>
                <w:sz w:val="28"/>
                <w:szCs w:val="28"/>
              </w:rPr>
              <w:t>mathematical skills</w:t>
            </w:r>
            <w:r w:rsidR="00075523">
              <w:rPr>
                <w:rFonts w:ascii="Corbel" w:hAnsi="Corbel" w:cstheme="minorHAnsi"/>
                <w:color w:val="000000" w:themeColor="text1"/>
                <w:sz w:val="28"/>
                <w:szCs w:val="28"/>
              </w:rPr>
              <w:t xml:space="preserve"> and basic facts</w:t>
            </w:r>
            <w:r w:rsidR="00762832">
              <w:rPr>
                <w:rFonts w:ascii="Corbel" w:hAnsi="Corbel" w:cstheme="minorHAnsi"/>
                <w:color w:val="000000" w:themeColor="text1"/>
                <w:sz w:val="28"/>
                <w:szCs w:val="28"/>
              </w:rPr>
              <w:t>.</w:t>
            </w:r>
          </w:p>
          <w:p w14:paraId="1F557CA2" w14:textId="77777777" w:rsidR="008E0827" w:rsidRPr="00F216CE" w:rsidRDefault="008E0827" w:rsidP="00762832">
            <w:pPr>
              <w:ind w:left="0"/>
              <w:rPr>
                <w:rFonts w:asciiTheme="minorHAnsi" w:hAnsiTheme="minorHAnsi" w:cstheme="minorHAnsi"/>
                <w:b/>
                <w:bCs/>
                <w:color w:val="000000" w:themeColor="text1"/>
                <w:sz w:val="22"/>
                <w:szCs w:val="22"/>
              </w:rPr>
            </w:pPr>
          </w:p>
        </w:tc>
      </w:tr>
      <w:tr w:rsidR="008E0827" w:rsidRPr="00F216CE" w14:paraId="70B96960" w14:textId="77777777" w:rsidTr="6CAFB0A1">
        <w:tc>
          <w:tcPr>
            <w:tcW w:w="12950" w:type="dxa"/>
          </w:tcPr>
          <w:p w14:paraId="7AF5D238" w14:textId="77777777" w:rsidR="008E0827" w:rsidRPr="00F216CE" w:rsidRDefault="008E0827" w:rsidP="008E0827">
            <w:pPr>
              <w:ind w:hanging="1051"/>
              <w:rPr>
                <w:rFonts w:asciiTheme="minorHAnsi" w:hAnsiTheme="minorHAnsi" w:cstheme="minorHAnsi"/>
                <w:b/>
                <w:bCs/>
                <w:color w:val="000000" w:themeColor="text1"/>
                <w:sz w:val="22"/>
                <w:szCs w:val="22"/>
              </w:rPr>
            </w:pPr>
            <w:r w:rsidRPr="00F216CE">
              <w:rPr>
                <w:rFonts w:asciiTheme="minorHAnsi" w:hAnsiTheme="minorHAnsi" w:cstheme="minorHAnsi"/>
                <w:b/>
                <w:bCs/>
                <w:color w:val="000000" w:themeColor="text1"/>
                <w:sz w:val="22"/>
                <w:szCs w:val="22"/>
              </w:rPr>
              <w:t>STRATEGIES:</w:t>
            </w:r>
          </w:p>
          <w:p w14:paraId="5599CDB5" w14:textId="77777777" w:rsidR="008E0827" w:rsidRPr="00F216CE" w:rsidRDefault="008E0827" w:rsidP="008E0827">
            <w:pPr>
              <w:ind w:hanging="1051"/>
              <w:rPr>
                <w:rFonts w:asciiTheme="minorHAnsi" w:hAnsiTheme="minorHAnsi" w:cstheme="minorHAnsi"/>
                <w:b/>
                <w:bCs/>
                <w:color w:val="000000" w:themeColor="text1"/>
                <w:sz w:val="22"/>
                <w:szCs w:val="22"/>
              </w:rPr>
            </w:pPr>
          </w:p>
          <w:p w14:paraId="3F0A5D3D" w14:textId="226DEADE" w:rsidR="00BA2F4F" w:rsidRDefault="00BA2F4F" w:rsidP="00BA2F4F">
            <w:pPr>
              <w:ind w:left="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Teachers will </w:t>
            </w:r>
            <w:r w:rsidRPr="00FA6B59">
              <w:rPr>
                <w:rFonts w:asciiTheme="minorHAnsi" w:hAnsiTheme="minorHAnsi" w:cstheme="minorHAnsi"/>
                <w:color w:val="000000" w:themeColor="text1"/>
                <w:sz w:val="22"/>
                <w:szCs w:val="22"/>
                <w:u w:val="single"/>
              </w:rPr>
              <w:t>use data</w:t>
            </w:r>
            <w:r>
              <w:rPr>
                <w:rFonts w:asciiTheme="minorHAnsi" w:hAnsiTheme="minorHAnsi" w:cstheme="minorHAnsi"/>
                <w:color w:val="000000" w:themeColor="text1"/>
                <w:sz w:val="22"/>
                <w:szCs w:val="22"/>
              </w:rPr>
              <w:t xml:space="preserve"> from the </w:t>
            </w:r>
            <w:r w:rsidR="0030057B">
              <w:rPr>
                <w:rFonts w:asciiTheme="minorHAnsi" w:hAnsiTheme="minorHAnsi" w:cstheme="minorHAnsi"/>
                <w:color w:val="000000" w:themeColor="text1"/>
                <w:sz w:val="22"/>
                <w:szCs w:val="22"/>
              </w:rPr>
              <w:t>STAR Math</w:t>
            </w:r>
            <w:r>
              <w:rPr>
                <w:rFonts w:asciiTheme="minorHAnsi" w:hAnsiTheme="minorHAnsi" w:cstheme="minorHAnsi"/>
                <w:color w:val="000000" w:themeColor="text1"/>
                <w:sz w:val="22"/>
                <w:szCs w:val="22"/>
              </w:rPr>
              <w:t xml:space="preserve">, </w:t>
            </w:r>
            <w:proofErr w:type="gramStart"/>
            <w:r>
              <w:rPr>
                <w:rFonts w:asciiTheme="minorHAnsi" w:hAnsiTheme="minorHAnsi" w:cstheme="minorHAnsi"/>
                <w:color w:val="000000" w:themeColor="text1"/>
                <w:sz w:val="22"/>
                <w:szCs w:val="22"/>
              </w:rPr>
              <w:t>screeners</w:t>
            </w:r>
            <w:proofErr w:type="gramEnd"/>
            <w:r>
              <w:rPr>
                <w:rFonts w:asciiTheme="minorHAnsi" w:hAnsiTheme="minorHAnsi" w:cstheme="minorHAnsi"/>
                <w:color w:val="000000" w:themeColor="text1"/>
                <w:sz w:val="22"/>
                <w:szCs w:val="22"/>
              </w:rPr>
              <w:t xml:space="preserve"> and the Benchmarking Kit to </w:t>
            </w:r>
            <w:r w:rsidR="009F285E">
              <w:rPr>
                <w:rFonts w:asciiTheme="minorHAnsi" w:hAnsiTheme="minorHAnsi" w:cstheme="minorHAnsi"/>
                <w:color w:val="000000" w:themeColor="text1"/>
                <w:sz w:val="22"/>
                <w:szCs w:val="22"/>
              </w:rPr>
              <w:t>plan</w:t>
            </w:r>
            <w:r>
              <w:rPr>
                <w:rFonts w:asciiTheme="minorHAnsi" w:hAnsiTheme="minorHAnsi" w:cstheme="minorHAnsi"/>
                <w:color w:val="000000" w:themeColor="text1"/>
                <w:sz w:val="22"/>
                <w:szCs w:val="22"/>
              </w:rPr>
              <w:t xml:space="preserve"> their numeracy instruction.</w:t>
            </w:r>
            <w:r w:rsidRPr="000D1144">
              <w:rPr>
                <w:rFonts w:asciiTheme="minorHAnsi" w:hAnsiTheme="minorHAnsi" w:cstheme="minorHAnsi"/>
                <w:color w:val="000000" w:themeColor="text1"/>
                <w:sz w:val="22"/>
                <w:szCs w:val="22"/>
              </w:rPr>
              <w:t xml:space="preserve"> </w:t>
            </w:r>
          </w:p>
          <w:p w14:paraId="3B42C270" w14:textId="77777777" w:rsidR="00BA2F4F" w:rsidRDefault="00BA2F4F" w:rsidP="008E0827">
            <w:pPr>
              <w:ind w:hanging="1051"/>
              <w:rPr>
                <w:rFonts w:asciiTheme="minorHAnsi" w:hAnsiTheme="minorHAnsi" w:cstheme="minorHAnsi"/>
                <w:color w:val="000000" w:themeColor="text1"/>
                <w:sz w:val="22"/>
                <w:szCs w:val="22"/>
              </w:rPr>
            </w:pPr>
          </w:p>
          <w:p w14:paraId="20B674FB" w14:textId="4595FEA2" w:rsidR="008E0827" w:rsidRPr="000D1144" w:rsidRDefault="00650956" w:rsidP="008E0827">
            <w:pPr>
              <w:ind w:hanging="1051"/>
              <w:rPr>
                <w:rFonts w:asciiTheme="minorHAnsi" w:hAnsiTheme="minorHAnsi" w:cstheme="minorHAnsi"/>
                <w:color w:val="000000" w:themeColor="text1"/>
                <w:sz w:val="22"/>
                <w:szCs w:val="22"/>
              </w:rPr>
            </w:pPr>
            <w:r w:rsidRPr="000D1144">
              <w:rPr>
                <w:rFonts w:asciiTheme="minorHAnsi" w:hAnsiTheme="minorHAnsi" w:cstheme="minorHAnsi"/>
                <w:color w:val="000000" w:themeColor="text1"/>
                <w:sz w:val="22"/>
                <w:szCs w:val="22"/>
              </w:rPr>
              <w:t xml:space="preserve">Teachers will </w:t>
            </w:r>
            <w:r w:rsidRPr="00FA6B59">
              <w:rPr>
                <w:rFonts w:asciiTheme="minorHAnsi" w:hAnsiTheme="minorHAnsi" w:cstheme="minorHAnsi"/>
                <w:color w:val="000000" w:themeColor="text1"/>
                <w:sz w:val="22"/>
                <w:szCs w:val="22"/>
                <w:u w:val="single"/>
              </w:rPr>
              <w:t>use the “Building Fact Fluency” kits</w:t>
            </w:r>
            <w:r w:rsidR="00AC0D0D" w:rsidRPr="000D1144">
              <w:rPr>
                <w:rFonts w:asciiTheme="minorHAnsi" w:hAnsiTheme="minorHAnsi" w:cstheme="minorHAnsi"/>
                <w:color w:val="000000" w:themeColor="text1"/>
                <w:sz w:val="22"/>
                <w:szCs w:val="22"/>
              </w:rPr>
              <w:t xml:space="preserve"> </w:t>
            </w:r>
            <w:r w:rsidR="00815102" w:rsidRPr="000D1144">
              <w:rPr>
                <w:rFonts w:asciiTheme="minorHAnsi" w:hAnsiTheme="minorHAnsi" w:cstheme="minorHAnsi"/>
                <w:color w:val="000000" w:themeColor="text1"/>
                <w:sz w:val="22"/>
                <w:szCs w:val="22"/>
              </w:rPr>
              <w:t xml:space="preserve">(+-x/) </w:t>
            </w:r>
            <w:r w:rsidR="00AC0D0D" w:rsidRPr="000D1144">
              <w:rPr>
                <w:rFonts w:asciiTheme="minorHAnsi" w:hAnsiTheme="minorHAnsi" w:cstheme="minorHAnsi"/>
                <w:color w:val="000000" w:themeColor="text1"/>
                <w:sz w:val="22"/>
                <w:szCs w:val="22"/>
              </w:rPr>
              <w:t xml:space="preserve">to </w:t>
            </w:r>
            <w:r w:rsidR="00815102" w:rsidRPr="000D1144">
              <w:rPr>
                <w:rFonts w:asciiTheme="minorHAnsi" w:hAnsiTheme="minorHAnsi" w:cstheme="minorHAnsi"/>
                <w:color w:val="000000" w:themeColor="text1"/>
                <w:sz w:val="22"/>
                <w:szCs w:val="22"/>
              </w:rPr>
              <w:t>enhance fact fluency.</w:t>
            </w:r>
          </w:p>
          <w:p w14:paraId="00CA5378" w14:textId="77777777" w:rsidR="00815102" w:rsidRDefault="00815102" w:rsidP="008E0827">
            <w:pPr>
              <w:ind w:hanging="1051"/>
              <w:rPr>
                <w:rFonts w:asciiTheme="minorHAnsi" w:hAnsiTheme="minorHAnsi" w:cstheme="minorHAnsi"/>
                <w:b/>
                <w:bCs/>
                <w:color w:val="000000" w:themeColor="text1"/>
                <w:sz w:val="22"/>
                <w:szCs w:val="22"/>
              </w:rPr>
            </w:pPr>
          </w:p>
          <w:p w14:paraId="0B9C213F" w14:textId="459FBBDA" w:rsidR="00FB1B06" w:rsidRDefault="000D1144" w:rsidP="000D1144">
            <w:pPr>
              <w:ind w:left="60"/>
              <w:rPr>
                <w:rFonts w:asciiTheme="minorHAnsi" w:hAnsiTheme="minorHAnsi" w:cstheme="minorHAnsi"/>
                <w:color w:val="000000" w:themeColor="text1"/>
                <w:sz w:val="22"/>
                <w:szCs w:val="22"/>
              </w:rPr>
            </w:pPr>
            <w:r w:rsidRPr="000D1144">
              <w:rPr>
                <w:rFonts w:asciiTheme="minorHAnsi" w:hAnsiTheme="minorHAnsi" w:cstheme="minorHAnsi"/>
                <w:color w:val="000000" w:themeColor="text1"/>
                <w:sz w:val="22"/>
                <w:szCs w:val="22"/>
              </w:rPr>
              <w:t xml:space="preserve">Teachers will </w:t>
            </w:r>
            <w:r w:rsidRPr="00FA6B59">
              <w:rPr>
                <w:rFonts w:asciiTheme="minorHAnsi" w:hAnsiTheme="minorHAnsi" w:cstheme="minorHAnsi"/>
                <w:color w:val="000000" w:themeColor="text1"/>
                <w:sz w:val="22"/>
                <w:szCs w:val="22"/>
                <w:u w:val="single"/>
              </w:rPr>
              <w:t>attend PD sessions</w:t>
            </w:r>
            <w:r w:rsidRPr="000D1144">
              <w:rPr>
                <w:rFonts w:asciiTheme="minorHAnsi" w:hAnsiTheme="minorHAnsi" w:cstheme="minorHAnsi"/>
                <w:color w:val="000000" w:themeColor="text1"/>
                <w:sz w:val="22"/>
                <w:szCs w:val="22"/>
              </w:rPr>
              <w:t xml:space="preserve"> to familiarize themselves with the new </w:t>
            </w:r>
            <w:r w:rsidR="00FA6B59">
              <w:rPr>
                <w:rFonts w:asciiTheme="minorHAnsi" w:hAnsiTheme="minorHAnsi" w:cstheme="minorHAnsi"/>
                <w:color w:val="000000" w:themeColor="text1"/>
                <w:sz w:val="22"/>
                <w:szCs w:val="22"/>
              </w:rPr>
              <w:t xml:space="preserve">Math </w:t>
            </w:r>
            <w:r w:rsidRPr="000D1144">
              <w:rPr>
                <w:rFonts w:asciiTheme="minorHAnsi" w:hAnsiTheme="minorHAnsi" w:cstheme="minorHAnsi"/>
                <w:color w:val="000000" w:themeColor="text1"/>
                <w:sz w:val="22"/>
                <w:szCs w:val="22"/>
              </w:rPr>
              <w:t>curriculum</w:t>
            </w:r>
            <w:r w:rsidR="00FB1B06">
              <w:rPr>
                <w:rFonts w:asciiTheme="minorHAnsi" w:hAnsiTheme="minorHAnsi" w:cstheme="minorHAnsi"/>
                <w:color w:val="000000" w:themeColor="text1"/>
                <w:sz w:val="22"/>
                <w:szCs w:val="22"/>
              </w:rPr>
              <w:t xml:space="preserve"> and </w:t>
            </w:r>
            <w:r>
              <w:rPr>
                <w:rFonts w:asciiTheme="minorHAnsi" w:hAnsiTheme="minorHAnsi" w:cstheme="minorHAnsi"/>
                <w:color w:val="000000" w:themeColor="text1"/>
                <w:sz w:val="22"/>
                <w:szCs w:val="22"/>
              </w:rPr>
              <w:t xml:space="preserve">mediate </w:t>
            </w:r>
            <w:r w:rsidRPr="000D1144">
              <w:rPr>
                <w:rFonts w:asciiTheme="minorHAnsi" w:hAnsiTheme="minorHAnsi" w:cstheme="minorHAnsi"/>
                <w:color w:val="000000" w:themeColor="text1"/>
                <w:sz w:val="22"/>
                <w:szCs w:val="22"/>
              </w:rPr>
              <w:t>any learning gap</w:t>
            </w:r>
            <w:r w:rsidR="00FB1B06">
              <w:rPr>
                <w:rFonts w:asciiTheme="minorHAnsi" w:hAnsiTheme="minorHAnsi" w:cstheme="minorHAnsi"/>
                <w:color w:val="000000" w:themeColor="text1"/>
                <w:sz w:val="22"/>
                <w:szCs w:val="22"/>
              </w:rPr>
              <w:t>s.</w:t>
            </w:r>
          </w:p>
          <w:p w14:paraId="2B080C96" w14:textId="4D706BD1" w:rsidR="00395787" w:rsidRDefault="00395787" w:rsidP="000D1144">
            <w:pPr>
              <w:ind w:left="60"/>
              <w:rPr>
                <w:rFonts w:asciiTheme="minorHAnsi" w:hAnsiTheme="minorHAnsi" w:cstheme="minorHAnsi"/>
                <w:color w:val="000000" w:themeColor="text1"/>
                <w:sz w:val="22"/>
                <w:szCs w:val="22"/>
              </w:rPr>
            </w:pPr>
          </w:p>
          <w:p w14:paraId="6CE507B1" w14:textId="2E5B9375" w:rsidR="00395787" w:rsidRDefault="00875ED3" w:rsidP="000D1144">
            <w:pPr>
              <w:ind w:left="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Teachers will </w:t>
            </w:r>
            <w:r w:rsidRPr="002F7BB8">
              <w:rPr>
                <w:rFonts w:asciiTheme="minorHAnsi" w:hAnsiTheme="minorHAnsi" w:cstheme="minorHAnsi"/>
                <w:color w:val="000000" w:themeColor="text1"/>
                <w:sz w:val="22"/>
                <w:szCs w:val="22"/>
                <w:u w:val="single"/>
              </w:rPr>
              <w:t>implement hands-</w:t>
            </w:r>
            <w:r w:rsidRPr="00FA6B59">
              <w:rPr>
                <w:rFonts w:asciiTheme="minorHAnsi" w:hAnsiTheme="minorHAnsi" w:cstheme="minorHAnsi"/>
                <w:color w:val="000000" w:themeColor="text1"/>
                <w:sz w:val="22"/>
                <w:szCs w:val="22"/>
                <w:u w:val="single"/>
              </w:rPr>
              <w:t>on activities</w:t>
            </w:r>
            <w:r w:rsidR="002B29DA" w:rsidRPr="00FA6B59">
              <w:rPr>
                <w:rFonts w:asciiTheme="minorHAnsi" w:hAnsiTheme="minorHAnsi" w:cstheme="minorHAnsi"/>
                <w:color w:val="000000" w:themeColor="text1"/>
                <w:sz w:val="22"/>
                <w:szCs w:val="22"/>
                <w:u w:val="single"/>
              </w:rPr>
              <w:t xml:space="preserve">, use </w:t>
            </w:r>
            <w:proofErr w:type="gramStart"/>
            <w:r w:rsidR="002B29DA" w:rsidRPr="00FA6B59">
              <w:rPr>
                <w:rFonts w:asciiTheme="minorHAnsi" w:hAnsiTheme="minorHAnsi" w:cstheme="minorHAnsi"/>
                <w:color w:val="000000" w:themeColor="text1"/>
                <w:sz w:val="22"/>
                <w:szCs w:val="22"/>
                <w:u w:val="single"/>
              </w:rPr>
              <w:t>manipulatives</w:t>
            </w:r>
            <w:proofErr w:type="gramEnd"/>
            <w:r w:rsidRPr="00FA6B59">
              <w:rPr>
                <w:rFonts w:asciiTheme="minorHAnsi" w:hAnsiTheme="minorHAnsi" w:cstheme="minorHAnsi"/>
                <w:color w:val="000000" w:themeColor="text1"/>
                <w:sz w:val="22"/>
                <w:szCs w:val="22"/>
                <w:u w:val="single"/>
              </w:rPr>
              <w:t xml:space="preserve"> and </w:t>
            </w:r>
            <w:r w:rsidR="0037758A" w:rsidRPr="00FA6B59">
              <w:rPr>
                <w:rFonts w:asciiTheme="minorHAnsi" w:hAnsiTheme="minorHAnsi" w:cstheme="minorHAnsi"/>
                <w:color w:val="000000" w:themeColor="text1"/>
                <w:sz w:val="22"/>
                <w:szCs w:val="22"/>
                <w:u w:val="single"/>
              </w:rPr>
              <w:t xml:space="preserve">facilitate </w:t>
            </w:r>
            <w:r w:rsidRPr="00FA6B59">
              <w:rPr>
                <w:rFonts w:asciiTheme="minorHAnsi" w:hAnsiTheme="minorHAnsi" w:cstheme="minorHAnsi"/>
                <w:color w:val="000000" w:themeColor="text1"/>
                <w:sz w:val="22"/>
                <w:szCs w:val="22"/>
                <w:u w:val="single"/>
              </w:rPr>
              <w:t>learning conversations</w:t>
            </w:r>
            <w:r>
              <w:rPr>
                <w:rFonts w:asciiTheme="minorHAnsi" w:hAnsiTheme="minorHAnsi" w:cstheme="minorHAnsi"/>
                <w:color w:val="000000" w:themeColor="text1"/>
                <w:sz w:val="22"/>
                <w:szCs w:val="22"/>
              </w:rPr>
              <w:t xml:space="preserve"> (e.g., </w:t>
            </w:r>
            <w:r w:rsidR="002F7BB8">
              <w:rPr>
                <w:rFonts w:asciiTheme="minorHAnsi" w:hAnsiTheme="minorHAnsi" w:cstheme="minorHAnsi"/>
                <w:color w:val="000000" w:themeColor="text1"/>
                <w:sz w:val="22"/>
                <w:szCs w:val="22"/>
              </w:rPr>
              <w:t xml:space="preserve">using </w:t>
            </w:r>
            <w:r>
              <w:rPr>
                <w:rFonts w:asciiTheme="minorHAnsi" w:hAnsiTheme="minorHAnsi" w:cstheme="minorHAnsi"/>
                <w:color w:val="000000" w:themeColor="text1"/>
                <w:sz w:val="22"/>
                <w:szCs w:val="22"/>
              </w:rPr>
              <w:t>vertical non-permanent surfaces)</w:t>
            </w:r>
            <w:r w:rsidR="006846D7">
              <w:rPr>
                <w:rFonts w:asciiTheme="minorHAnsi" w:hAnsiTheme="minorHAnsi" w:cstheme="minorHAnsi"/>
                <w:color w:val="000000" w:themeColor="text1"/>
                <w:sz w:val="22"/>
                <w:szCs w:val="22"/>
              </w:rPr>
              <w:t xml:space="preserve"> to deepen </w:t>
            </w:r>
            <w:r w:rsidR="00BA2F4F">
              <w:rPr>
                <w:rFonts w:asciiTheme="minorHAnsi" w:hAnsiTheme="minorHAnsi" w:cstheme="minorHAnsi"/>
                <w:color w:val="000000" w:themeColor="text1"/>
                <w:sz w:val="22"/>
                <w:szCs w:val="22"/>
              </w:rPr>
              <w:t xml:space="preserve">understanding. </w:t>
            </w:r>
          </w:p>
          <w:p w14:paraId="13B0D9FA" w14:textId="349072FE" w:rsidR="002B29DA" w:rsidRDefault="002B29DA" w:rsidP="000D1144">
            <w:pPr>
              <w:ind w:left="60"/>
              <w:rPr>
                <w:rFonts w:asciiTheme="minorHAnsi" w:hAnsiTheme="minorHAnsi" w:cstheme="minorHAnsi"/>
                <w:color w:val="000000" w:themeColor="text1"/>
                <w:sz w:val="22"/>
                <w:szCs w:val="22"/>
              </w:rPr>
            </w:pPr>
          </w:p>
          <w:p w14:paraId="5F6E2C4F" w14:textId="79DDD672" w:rsidR="002B29DA" w:rsidRDefault="001B6E30" w:rsidP="000D1144">
            <w:pPr>
              <w:ind w:left="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Pr="00B82925">
              <w:rPr>
                <w:rFonts w:asciiTheme="minorHAnsi" w:hAnsiTheme="minorHAnsi" w:cstheme="minorHAnsi"/>
                <w:color w:val="000000" w:themeColor="text1"/>
                <w:sz w:val="22"/>
                <w:szCs w:val="22"/>
                <w:u w:val="single"/>
              </w:rPr>
              <w:t>district consultant</w:t>
            </w:r>
            <w:r>
              <w:rPr>
                <w:rFonts w:asciiTheme="minorHAnsi" w:hAnsiTheme="minorHAnsi" w:cstheme="minorHAnsi"/>
                <w:color w:val="000000" w:themeColor="text1"/>
                <w:sz w:val="22"/>
                <w:szCs w:val="22"/>
              </w:rPr>
              <w:t xml:space="preserve"> will model strategies and provide tips for improvement. </w:t>
            </w:r>
          </w:p>
          <w:p w14:paraId="58DFAE1D" w14:textId="77777777" w:rsidR="00B82925" w:rsidRDefault="00B82925" w:rsidP="000D1144">
            <w:pPr>
              <w:ind w:left="60"/>
              <w:rPr>
                <w:rFonts w:asciiTheme="minorHAnsi" w:hAnsiTheme="minorHAnsi" w:cstheme="minorHAnsi"/>
                <w:color w:val="000000" w:themeColor="text1"/>
                <w:sz w:val="22"/>
                <w:szCs w:val="22"/>
              </w:rPr>
            </w:pPr>
          </w:p>
          <w:p w14:paraId="30B02648" w14:textId="20949E7E" w:rsidR="008E0827" w:rsidRPr="00F216CE" w:rsidRDefault="00392E23" w:rsidP="6CAFB0A1">
            <w:pPr>
              <w:ind w:left="60"/>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t xml:space="preserve">Numeracy will </w:t>
            </w:r>
            <w:r w:rsidR="00861AEF" w:rsidRPr="6CAFB0A1">
              <w:rPr>
                <w:rFonts w:asciiTheme="minorHAnsi" w:hAnsiTheme="minorHAnsi" w:cstheme="minorBidi"/>
                <w:color w:val="000000" w:themeColor="text1"/>
                <w:sz w:val="22"/>
                <w:szCs w:val="22"/>
              </w:rPr>
              <w:t>be</w:t>
            </w:r>
            <w:r w:rsidR="002F7BB8" w:rsidRPr="6CAFB0A1">
              <w:rPr>
                <w:rFonts w:asciiTheme="minorHAnsi" w:hAnsiTheme="minorHAnsi" w:cstheme="minorBidi"/>
                <w:color w:val="000000" w:themeColor="text1"/>
                <w:sz w:val="22"/>
                <w:szCs w:val="22"/>
              </w:rPr>
              <w:t xml:space="preserve"> a focus of</w:t>
            </w:r>
            <w:r w:rsidR="00861AEF" w:rsidRPr="6CAFB0A1">
              <w:rPr>
                <w:rFonts w:asciiTheme="minorHAnsi" w:hAnsiTheme="minorHAnsi" w:cstheme="minorBidi"/>
                <w:color w:val="000000" w:themeColor="text1"/>
                <w:sz w:val="22"/>
                <w:szCs w:val="22"/>
              </w:rPr>
              <w:t xml:space="preserve"> </w:t>
            </w:r>
            <w:r w:rsidR="00D52128" w:rsidRPr="6CAFB0A1">
              <w:rPr>
                <w:rFonts w:asciiTheme="minorHAnsi" w:hAnsiTheme="minorHAnsi" w:cstheme="minorBidi"/>
                <w:color w:val="000000" w:themeColor="text1"/>
                <w:sz w:val="22"/>
                <w:szCs w:val="22"/>
                <w:u w:val="single"/>
              </w:rPr>
              <w:t>school-wide</w:t>
            </w:r>
            <w:r w:rsidR="002F7BB8" w:rsidRPr="6CAFB0A1">
              <w:rPr>
                <w:rFonts w:asciiTheme="minorHAnsi" w:hAnsiTheme="minorHAnsi" w:cstheme="minorBidi"/>
                <w:color w:val="000000" w:themeColor="text1"/>
                <w:sz w:val="22"/>
                <w:szCs w:val="22"/>
                <w:u w:val="single"/>
              </w:rPr>
              <w:t xml:space="preserve"> initiatives</w:t>
            </w:r>
            <w:r w:rsidR="00D52128" w:rsidRPr="6CAFB0A1">
              <w:rPr>
                <w:rFonts w:asciiTheme="minorHAnsi" w:hAnsiTheme="minorHAnsi" w:cstheme="minorBidi"/>
                <w:color w:val="000000" w:themeColor="text1"/>
                <w:sz w:val="22"/>
                <w:szCs w:val="22"/>
              </w:rPr>
              <w:t>: monthly themes, Math</w:t>
            </w:r>
            <w:r w:rsidR="00AF2467" w:rsidRPr="6CAFB0A1">
              <w:rPr>
                <w:rFonts w:asciiTheme="minorHAnsi" w:hAnsiTheme="minorHAnsi" w:cstheme="minorBidi"/>
                <w:color w:val="000000" w:themeColor="text1"/>
                <w:sz w:val="22"/>
                <w:szCs w:val="22"/>
              </w:rPr>
              <w:t>-</w:t>
            </w:r>
            <w:r w:rsidR="00D52128" w:rsidRPr="6CAFB0A1">
              <w:rPr>
                <w:rFonts w:asciiTheme="minorHAnsi" w:hAnsiTheme="minorHAnsi" w:cstheme="minorBidi"/>
                <w:color w:val="000000" w:themeColor="text1"/>
                <w:sz w:val="22"/>
                <w:szCs w:val="22"/>
              </w:rPr>
              <w:t>a</w:t>
            </w:r>
            <w:r w:rsidR="00AF2467" w:rsidRPr="6CAFB0A1">
              <w:rPr>
                <w:rFonts w:asciiTheme="minorHAnsi" w:hAnsiTheme="minorHAnsi" w:cstheme="minorBidi"/>
                <w:color w:val="000000" w:themeColor="text1"/>
                <w:sz w:val="22"/>
                <w:szCs w:val="22"/>
              </w:rPr>
              <w:t>-</w:t>
            </w:r>
            <w:r w:rsidR="00D52128" w:rsidRPr="6CAFB0A1">
              <w:rPr>
                <w:rFonts w:asciiTheme="minorHAnsi" w:hAnsiTheme="minorHAnsi" w:cstheme="minorBidi"/>
                <w:color w:val="000000" w:themeColor="text1"/>
                <w:sz w:val="22"/>
                <w:szCs w:val="22"/>
              </w:rPr>
              <w:t xml:space="preserve">thon event hosted by School Council, </w:t>
            </w:r>
            <w:r w:rsidR="00AF2467" w:rsidRPr="6CAFB0A1">
              <w:rPr>
                <w:rFonts w:asciiTheme="minorHAnsi" w:hAnsiTheme="minorHAnsi" w:cstheme="minorBidi"/>
                <w:color w:val="000000" w:themeColor="text1"/>
                <w:sz w:val="22"/>
                <w:szCs w:val="22"/>
              </w:rPr>
              <w:t>bulletin board</w:t>
            </w:r>
            <w:r w:rsidR="00EA6D48" w:rsidRPr="6CAFB0A1">
              <w:rPr>
                <w:rFonts w:asciiTheme="minorHAnsi" w:hAnsiTheme="minorHAnsi" w:cstheme="minorBidi"/>
                <w:color w:val="000000" w:themeColor="text1"/>
                <w:sz w:val="22"/>
                <w:szCs w:val="22"/>
              </w:rPr>
              <w:t xml:space="preserve"> displays, etc</w:t>
            </w:r>
            <w:r w:rsidR="3F9811EF" w:rsidRPr="6CAFB0A1">
              <w:rPr>
                <w:rFonts w:asciiTheme="minorHAnsi" w:hAnsiTheme="minorHAnsi" w:cstheme="minorBidi"/>
                <w:color w:val="000000" w:themeColor="text1"/>
                <w:sz w:val="22"/>
                <w:szCs w:val="22"/>
              </w:rPr>
              <w:t>.</w:t>
            </w:r>
          </w:p>
        </w:tc>
      </w:tr>
      <w:tr w:rsidR="008E0827" w:rsidRPr="00F216CE" w14:paraId="3F37BFBD" w14:textId="77777777" w:rsidTr="6CAFB0A1">
        <w:tc>
          <w:tcPr>
            <w:tcW w:w="12950" w:type="dxa"/>
          </w:tcPr>
          <w:p w14:paraId="445EBA6C" w14:textId="77777777" w:rsidR="008E0827" w:rsidRPr="00F216CE" w:rsidRDefault="008E0827" w:rsidP="008E0827">
            <w:pPr>
              <w:ind w:hanging="1051"/>
              <w:rPr>
                <w:rFonts w:asciiTheme="minorHAnsi" w:hAnsiTheme="minorHAnsi" w:cstheme="minorHAnsi"/>
                <w:b/>
                <w:bCs/>
                <w:color w:val="000000" w:themeColor="text1"/>
                <w:sz w:val="22"/>
                <w:szCs w:val="22"/>
              </w:rPr>
            </w:pPr>
            <w:r w:rsidRPr="00F216CE">
              <w:rPr>
                <w:rFonts w:asciiTheme="minorHAnsi" w:hAnsiTheme="minorHAnsi" w:cstheme="minorHAnsi"/>
                <w:b/>
                <w:bCs/>
                <w:color w:val="000000" w:themeColor="text1"/>
                <w:sz w:val="22"/>
                <w:szCs w:val="22"/>
              </w:rPr>
              <w:lastRenderedPageBreak/>
              <w:t>MEASURES:</w:t>
            </w:r>
          </w:p>
          <w:p w14:paraId="28E8CAF6" w14:textId="77777777" w:rsidR="008E0827" w:rsidRPr="00F216CE" w:rsidRDefault="008E0827" w:rsidP="008E0827">
            <w:pPr>
              <w:ind w:hanging="1051"/>
              <w:rPr>
                <w:rFonts w:asciiTheme="minorHAnsi" w:hAnsiTheme="minorHAnsi" w:cstheme="minorHAnsi"/>
                <w:b/>
                <w:bCs/>
                <w:color w:val="000000" w:themeColor="text1"/>
                <w:sz w:val="22"/>
                <w:szCs w:val="22"/>
              </w:rPr>
            </w:pPr>
          </w:p>
          <w:p w14:paraId="32087B7F" w14:textId="0FD2045C" w:rsidR="00D35A0D" w:rsidRPr="00D35A0D" w:rsidRDefault="00D35A0D" w:rsidP="00D35A0D">
            <w:pPr>
              <w:pStyle w:val="NormalWeb"/>
              <w:spacing w:before="0" w:beforeAutospacing="0" w:after="0" w:afterAutospacing="0"/>
              <w:ind w:left="60"/>
              <w:rPr>
                <w:rFonts w:asciiTheme="minorHAnsi" w:hAnsiTheme="minorHAnsi" w:cstheme="minorHAnsi"/>
              </w:rPr>
            </w:pPr>
            <w:r w:rsidRPr="00D35A0D">
              <w:rPr>
                <w:rFonts w:asciiTheme="minorHAnsi" w:hAnsiTheme="minorHAnsi" w:cstheme="minorHAnsi"/>
                <w:color w:val="000000"/>
                <w:sz w:val="22"/>
                <w:szCs w:val="22"/>
              </w:rPr>
              <w:t xml:space="preserve">100% of students will demonstrate a </w:t>
            </w:r>
            <w:r w:rsidRPr="00D35A0D">
              <w:rPr>
                <w:rFonts w:asciiTheme="minorHAnsi" w:hAnsiTheme="minorHAnsi" w:cstheme="minorHAnsi"/>
                <w:color w:val="232323"/>
                <w:sz w:val="22"/>
                <w:szCs w:val="22"/>
                <w:shd w:val="clear" w:color="auto" w:fill="FFFFFF"/>
              </w:rPr>
              <w:t>minimum of one year’s growth</w:t>
            </w:r>
            <w:r>
              <w:rPr>
                <w:rFonts w:asciiTheme="minorHAnsi" w:hAnsiTheme="minorHAnsi" w:cstheme="minorHAnsi"/>
                <w:color w:val="232323"/>
                <w:sz w:val="22"/>
                <w:szCs w:val="22"/>
                <w:shd w:val="clear" w:color="auto" w:fill="FFFFFF"/>
              </w:rPr>
              <w:t xml:space="preserve"> in numeracy</w:t>
            </w:r>
            <w:r w:rsidR="0030057B">
              <w:rPr>
                <w:rFonts w:asciiTheme="minorHAnsi" w:hAnsiTheme="minorHAnsi" w:cstheme="minorHAnsi"/>
                <w:color w:val="232323"/>
                <w:sz w:val="22"/>
                <w:szCs w:val="22"/>
                <w:shd w:val="clear" w:color="auto" w:fill="FFFFFF"/>
              </w:rPr>
              <w:t xml:space="preserve"> as measured by STAR Math</w:t>
            </w:r>
            <w:r w:rsidRPr="00D35A0D">
              <w:rPr>
                <w:rFonts w:asciiTheme="minorHAnsi" w:hAnsiTheme="minorHAnsi" w:cstheme="minorHAnsi"/>
                <w:color w:val="232323"/>
                <w:sz w:val="22"/>
                <w:szCs w:val="22"/>
                <w:shd w:val="clear" w:color="auto" w:fill="FFFFFF"/>
              </w:rPr>
              <w:t>.</w:t>
            </w:r>
            <w:r w:rsidRPr="00D35A0D">
              <w:rPr>
                <w:rFonts w:asciiTheme="minorHAnsi" w:hAnsiTheme="minorHAnsi" w:cstheme="minorHAnsi"/>
                <w:color w:val="000000"/>
                <w:sz w:val="22"/>
                <w:szCs w:val="22"/>
              </w:rPr>
              <w:t> </w:t>
            </w:r>
          </w:p>
          <w:p w14:paraId="0A76872A" w14:textId="77777777" w:rsidR="00D35A0D" w:rsidRPr="00D35A0D" w:rsidRDefault="00D35A0D" w:rsidP="00D35A0D">
            <w:pPr>
              <w:ind w:left="60"/>
              <w:rPr>
                <w:rFonts w:asciiTheme="minorHAnsi" w:hAnsiTheme="minorHAnsi" w:cstheme="minorHAnsi"/>
              </w:rPr>
            </w:pPr>
          </w:p>
          <w:p w14:paraId="002C0970" w14:textId="6DD81A91" w:rsidR="00D35A0D" w:rsidRPr="00866610" w:rsidRDefault="00D35A0D" w:rsidP="00D35A0D">
            <w:pPr>
              <w:pStyle w:val="NormalWeb"/>
              <w:spacing w:before="0" w:beforeAutospacing="0" w:after="0" w:afterAutospacing="0"/>
              <w:ind w:left="60"/>
              <w:rPr>
                <w:rFonts w:asciiTheme="minorHAnsi" w:hAnsiTheme="minorHAnsi" w:cstheme="minorHAnsi"/>
              </w:rPr>
            </w:pPr>
            <w:r w:rsidRPr="00866610">
              <w:rPr>
                <w:rFonts w:asciiTheme="minorHAnsi" w:hAnsiTheme="minorHAnsi" w:cstheme="minorHAnsi"/>
                <w:sz w:val="22"/>
                <w:szCs w:val="22"/>
              </w:rPr>
              <w:t xml:space="preserve">90% of parents report on the EIPS </w:t>
            </w:r>
            <w:r w:rsidR="0030057B">
              <w:rPr>
                <w:rFonts w:asciiTheme="minorHAnsi" w:hAnsiTheme="minorHAnsi" w:cstheme="minorHAnsi"/>
                <w:sz w:val="22"/>
                <w:szCs w:val="22"/>
              </w:rPr>
              <w:t>Parent/Caregiver</w:t>
            </w:r>
            <w:r w:rsidRPr="00866610">
              <w:rPr>
                <w:rFonts w:asciiTheme="minorHAnsi" w:hAnsiTheme="minorHAnsi" w:cstheme="minorHAnsi"/>
                <w:sz w:val="22"/>
                <w:szCs w:val="22"/>
              </w:rPr>
              <w:t xml:space="preserve"> survey that their child is demonstrating growth in </w:t>
            </w:r>
            <w:r w:rsidR="000D0116" w:rsidRPr="00866610">
              <w:rPr>
                <w:rFonts w:asciiTheme="minorHAnsi" w:hAnsiTheme="minorHAnsi" w:cstheme="minorHAnsi"/>
                <w:sz w:val="22"/>
                <w:szCs w:val="22"/>
              </w:rPr>
              <w:t>numeracy</w:t>
            </w:r>
            <w:r w:rsidRPr="00866610">
              <w:rPr>
                <w:rFonts w:asciiTheme="minorHAnsi" w:hAnsiTheme="minorHAnsi" w:cstheme="minorHAnsi"/>
                <w:sz w:val="22"/>
                <w:szCs w:val="22"/>
              </w:rPr>
              <w:t>.</w:t>
            </w:r>
          </w:p>
          <w:p w14:paraId="19622A06" w14:textId="77777777" w:rsidR="00D35A0D" w:rsidRDefault="00D35A0D" w:rsidP="00C723BB">
            <w:pPr>
              <w:ind w:left="60"/>
              <w:rPr>
                <w:rFonts w:asciiTheme="minorHAnsi" w:hAnsiTheme="minorHAnsi" w:cstheme="minorHAnsi"/>
                <w:color w:val="000000" w:themeColor="text1"/>
                <w:sz w:val="22"/>
                <w:szCs w:val="22"/>
              </w:rPr>
            </w:pPr>
          </w:p>
          <w:p w14:paraId="098D0DAE" w14:textId="7FAC464C" w:rsidR="00C723BB" w:rsidRPr="00C723BB" w:rsidRDefault="00C723BB" w:rsidP="00C723BB">
            <w:pPr>
              <w:ind w:left="60"/>
              <w:rPr>
                <w:rFonts w:asciiTheme="minorHAnsi" w:hAnsiTheme="minorHAnsi" w:cstheme="minorHAnsi"/>
                <w:color w:val="000000" w:themeColor="text1"/>
                <w:sz w:val="22"/>
                <w:szCs w:val="22"/>
              </w:rPr>
            </w:pPr>
            <w:r w:rsidRPr="00C723BB">
              <w:rPr>
                <w:rFonts w:asciiTheme="minorHAnsi" w:hAnsiTheme="minorHAnsi" w:cstheme="minorHAnsi"/>
                <w:color w:val="000000" w:themeColor="text1"/>
                <w:sz w:val="22"/>
                <w:szCs w:val="22"/>
              </w:rPr>
              <w:t>100% of staff will feel positive about the overall education at their school as per the Assurance Survey</w:t>
            </w:r>
            <w:r w:rsidR="000625E5">
              <w:rPr>
                <w:rFonts w:asciiTheme="minorHAnsi" w:hAnsiTheme="minorHAnsi" w:cstheme="minorHAnsi"/>
                <w:color w:val="000000" w:themeColor="text1"/>
                <w:sz w:val="22"/>
                <w:szCs w:val="22"/>
              </w:rPr>
              <w:t>.</w:t>
            </w:r>
          </w:p>
          <w:p w14:paraId="03527D4B" w14:textId="77777777" w:rsidR="00C723BB" w:rsidRPr="00C723BB" w:rsidRDefault="00C723BB" w:rsidP="00C723BB">
            <w:pPr>
              <w:ind w:left="60"/>
              <w:rPr>
                <w:rFonts w:asciiTheme="minorHAnsi" w:hAnsiTheme="minorHAnsi" w:cstheme="minorHAnsi"/>
                <w:color w:val="000000" w:themeColor="text1"/>
                <w:sz w:val="22"/>
                <w:szCs w:val="22"/>
              </w:rPr>
            </w:pPr>
          </w:p>
          <w:p w14:paraId="0E9D58C0" w14:textId="77777777" w:rsidR="00C723BB" w:rsidRPr="00C723BB" w:rsidRDefault="00C723BB" w:rsidP="00C723BB">
            <w:pPr>
              <w:ind w:left="60"/>
              <w:rPr>
                <w:rFonts w:asciiTheme="minorHAnsi" w:hAnsiTheme="minorHAnsi" w:cstheme="minorHAnsi"/>
                <w:color w:val="000000" w:themeColor="text1"/>
                <w:sz w:val="22"/>
                <w:szCs w:val="22"/>
              </w:rPr>
            </w:pPr>
            <w:r w:rsidRPr="00C723BB">
              <w:rPr>
                <w:rFonts w:asciiTheme="minorHAnsi" w:hAnsiTheme="minorHAnsi" w:cstheme="minorHAnsi"/>
                <w:color w:val="000000" w:themeColor="text1"/>
                <w:sz w:val="22"/>
                <w:szCs w:val="22"/>
              </w:rPr>
              <w:t>100% of staff will feel students at their school are receiving the help they need with their work as per the Assurance Survey.</w:t>
            </w:r>
          </w:p>
          <w:p w14:paraId="45628190" w14:textId="77777777" w:rsidR="00C723BB" w:rsidRPr="00C723BB" w:rsidRDefault="00C723BB" w:rsidP="00C723BB">
            <w:pPr>
              <w:ind w:left="60"/>
              <w:rPr>
                <w:rFonts w:asciiTheme="minorHAnsi" w:hAnsiTheme="minorHAnsi" w:cstheme="minorHAnsi"/>
                <w:color w:val="000000" w:themeColor="text1"/>
                <w:sz w:val="22"/>
                <w:szCs w:val="22"/>
              </w:rPr>
            </w:pPr>
          </w:p>
          <w:p w14:paraId="6F114A8D" w14:textId="4B0AAABB" w:rsidR="00C723BB" w:rsidRDefault="00C723BB" w:rsidP="00C723BB">
            <w:pPr>
              <w:ind w:left="60"/>
              <w:rPr>
                <w:rFonts w:asciiTheme="minorHAnsi" w:hAnsiTheme="minorHAnsi" w:cstheme="minorHAnsi"/>
                <w:color w:val="000000" w:themeColor="text1"/>
                <w:sz w:val="22"/>
                <w:szCs w:val="22"/>
              </w:rPr>
            </w:pPr>
            <w:r w:rsidRPr="00C723BB">
              <w:rPr>
                <w:rFonts w:asciiTheme="minorHAnsi" w:hAnsiTheme="minorHAnsi" w:cstheme="minorHAnsi"/>
                <w:color w:val="000000" w:themeColor="text1"/>
                <w:sz w:val="22"/>
                <w:szCs w:val="22"/>
              </w:rPr>
              <w:t xml:space="preserve">100% of staff will feel proud of their school as per the AB Education </w:t>
            </w:r>
            <w:r w:rsidR="0030057B">
              <w:rPr>
                <w:rFonts w:asciiTheme="minorHAnsi" w:hAnsiTheme="minorHAnsi" w:cstheme="minorHAnsi"/>
                <w:color w:val="000000" w:themeColor="text1"/>
                <w:sz w:val="22"/>
                <w:szCs w:val="22"/>
              </w:rPr>
              <w:t>A</w:t>
            </w:r>
            <w:r w:rsidRPr="00C723BB">
              <w:rPr>
                <w:rFonts w:asciiTheme="minorHAnsi" w:hAnsiTheme="minorHAnsi" w:cstheme="minorHAnsi"/>
                <w:color w:val="000000" w:themeColor="text1"/>
                <w:sz w:val="22"/>
                <w:szCs w:val="22"/>
              </w:rPr>
              <w:t xml:space="preserve">ssurance </w:t>
            </w:r>
            <w:r w:rsidR="0030057B">
              <w:rPr>
                <w:rFonts w:asciiTheme="minorHAnsi" w:hAnsiTheme="minorHAnsi" w:cstheme="minorHAnsi"/>
                <w:color w:val="000000" w:themeColor="text1"/>
                <w:sz w:val="22"/>
                <w:szCs w:val="22"/>
              </w:rPr>
              <w:t>S</w:t>
            </w:r>
            <w:r w:rsidRPr="00C723BB">
              <w:rPr>
                <w:rFonts w:asciiTheme="minorHAnsi" w:hAnsiTheme="minorHAnsi" w:cstheme="minorHAnsi"/>
                <w:color w:val="000000" w:themeColor="text1"/>
                <w:sz w:val="22"/>
                <w:szCs w:val="22"/>
              </w:rPr>
              <w:t>urvey.</w:t>
            </w:r>
          </w:p>
          <w:p w14:paraId="02DD0110" w14:textId="737E8100" w:rsidR="00607F9F" w:rsidRDefault="00607F9F" w:rsidP="00C723BB">
            <w:pPr>
              <w:ind w:left="60"/>
              <w:rPr>
                <w:rFonts w:asciiTheme="minorHAnsi" w:hAnsiTheme="minorHAnsi" w:cstheme="minorHAnsi"/>
                <w:color w:val="000000" w:themeColor="text1"/>
                <w:sz w:val="22"/>
                <w:szCs w:val="22"/>
              </w:rPr>
            </w:pPr>
          </w:p>
          <w:p w14:paraId="5727D410" w14:textId="621C672F" w:rsidR="00607F9F" w:rsidRPr="00C723BB" w:rsidRDefault="00866610" w:rsidP="00C723BB">
            <w:pPr>
              <w:ind w:left="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During classroom visits, a</w:t>
            </w:r>
            <w:r w:rsidR="00607F9F">
              <w:rPr>
                <w:rFonts w:asciiTheme="minorHAnsi" w:hAnsiTheme="minorHAnsi" w:cstheme="minorHAnsi"/>
                <w:color w:val="000000" w:themeColor="text1"/>
                <w:sz w:val="22"/>
                <w:szCs w:val="22"/>
              </w:rPr>
              <w:t>dmin</w:t>
            </w:r>
            <w:r w:rsidR="00914B8E">
              <w:rPr>
                <w:rFonts w:asciiTheme="minorHAnsi" w:hAnsiTheme="minorHAnsi" w:cstheme="minorHAnsi"/>
                <w:color w:val="000000" w:themeColor="text1"/>
                <w:sz w:val="22"/>
                <w:szCs w:val="22"/>
              </w:rPr>
              <w:t>i</w:t>
            </w:r>
            <w:r w:rsidR="00607F9F">
              <w:rPr>
                <w:rFonts w:asciiTheme="minorHAnsi" w:hAnsiTheme="minorHAnsi" w:cstheme="minorHAnsi"/>
                <w:color w:val="000000" w:themeColor="text1"/>
                <w:sz w:val="22"/>
                <w:szCs w:val="22"/>
              </w:rPr>
              <w:t>strators will see</w:t>
            </w:r>
            <w:r w:rsidR="00FC5F86">
              <w:rPr>
                <w:rFonts w:asciiTheme="minorHAnsi" w:hAnsiTheme="minorHAnsi" w:cstheme="minorHAnsi"/>
                <w:color w:val="000000" w:themeColor="text1"/>
                <w:sz w:val="22"/>
                <w:szCs w:val="22"/>
              </w:rPr>
              <w:t xml:space="preserve"> evidence of more hands-on activities and learning conversations during numeracy lessons. </w:t>
            </w:r>
          </w:p>
          <w:p w14:paraId="140C842F" w14:textId="64DFC8AD" w:rsidR="008E0827" w:rsidRPr="00F216CE" w:rsidRDefault="008E0827" w:rsidP="6CAFB0A1">
            <w:pPr>
              <w:ind w:left="-991"/>
              <w:rPr>
                <w:rFonts w:asciiTheme="minorHAnsi" w:hAnsiTheme="minorHAnsi" w:cstheme="minorBidi"/>
                <w:b/>
                <w:bCs/>
                <w:color w:val="000000" w:themeColor="text1"/>
                <w:sz w:val="22"/>
                <w:szCs w:val="22"/>
              </w:rPr>
            </w:pPr>
          </w:p>
        </w:tc>
      </w:tr>
      <w:tr w:rsidR="008E0827" w:rsidRPr="00F216CE" w14:paraId="5FFDA356" w14:textId="77777777" w:rsidTr="6CAFB0A1">
        <w:tc>
          <w:tcPr>
            <w:tcW w:w="12950" w:type="dxa"/>
          </w:tcPr>
          <w:p w14:paraId="5003468E" w14:textId="456F7995" w:rsidR="008E0827" w:rsidRPr="00F216CE" w:rsidRDefault="008E0827" w:rsidP="6CAFB0A1">
            <w:pPr>
              <w:ind w:hanging="1051"/>
              <w:rPr>
                <w:rFonts w:asciiTheme="minorHAnsi" w:hAnsiTheme="minorHAnsi" w:cstheme="minorBidi"/>
                <w:b/>
                <w:bCs/>
                <w:color w:val="000000" w:themeColor="text1"/>
                <w:sz w:val="16"/>
                <w:szCs w:val="16"/>
              </w:rPr>
            </w:pPr>
            <w:r w:rsidRPr="6CAFB0A1">
              <w:rPr>
                <w:rFonts w:asciiTheme="minorHAnsi" w:hAnsiTheme="minorHAnsi" w:cstheme="minorBidi"/>
                <w:b/>
                <w:bCs/>
                <w:color w:val="000000" w:themeColor="text1"/>
                <w:sz w:val="22"/>
                <w:szCs w:val="22"/>
              </w:rPr>
              <w:t>RESULTS</w:t>
            </w:r>
            <w:r w:rsidR="004F4F8B" w:rsidRPr="6CAFB0A1">
              <w:rPr>
                <w:rFonts w:asciiTheme="minorHAnsi" w:hAnsiTheme="minorHAnsi" w:cstheme="minorBidi"/>
                <w:b/>
                <w:bCs/>
                <w:color w:val="000000" w:themeColor="text1"/>
                <w:sz w:val="22"/>
                <w:szCs w:val="22"/>
              </w:rPr>
              <w:t>:</w:t>
            </w:r>
          </w:p>
          <w:p w14:paraId="066D83D8" w14:textId="615F7620" w:rsidR="00A70C70" w:rsidRDefault="00A70C70" w:rsidP="6CAFB0A1">
            <w:pPr>
              <w:ind w:hanging="1051"/>
              <w:rPr>
                <w:rFonts w:asciiTheme="minorHAnsi" w:hAnsiTheme="minorHAnsi" w:cstheme="minorBidi"/>
                <w:b/>
                <w:bCs/>
                <w:color w:val="000000" w:themeColor="text1"/>
                <w:sz w:val="22"/>
                <w:szCs w:val="22"/>
              </w:rPr>
            </w:pPr>
          </w:p>
          <w:p w14:paraId="3D3D4766" w14:textId="7A2982D0" w:rsidR="00A70C70" w:rsidRDefault="7045D588" w:rsidP="6CAFB0A1">
            <w:pPr>
              <w:ind w:left="0"/>
              <w:rPr>
                <w:rFonts w:asciiTheme="minorHAnsi" w:hAnsiTheme="minorHAnsi" w:cstheme="minorBidi"/>
                <w:color w:val="000000" w:themeColor="text1"/>
                <w:sz w:val="22"/>
                <w:szCs w:val="22"/>
              </w:rPr>
            </w:pPr>
            <w:r w:rsidRPr="6CAFB0A1">
              <w:rPr>
                <w:rFonts w:asciiTheme="minorHAnsi" w:hAnsiTheme="minorHAnsi" w:cstheme="minorBidi"/>
                <w:b/>
                <w:bCs/>
                <w:color w:val="000000" w:themeColor="text1"/>
                <w:sz w:val="22"/>
                <w:szCs w:val="22"/>
              </w:rPr>
              <w:t>100% of the whole school achieved one year’s growth f</w:t>
            </w:r>
            <w:r w:rsidRPr="6CAFB0A1">
              <w:rPr>
                <w:rFonts w:asciiTheme="minorHAnsi" w:hAnsiTheme="minorHAnsi" w:cstheme="minorBidi"/>
                <w:color w:val="000000" w:themeColor="text1"/>
                <w:sz w:val="22"/>
                <w:szCs w:val="22"/>
              </w:rPr>
              <w:t xml:space="preserve">rom grades 1-6 when averaged out over time in the school. Growth in some grades is </w:t>
            </w:r>
            <w:r w:rsidR="7ADA4C30" w:rsidRPr="6CAFB0A1">
              <w:rPr>
                <w:rFonts w:asciiTheme="minorHAnsi" w:hAnsiTheme="minorHAnsi" w:cstheme="minorBidi"/>
                <w:color w:val="000000" w:themeColor="text1"/>
                <w:sz w:val="22"/>
                <w:szCs w:val="22"/>
              </w:rPr>
              <w:t xml:space="preserve">significantly </w:t>
            </w:r>
            <w:r w:rsidRPr="6CAFB0A1">
              <w:rPr>
                <w:rFonts w:asciiTheme="minorHAnsi" w:hAnsiTheme="minorHAnsi" w:cstheme="minorBidi"/>
                <w:color w:val="000000" w:themeColor="text1"/>
                <w:sz w:val="22"/>
                <w:szCs w:val="22"/>
              </w:rPr>
              <w:t xml:space="preserve">higher than others. We believe this is because the </w:t>
            </w:r>
            <w:r w:rsidR="34CD1EFC" w:rsidRPr="6CAFB0A1">
              <w:rPr>
                <w:rFonts w:asciiTheme="minorHAnsi" w:hAnsiTheme="minorHAnsi" w:cstheme="minorBidi"/>
                <w:color w:val="000000" w:themeColor="text1"/>
                <w:sz w:val="22"/>
                <w:szCs w:val="22"/>
              </w:rPr>
              <w:t>French language</w:t>
            </w:r>
            <w:r w:rsidR="23913682" w:rsidRPr="6CAFB0A1">
              <w:rPr>
                <w:rFonts w:asciiTheme="minorHAnsi" w:hAnsiTheme="minorHAnsi" w:cstheme="minorBidi"/>
                <w:color w:val="000000" w:themeColor="text1"/>
                <w:sz w:val="22"/>
                <w:szCs w:val="22"/>
              </w:rPr>
              <w:t xml:space="preserve"> is used in</w:t>
            </w:r>
            <w:r w:rsidR="34CD1EFC" w:rsidRPr="6CAFB0A1">
              <w:rPr>
                <w:rFonts w:asciiTheme="minorHAnsi" w:hAnsiTheme="minorHAnsi" w:cstheme="minorBidi"/>
                <w:color w:val="000000" w:themeColor="text1"/>
                <w:sz w:val="22"/>
                <w:szCs w:val="22"/>
              </w:rPr>
              <w:t xml:space="preserve"> </w:t>
            </w:r>
            <w:r w:rsidR="429BFD63" w:rsidRPr="6CAFB0A1">
              <w:rPr>
                <w:rFonts w:asciiTheme="minorHAnsi" w:hAnsiTheme="minorHAnsi" w:cstheme="minorBidi"/>
                <w:color w:val="000000" w:themeColor="text1"/>
                <w:sz w:val="22"/>
                <w:szCs w:val="22"/>
              </w:rPr>
              <w:t xml:space="preserve">the students daily </w:t>
            </w:r>
            <w:r w:rsidR="34CD1EFC" w:rsidRPr="6CAFB0A1">
              <w:rPr>
                <w:rFonts w:asciiTheme="minorHAnsi" w:hAnsiTheme="minorHAnsi" w:cstheme="minorBidi"/>
                <w:color w:val="000000" w:themeColor="text1"/>
                <w:sz w:val="22"/>
                <w:szCs w:val="22"/>
              </w:rPr>
              <w:t>Mat</w:t>
            </w:r>
            <w:r w:rsidR="29EAEB39" w:rsidRPr="6CAFB0A1">
              <w:rPr>
                <w:rFonts w:asciiTheme="minorHAnsi" w:hAnsiTheme="minorHAnsi" w:cstheme="minorBidi"/>
                <w:color w:val="000000" w:themeColor="text1"/>
                <w:sz w:val="22"/>
                <w:szCs w:val="22"/>
              </w:rPr>
              <w:t>h lessons</w:t>
            </w:r>
            <w:r w:rsidR="55F0A56B" w:rsidRPr="6CAFB0A1">
              <w:rPr>
                <w:rFonts w:asciiTheme="minorHAnsi" w:hAnsiTheme="minorHAnsi" w:cstheme="minorBidi"/>
                <w:color w:val="000000" w:themeColor="text1"/>
                <w:sz w:val="22"/>
                <w:szCs w:val="22"/>
              </w:rPr>
              <w:t xml:space="preserve"> and then assessed in English</w:t>
            </w:r>
            <w:r w:rsidR="03F4D026" w:rsidRPr="6CAFB0A1">
              <w:rPr>
                <w:rFonts w:asciiTheme="minorHAnsi" w:hAnsiTheme="minorHAnsi" w:cstheme="minorBidi"/>
                <w:color w:val="000000" w:themeColor="text1"/>
                <w:sz w:val="22"/>
                <w:szCs w:val="22"/>
              </w:rPr>
              <w:t>. This could be problematic</w:t>
            </w:r>
            <w:r w:rsidR="45C82C08" w:rsidRPr="6CAFB0A1">
              <w:rPr>
                <w:rFonts w:asciiTheme="minorHAnsi" w:hAnsiTheme="minorHAnsi" w:cstheme="minorBidi"/>
                <w:color w:val="000000" w:themeColor="text1"/>
                <w:sz w:val="22"/>
                <w:szCs w:val="22"/>
              </w:rPr>
              <w:t xml:space="preserve"> for the PAT results </w:t>
            </w:r>
            <w:r w:rsidR="03F4D026" w:rsidRPr="6CAFB0A1">
              <w:rPr>
                <w:rFonts w:asciiTheme="minorHAnsi" w:hAnsiTheme="minorHAnsi" w:cstheme="minorBidi"/>
                <w:color w:val="000000" w:themeColor="text1"/>
                <w:sz w:val="22"/>
                <w:szCs w:val="22"/>
              </w:rPr>
              <w:t>in the future</w:t>
            </w:r>
            <w:r w:rsidR="5E9029D1" w:rsidRPr="6CAFB0A1">
              <w:rPr>
                <w:rFonts w:asciiTheme="minorHAnsi" w:hAnsiTheme="minorHAnsi" w:cstheme="minorBidi"/>
                <w:color w:val="000000" w:themeColor="text1"/>
                <w:sz w:val="22"/>
                <w:szCs w:val="22"/>
              </w:rPr>
              <w:t>.</w:t>
            </w:r>
            <w:r w:rsidR="6761AB7F" w:rsidRPr="6CAFB0A1">
              <w:rPr>
                <w:rFonts w:asciiTheme="minorHAnsi" w:hAnsiTheme="minorHAnsi" w:cstheme="minorBidi"/>
                <w:color w:val="000000" w:themeColor="text1"/>
                <w:sz w:val="22"/>
                <w:szCs w:val="22"/>
              </w:rPr>
              <w:t xml:space="preserve"> This is potentially something to consider.  </w:t>
            </w:r>
          </w:p>
          <w:p w14:paraId="5E409A6F" w14:textId="50E61C68" w:rsidR="00A70C70" w:rsidRDefault="00A70C70" w:rsidP="6CAFB0A1">
            <w:pPr>
              <w:ind w:left="0"/>
              <w:rPr>
                <w:rFonts w:asciiTheme="minorHAnsi" w:hAnsiTheme="minorHAnsi" w:cstheme="minorBidi"/>
                <w:color w:val="000000" w:themeColor="text1"/>
                <w:sz w:val="22"/>
                <w:szCs w:val="22"/>
              </w:rPr>
            </w:pPr>
          </w:p>
          <w:p w14:paraId="29879CB6" w14:textId="2813A84D" w:rsidR="00A70C70" w:rsidRDefault="4636F4B2" w:rsidP="6CAFB0A1">
            <w:pPr>
              <w:pStyle w:val="ListParagraph"/>
              <w:numPr>
                <w:ilvl w:val="0"/>
                <w:numId w:val="2"/>
              </w:numPr>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lastRenderedPageBreak/>
              <w:t>Grade 1 – 0.77 of a year’s growth</w:t>
            </w:r>
          </w:p>
          <w:p w14:paraId="41D689E7" w14:textId="1BA70576" w:rsidR="00A70C70" w:rsidRDefault="4636F4B2" w:rsidP="6CAFB0A1">
            <w:pPr>
              <w:pStyle w:val="ListParagraph"/>
              <w:numPr>
                <w:ilvl w:val="0"/>
                <w:numId w:val="2"/>
              </w:numPr>
              <w:rPr>
                <w:rFonts w:asciiTheme="minorHAnsi" w:hAnsiTheme="minorHAnsi" w:cstheme="minorBidi"/>
                <w:color w:val="000000" w:themeColor="text1"/>
              </w:rPr>
            </w:pPr>
            <w:r w:rsidRPr="6CAFB0A1">
              <w:rPr>
                <w:rFonts w:asciiTheme="minorHAnsi" w:hAnsiTheme="minorHAnsi" w:cstheme="minorBidi"/>
                <w:color w:val="000000" w:themeColor="text1"/>
                <w:sz w:val="22"/>
                <w:szCs w:val="22"/>
              </w:rPr>
              <w:t>Grade 2 – 0.59 of a year’s growth</w:t>
            </w:r>
          </w:p>
          <w:p w14:paraId="42E063F6" w14:textId="0EE5964B" w:rsidR="00A70C70" w:rsidRDefault="4636F4B2" w:rsidP="6CAFB0A1">
            <w:pPr>
              <w:pStyle w:val="ListParagraph"/>
              <w:numPr>
                <w:ilvl w:val="0"/>
                <w:numId w:val="2"/>
              </w:numPr>
              <w:rPr>
                <w:rFonts w:asciiTheme="minorHAnsi" w:hAnsiTheme="minorHAnsi" w:cstheme="minorBidi"/>
                <w:color w:val="000000" w:themeColor="text1"/>
              </w:rPr>
            </w:pPr>
            <w:r w:rsidRPr="6CAFB0A1">
              <w:rPr>
                <w:rFonts w:asciiTheme="minorHAnsi" w:hAnsiTheme="minorHAnsi" w:cstheme="minorBidi"/>
                <w:color w:val="000000" w:themeColor="text1"/>
                <w:sz w:val="22"/>
                <w:szCs w:val="22"/>
              </w:rPr>
              <w:t>Grade 3 – 1.2 year’s growth</w:t>
            </w:r>
          </w:p>
          <w:p w14:paraId="48515F84" w14:textId="1B1165DC" w:rsidR="00A70C70" w:rsidRDefault="4636F4B2" w:rsidP="6CAFB0A1">
            <w:pPr>
              <w:pStyle w:val="ListParagraph"/>
              <w:numPr>
                <w:ilvl w:val="0"/>
                <w:numId w:val="2"/>
              </w:numPr>
              <w:rPr>
                <w:rFonts w:asciiTheme="minorHAnsi" w:hAnsiTheme="minorHAnsi" w:cstheme="minorBidi"/>
                <w:color w:val="000000" w:themeColor="text1"/>
              </w:rPr>
            </w:pPr>
            <w:r w:rsidRPr="6CAFB0A1">
              <w:rPr>
                <w:rFonts w:asciiTheme="minorHAnsi" w:hAnsiTheme="minorHAnsi" w:cstheme="minorBidi"/>
                <w:color w:val="000000" w:themeColor="text1"/>
                <w:sz w:val="22"/>
                <w:szCs w:val="22"/>
              </w:rPr>
              <w:t xml:space="preserve">Grade 4 – 1.23 year’s growth </w:t>
            </w:r>
          </w:p>
          <w:p w14:paraId="7E69A8C8" w14:textId="7A771802" w:rsidR="00A70C70" w:rsidRDefault="4636F4B2" w:rsidP="6CAFB0A1">
            <w:pPr>
              <w:pStyle w:val="ListParagraph"/>
              <w:numPr>
                <w:ilvl w:val="0"/>
                <w:numId w:val="2"/>
              </w:numPr>
              <w:rPr>
                <w:rFonts w:asciiTheme="minorHAnsi" w:hAnsiTheme="minorHAnsi" w:cstheme="minorBidi"/>
                <w:color w:val="000000" w:themeColor="text1"/>
              </w:rPr>
            </w:pPr>
            <w:r w:rsidRPr="6CAFB0A1">
              <w:rPr>
                <w:rFonts w:asciiTheme="minorHAnsi" w:hAnsiTheme="minorHAnsi" w:cstheme="minorBidi"/>
                <w:color w:val="000000" w:themeColor="text1"/>
                <w:sz w:val="22"/>
                <w:szCs w:val="22"/>
              </w:rPr>
              <w:t>Grade 5 – 0.78 of a year’s growth</w:t>
            </w:r>
          </w:p>
          <w:p w14:paraId="5BA05027" w14:textId="04361CBC" w:rsidR="00A70C70" w:rsidRDefault="4636F4B2" w:rsidP="6CAFB0A1">
            <w:pPr>
              <w:pStyle w:val="ListParagraph"/>
              <w:numPr>
                <w:ilvl w:val="0"/>
                <w:numId w:val="2"/>
              </w:numPr>
              <w:rPr>
                <w:rFonts w:asciiTheme="minorHAnsi" w:hAnsiTheme="minorHAnsi" w:cstheme="minorBidi"/>
                <w:color w:val="000000" w:themeColor="text1"/>
              </w:rPr>
            </w:pPr>
            <w:r w:rsidRPr="6CAFB0A1">
              <w:rPr>
                <w:rFonts w:asciiTheme="minorHAnsi" w:hAnsiTheme="minorHAnsi" w:cstheme="minorBidi"/>
                <w:color w:val="000000" w:themeColor="text1"/>
                <w:sz w:val="22"/>
                <w:szCs w:val="22"/>
              </w:rPr>
              <w:t>Grade 6 – 1.06 year’s growth</w:t>
            </w:r>
          </w:p>
          <w:p w14:paraId="2DBACE2F" w14:textId="27C44A36" w:rsidR="00A70C70" w:rsidRDefault="00A70C70" w:rsidP="6CAFB0A1">
            <w:pPr>
              <w:ind w:left="0"/>
              <w:rPr>
                <w:rFonts w:asciiTheme="minorHAnsi" w:hAnsiTheme="minorHAnsi" w:cstheme="minorBidi"/>
                <w:color w:val="000000" w:themeColor="text1"/>
              </w:rPr>
            </w:pPr>
          </w:p>
          <w:p w14:paraId="73AFF3AF" w14:textId="25B84139" w:rsidR="00A70C70" w:rsidRDefault="39F52A6A"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The grade 6 PAT results</w:t>
            </w:r>
            <w:r w:rsidR="6C5114F5" w:rsidRPr="6CAFB0A1">
              <w:rPr>
                <w:rFonts w:asciiTheme="minorHAnsi" w:hAnsiTheme="minorHAnsi" w:cstheme="minorBidi"/>
                <w:color w:val="000000" w:themeColor="text1"/>
              </w:rPr>
              <w:t xml:space="preserve"> in Mathematics</w:t>
            </w:r>
            <w:r w:rsidRPr="6CAFB0A1">
              <w:rPr>
                <w:rFonts w:asciiTheme="minorHAnsi" w:hAnsiTheme="minorHAnsi" w:cstheme="minorBidi"/>
                <w:color w:val="000000" w:themeColor="text1"/>
              </w:rPr>
              <w:t xml:space="preserve"> are also very encouraging. </w:t>
            </w:r>
            <w:r w:rsidR="64357CDA" w:rsidRPr="6CAFB0A1">
              <w:rPr>
                <w:rFonts w:asciiTheme="minorHAnsi" w:hAnsiTheme="minorHAnsi" w:cstheme="minorBidi"/>
                <w:color w:val="000000" w:themeColor="text1"/>
              </w:rPr>
              <w:t>They are close to pre-pandemic results in both acceptable standards and excellence.</w:t>
            </w:r>
          </w:p>
          <w:p w14:paraId="4A9B175E" w14:textId="129982E3" w:rsidR="00A70C70" w:rsidRDefault="00A70C70" w:rsidP="6CAFB0A1">
            <w:pPr>
              <w:ind w:left="0"/>
              <w:rPr>
                <w:rFonts w:asciiTheme="minorHAnsi" w:hAnsiTheme="minorHAnsi" w:cstheme="minorBidi"/>
                <w:color w:val="000000" w:themeColor="text1"/>
              </w:rPr>
            </w:pPr>
          </w:p>
          <w:p w14:paraId="546F9960" w14:textId="3E9BC8C1" w:rsidR="00A70C70" w:rsidRDefault="067A6FDE" w:rsidP="6CAFB0A1">
            <w:pPr>
              <w:ind w:left="0"/>
              <w:rPr>
                <w:rFonts w:asciiTheme="minorHAnsi" w:hAnsiTheme="minorHAnsi" w:cstheme="minorBidi"/>
                <w:b/>
                <w:bCs/>
                <w:color w:val="000000" w:themeColor="text1"/>
              </w:rPr>
            </w:pPr>
            <w:r w:rsidRPr="6CAFB0A1">
              <w:rPr>
                <w:rFonts w:asciiTheme="minorHAnsi" w:hAnsiTheme="minorHAnsi" w:cstheme="minorBidi"/>
                <w:b/>
                <w:bCs/>
                <w:color w:val="000000" w:themeColor="text1"/>
              </w:rPr>
              <w:t xml:space="preserve">92.5% of parents report on the EIPS survey that their children </w:t>
            </w:r>
            <w:r w:rsidR="3EB8BEAB" w:rsidRPr="6CAFB0A1">
              <w:rPr>
                <w:rFonts w:asciiTheme="minorHAnsi" w:hAnsiTheme="minorHAnsi" w:cstheme="minorBidi"/>
                <w:b/>
                <w:bCs/>
                <w:color w:val="000000" w:themeColor="text1"/>
              </w:rPr>
              <w:t>are demonstrating growth in numeracy.</w:t>
            </w:r>
          </w:p>
          <w:p w14:paraId="13A0DE27" w14:textId="6CD22896" w:rsidR="00A70C70" w:rsidRDefault="00A70C70" w:rsidP="6CAFB0A1">
            <w:pPr>
              <w:ind w:left="0"/>
              <w:rPr>
                <w:rFonts w:asciiTheme="minorHAnsi" w:hAnsiTheme="minorHAnsi" w:cstheme="minorBidi"/>
                <w:color w:val="000000" w:themeColor="text1"/>
              </w:rPr>
            </w:pPr>
          </w:p>
          <w:p w14:paraId="55D3B40D" w14:textId="51501E76" w:rsidR="00A70C70" w:rsidRDefault="3540749E" w:rsidP="6CAFB0A1">
            <w:pPr>
              <w:ind w:left="0"/>
              <w:rPr>
                <w:rFonts w:asciiTheme="minorHAnsi" w:hAnsiTheme="minorHAnsi" w:cstheme="minorBidi"/>
                <w:color w:val="000000" w:themeColor="text1"/>
              </w:rPr>
            </w:pPr>
            <w:r w:rsidRPr="6CAFB0A1">
              <w:rPr>
                <w:rFonts w:asciiTheme="minorHAnsi" w:hAnsiTheme="minorHAnsi" w:cstheme="minorBidi"/>
                <w:b/>
                <w:bCs/>
                <w:color w:val="000000" w:themeColor="text1"/>
              </w:rPr>
              <w:t xml:space="preserve">98% of the teachers feel satisfied with the overall quality of basic education at the school and 85.7% of parents feel satisfied with the overall quality of basic education. </w:t>
            </w:r>
            <w:r w:rsidRPr="6CAFB0A1">
              <w:rPr>
                <w:rFonts w:asciiTheme="minorHAnsi" w:hAnsiTheme="minorHAnsi" w:cstheme="minorBidi"/>
                <w:color w:val="000000" w:themeColor="text1"/>
              </w:rPr>
              <w:t>This is interesting to note as the percentage of families that note school has improved or stayed the same over the last 3 years is approximately 15% lower overall.</w:t>
            </w:r>
          </w:p>
          <w:p w14:paraId="4A6BDBE8" w14:textId="3F5ED1A4" w:rsidR="00A70C70" w:rsidRDefault="00A70C70" w:rsidP="6CAFB0A1">
            <w:pPr>
              <w:ind w:left="0"/>
              <w:rPr>
                <w:rFonts w:asciiTheme="minorHAnsi" w:hAnsiTheme="minorHAnsi" w:cstheme="minorBidi"/>
                <w:color w:val="000000" w:themeColor="text1"/>
              </w:rPr>
            </w:pPr>
          </w:p>
          <w:p w14:paraId="505F018B" w14:textId="158A95D2" w:rsidR="00A70C70" w:rsidRDefault="3540749E" w:rsidP="6CAFB0A1">
            <w:pPr>
              <w:ind w:left="0"/>
              <w:rPr>
                <w:rFonts w:asciiTheme="minorHAnsi" w:hAnsiTheme="minorHAnsi" w:cstheme="minorBidi"/>
                <w:color w:val="000000" w:themeColor="text1"/>
              </w:rPr>
            </w:pPr>
            <w:r w:rsidRPr="6CAFB0A1">
              <w:rPr>
                <w:rFonts w:asciiTheme="minorHAnsi" w:hAnsiTheme="minorHAnsi" w:cstheme="minorBidi"/>
                <w:b/>
                <w:bCs/>
                <w:color w:val="000000" w:themeColor="text1"/>
              </w:rPr>
              <w:t>To improve manipulative use in the classroom</w:t>
            </w:r>
            <w:r w:rsidR="5F80C70E" w:rsidRPr="6CAFB0A1">
              <w:rPr>
                <w:rFonts w:asciiTheme="minorHAnsi" w:hAnsiTheme="minorHAnsi" w:cstheme="minorBidi"/>
                <w:color w:val="000000" w:themeColor="text1"/>
              </w:rPr>
              <w:t>,</w:t>
            </w:r>
            <w:r w:rsidRPr="6CAFB0A1">
              <w:rPr>
                <w:rFonts w:asciiTheme="minorHAnsi" w:hAnsiTheme="minorHAnsi" w:cstheme="minorBidi"/>
                <w:color w:val="000000" w:themeColor="text1"/>
              </w:rPr>
              <w:t xml:space="preserve"> administration provided profe</w:t>
            </w:r>
            <w:r w:rsidR="27427841" w:rsidRPr="6CAFB0A1">
              <w:rPr>
                <w:rFonts w:asciiTheme="minorHAnsi" w:hAnsiTheme="minorHAnsi" w:cstheme="minorBidi"/>
                <w:color w:val="000000" w:themeColor="text1"/>
              </w:rPr>
              <w:t xml:space="preserve">ssional development to all staff </w:t>
            </w:r>
            <w:r w:rsidR="4B1C344D" w:rsidRPr="6CAFB0A1">
              <w:rPr>
                <w:rFonts w:asciiTheme="minorHAnsi" w:hAnsiTheme="minorHAnsi" w:cstheme="minorBidi"/>
                <w:color w:val="000000" w:themeColor="text1"/>
              </w:rPr>
              <w:t>with the</w:t>
            </w:r>
            <w:r w:rsidR="27427841" w:rsidRPr="6CAFB0A1">
              <w:rPr>
                <w:rFonts w:asciiTheme="minorHAnsi" w:hAnsiTheme="minorHAnsi" w:cstheme="minorBidi"/>
                <w:color w:val="000000" w:themeColor="text1"/>
              </w:rPr>
              <w:t xml:space="preserve"> </w:t>
            </w:r>
            <w:r w:rsidR="314B3652" w:rsidRPr="6CAFB0A1">
              <w:rPr>
                <w:rFonts w:asciiTheme="minorHAnsi" w:hAnsiTheme="minorHAnsi" w:cstheme="minorBidi"/>
                <w:color w:val="000000" w:themeColor="text1"/>
              </w:rPr>
              <w:t xml:space="preserve">Building </w:t>
            </w:r>
            <w:r w:rsidR="27427841" w:rsidRPr="6CAFB0A1">
              <w:rPr>
                <w:rFonts w:asciiTheme="minorHAnsi" w:hAnsiTheme="minorHAnsi" w:cstheme="minorBidi"/>
                <w:color w:val="000000" w:themeColor="text1"/>
              </w:rPr>
              <w:t>Fact Fluency</w:t>
            </w:r>
            <w:r w:rsidR="551D24D0" w:rsidRPr="6CAFB0A1">
              <w:rPr>
                <w:rFonts w:asciiTheme="minorHAnsi" w:hAnsiTheme="minorHAnsi" w:cstheme="minorBidi"/>
                <w:color w:val="000000" w:themeColor="text1"/>
              </w:rPr>
              <w:t xml:space="preserve"> kits. We had also done some in-house professional </w:t>
            </w:r>
            <w:r w:rsidR="688F59F5" w:rsidRPr="6CAFB0A1">
              <w:rPr>
                <w:rFonts w:asciiTheme="minorHAnsi" w:hAnsiTheme="minorHAnsi" w:cstheme="minorBidi"/>
                <w:color w:val="000000" w:themeColor="text1"/>
              </w:rPr>
              <w:t xml:space="preserve">development to specifically develop manipulative activities for all grades, which included in-class follow </w:t>
            </w:r>
            <w:r w:rsidR="35B66DA6" w:rsidRPr="6CAFB0A1">
              <w:rPr>
                <w:rFonts w:asciiTheme="minorHAnsi" w:hAnsiTheme="minorHAnsi" w:cstheme="minorBidi"/>
                <w:color w:val="000000" w:themeColor="text1"/>
              </w:rPr>
              <w:t xml:space="preserve">up.  We are still hoping to see more </w:t>
            </w:r>
            <w:r w:rsidR="1508E03F" w:rsidRPr="6CAFB0A1">
              <w:rPr>
                <w:rFonts w:asciiTheme="minorHAnsi" w:hAnsiTheme="minorHAnsi" w:cstheme="minorBidi"/>
                <w:color w:val="000000" w:themeColor="text1"/>
              </w:rPr>
              <w:t xml:space="preserve">hands-on activities in the classroom for Math.  </w:t>
            </w:r>
          </w:p>
          <w:p w14:paraId="28EF3A56" w14:textId="3AB6BA6F" w:rsidR="00A70C70" w:rsidRDefault="00A70C70" w:rsidP="6CAFB0A1">
            <w:pPr>
              <w:ind w:left="0"/>
              <w:rPr>
                <w:rFonts w:asciiTheme="minorHAnsi" w:hAnsiTheme="minorHAnsi" w:cstheme="minorBidi"/>
                <w:color w:val="000000" w:themeColor="text1"/>
              </w:rPr>
            </w:pPr>
          </w:p>
          <w:p w14:paraId="0BCD3A70" w14:textId="24779545" w:rsidR="00A70C70" w:rsidRDefault="1508E03F"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 xml:space="preserve">We have also noticed that </w:t>
            </w:r>
            <w:r w:rsidR="33003809" w:rsidRPr="6CAFB0A1">
              <w:rPr>
                <w:rFonts w:asciiTheme="minorHAnsi" w:hAnsiTheme="minorHAnsi" w:cstheme="minorBidi"/>
                <w:color w:val="000000" w:themeColor="text1"/>
              </w:rPr>
              <w:t>the</w:t>
            </w:r>
            <w:r w:rsidR="33003809" w:rsidRPr="6CAFB0A1">
              <w:rPr>
                <w:rFonts w:asciiTheme="minorHAnsi" w:hAnsiTheme="minorHAnsi" w:cstheme="minorBidi"/>
                <w:b/>
                <w:bCs/>
                <w:color w:val="000000" w:themeColor="text1"/>
              </w:rPr>
              <w:t xml:space="preserve"> </w:t>
            </w:r>
            <w:r w:rsidRPr="6CAFB0A1">
              <w:rPr>
                <w:rFonts w:asciiTheme="minorHAnsi" w:hAnsiTheme="minorHAnsi" w:cstheme="minorBidi"/>
                <w:b/>
                <w:bCs/>
                <w:color w:val="000000" w:themeColor="text1"/>
              </w:rPr>
              <w:t>individual class numeracy screeners</w:t>
            </w:r>
            <w:r w:rsidR="1E9BA548" w:rsidRPr="6CAFB0A1">
              <w:rPr>
                <w:rFonts w:asciiTheme="minorHAnsi" w:hAnsiTheme="minorHAnsi" w:cstheme="minorBidi"/>
                <w:b/>
                <w:bCs/>
                <w:color w:val="000000" w:themeColor="text1"/>
              </w:rPr>
              <w:t xml:space="preserve"> provided by AB Ed </w:t>
            </w:r>
            <w:r w:rsidRPr="6CAFB0A1">
              <w:rPr>
                <w:rFonts w:asciiTheme="minorHAnsi" w:hAnsiTheme="minorHAnsi" w:cstheme="minorBidi"/>
                <w:color w:val="000000" w:themeColor="text1"/>
              </w:rPr>
              <w:t>may indicate an upcoming concern with s</w:t>
            </w:r>
            <w:r w:rsidR="68A2B7D3" w:rsidRPr="6CAFB0A1">
              <w:rPr>
                <w:rFonts w:asciiTheme="minorHAnsi" w:hAnsiTheme="minorHAnsi" w:cstheme="minorBidi"/>
                <w:color w:val="000000" w:themeColor="text1"/>
              </w:rPr>
              <w:t xml:space="preserve">ubtraction </w:t>
            </w:r>
            <w:r w:rsidR="00BB3082" w:rsidRPr="6CAFB0A1">
              <w:rPr>
                <w:rFonts w:asciiTheme="minorHAnsi" w:hAnsiTheme="minorHAnsi" w:cstheme="minorBidi"/>
                <w:color w:val="000000" w:themeColor="text1"/>
              </w:rPr>
              <w:t>at the lower grades.</w:t>
            </w:r>
          </w:p>
          <w:p w14:paraId="0838A607" w14:textId="6C37B610" w:rsidR="00A70C70" w:rsidRDefault="00A70C70" w:rsidP="6CAFB0A1">
            <w:pPr>
              <w:ind w:left="0"/>
              <w:rPr>
                <w:rFonts w:asciiTheme="minorHAnsi" w:hAnsiTheme="minorHAnsi" w:cstheme="minorBidi"/>
                <w:color w:val="000000" w:themeColor="text1"/>
              </w:rPr>
            </w:pPr>
          </w:p>
          <w:p w14:paraId="0D6933D7" w14:textId="1D40C45C" w:rsidR="00A70C70" w:rsidRDefault="3C92FD12"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Staff have been working hard to be involved in all division PD surrounding the new curriculum and are very actively engaged in all in-house PD.</w:t>
            </w:r>
          </w:p>
          <w:p w14:paraId="067B5236" w14:textId="66EDEBC7" w:rsidR="00A70C70" w:rsidRDefault="00A70C70" w:rsidP="6CAFB0A1">
            <w:pPr>
              <w:ind w:left="0"/>
              <w:rPr>
                <w:rFonts w:asciiTheme="minorHAnsi" w:hAnsiTheme="minorHAnsi" w:cstheme="minorBidi"/>
                <w:color w:val="000000" w:themeColor="text1"/>
              </w:rPr>
            </w:pPr>
          </w:p>
          <w:p w14:paraId="7A51ED6F" w14:textId="40F3886D" w:rsidR="00A70C70" w:rsidRDefault="731C4A28"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t xml:space="preserve">We have worked hard alongside our School Council to improve on Math </w:t>
            </w:r>
            <w:r w:rsidR="7E6410E8" w:rsidRPr="6CAFB0A1">
              <w:rPr>
                <w:rFonts w:asciiTheme="minorHAnsi" w:hAnsiTheme="minorHAnsi" w:cstheme="minorBidi"/>
                <w:color w:val="000000" w:themeColor="text1"/>
              </w:rPr>
              <w:t>skills by having both a teacher lead and parent lead in this area. Our council holds a Math</w:t>
            </w:r>
            <w:r w:rsidR="2F0AF9BD" w:rsidRPr="6CAFB0A1">
              <w:rPr>
                <w:rFonts w:asciiTheme="minorHAnsi" w:hAnsiTheme="minorHAnsi" w:cstheme="minorBidi"/>
                <w:color w:val="000000" w:themeColor="text1"/>
              </w:rPr>
              <w:t>-</w:t>
            </w:r>
            <w:r w:rsidR="7E6410E8" w:rsidRPr="6CAFB0A1">
              <w:rPr>
                <w:rFonts w:asciiTheme="minorHAnsi" w:hAnsiTheme="minorHAnsi" w:cstheme="minorBidi"/>
                <w:color w:val="000000" w:themeColor="text1"/>
              </w:rPr>
              <w:t>a</w:t>
            </w:r>
            <w:r w:rsidR="4A08EB89" w:rsidRPr="6CAFB0A1">
              <w:rPr>
                <w:rFonts w:asciiTheme="minorHAnsi" w:hAnsiTheme="minorHAnsi" w:cstheme="minorBidi"/>
                <w:color w:val="000000" w:themeColor="text1"/>
              </w:rPr>
              <w:t>-</w:t>
            </w:r>
            <w:r w:rsidR="7E6410E8" w:rsidRPr="6CAFB0A1">
              <w:rPr>
                <w:rFonts w:asciiTheme="minorHAnsi" w:hAnsiTheme="minorHAnsi" w:cstheme="minorBidi"/>
                <w:color w:val="000000" w:themeColor="text1"/>
              </w:rPr>
              <w:t xml:space="preserve">thon every </w:t>
            </w:r>
            <w:r w:rsidR="42EB5A5C" w:rsidRPr="6CAFB0A1">
              <w:rPr>
                <w:rFonts w:asciiTheme="minorHAnsi" w:hAnsiTheme="minorHAnsi" w:cstheme="minorBidi"/>
                <w:color w:val="000000" w:themeColor="text1"/>
              </w:rPr>
              <w:t>year</w:t>
            </w:r>
            <w:r w:rsidR="377558D3" w:rsidRPr="6CAFB0A1">
              <w:rPr>
                <w:rFonts w:asciiTheme="minorHAnsi" w:hAnsiTheme="minorHAnsi" w:cstheme="minorBidi"/>
                <w:color w:val="000000" w:themeColor="text1"/>
              </w:rPr>
              <w:t>. W</w:t>
            </w:r>
            <w:r w:rsidR="42EB5A5C" w:rsidRPr="6CAFB0A1">
              <w:rPr>
                <w:rFonts w:asciiTheme="minorHAnsi" w:hAnsiTheme="minorHAnsi" w:cstheme="minorBidi"/>
                <w:color w:val="000000" w:themeColor="text1"/>
              </w:rPr>
              <w:t>e had parent presenters share careers that involve</w:t>
            </w:r>
            <w:r w:rsidR="1C5B68B3" w:rsidRPr="6CAFB0A1">
              <w:rPr>
                <w:rFonts w:asciiTheme="minorHAnsi" w:hAnsiTheme="minorHAnsi" w:cstheme="minorBidi"/>
                <w:color w:val="000000" w:themeColor="text1"/>
              </w:rPr>
              <w:t>d</w:t>
            </w:r>
            <w:r w:rsidR="42EB5A5C" w:rsidRPr="6CAFB0A1">
              <w:rPr>
                <w:rFonts w:asciiTheme="minorHAnsi" w:hAnsiTheme="minorHAnsi" w:cstheme="minorBidi"/>
                <w:color w:val="000000" w:themeColor="text1"/>
              </w:rPr>
              <w:t xml:space="preserve"> Math and we had a presenter-based </w:t>
            </w:r>
            <w:r w:rsidR="0540A055" w:rsidRPr="6CAFB0A1">
              <w:rPr>
                <w:rFonts w:asciiTheme="minorHAnsi" w:hAnsiTheme="minorHAnsi" w:cstheme="minorBidi"/>
                <w:color w:val="000000" w:themeColor="text1"/>
              </w:rPr>
              <w:t>STEAM (Science, Technology, Engineering Arts and Math)</w:t>
            </w:r>
            <w:r w:rsidR="42EB5A5C" w:rsidRPr="6CAFB0A1">
              <w:rPr>
                <w:rFonts w:asciiTheme="minorHAnsi" w:hAnsiTheme="minorHAnsi" w:cstheme="minorBidi"/>
                <w:color w:val="000000" w:themeColor="text1"/>
              </w:rPr>
              <w:t xml:space="preserve"> week </w:t>
            </w:r>
            <w:r w:rsidR="73924330" w:rsidRPr="6CAFB0A1">
              <w:rPr>
                <w:rFonts w:asciiTheme="minorHAnsi" w:hAnsiTheme="minorHAnsi" w:cstheme="minorBidi"/>
                <w:color w:val="000000" w:themeColor="text1"/>
              </w:rPr>
              <w:t>that involved mostly Math</w:t>
            </w:r>
            <w:r w:rsidR="25EE2DBC" w:rsidRPr="6CAFB0A1">
              <w:rPr>
                <w:rFonts w:asciiTheme="minorHAnsi" w:hAnsiTheme="minorHAnsi" w:cstheme="minorBidi"/>
                <w:color w:val="000000" w:themeColor="text1"/>
              </w:rPr>
              <w:t xml:space="preserve">, </w:t>
            </w:r>
            <w:r w:rsidR="73924330" w:rsidRPr="6CAFB0A1">
              <w:rPr>
                <w:rFonts w:asciiTheme="minorHAnsi" w:hAnsiTheme="minorHAnsi" w:cstheme="minorBidi"/>
                <w:color w:val="000000" w:themeColor="text1"/>
              </w:rPr>
              <w:t>Science</w:t>
            </w:r>
            <w:r w:rsidR="2918926B" w:rsidRPr="6CAFB0A1">
              <w:rPr>
                <w:rFonts w:asciiTheme="minorHAnsi" w:hAnsiTheme="minorHAnsi" w:cstheme="minorBidi"/>
                <w:color w:val="000000" w:themeColor="text1"/>
              </w:rPr>
              <w:t xml:space="preserve"> and Tech</w:t>
            </w:r>
            <w:r w:rsidR="73924330" w:rsidRPr="6CAFB0A1">
              <w:rPr>
                <w:rFonts w:asciiTheme="minorHAnsi" w:hAnsiTheme="minorHAnsi" w:cstheme="minorBidi"/>
                <w:color w:val="000000" w:themeColor="text1"/>
              </w:rPr>
              <w:t xml:space="preserve"> to build an interest in these subjects</w:t>
            </w:r>
            <w:r w:rsidR="6DAFDEEE" w:rsidRPr="6CAFB0A1">
              <w:rPr>
                <w:rFonts w:asciiTheme="minorHAnsi" w:hAnsiTheme="minorHAnsi" w:cstheme="minorBidi"/>
                <w:color w:val="000000" w:themeColor="text1"/>
              </w:rPr>
              <w:t xml:space="preserve">. </w:t>
            </w:r>
            <w:r w:rsidR="6B9B7362" w:rsidRPr="6CAFB0A1">
              <w:rPr>
                <w:rFonts w:asciiTheme="minorHAnsi" w:hAnsiTheme="minorHAnsi" w:cstheme="minorBidi"/>
                <w:color w:val="000000" w:themeColor="text1"/>
              </w:rPr>
              <w:t>Our</w:t>
            </w:r>
            <w:r w:rsidR="6DAFDEEE" w:rsidRPr="6CAFB0A1">
              <w:rPr>
                <w:rFonts w:asciiTheme="minorHAnsi" w:hAnsiTheme="minorHAnsi" w:cstheme="minorBidi"/>
                <w:color w:val="000000" w:themeColor="text1"/>
              </w:rPr>
              <w:t xml:space="preserve"> hope is to build daily life </w:t>
            </w:r>
            <w:r w:rsidR="5BCED26D" w:rsidRPr="6CAFB0A1">
              <w:rPr>
                <w:rFonts w:asciiTheme="minorHAnsi" w:hAnsiTheme="minorHAnsi" w:cstheme="minorBidi"/>
                <w:color w:val="000000" w:themeColor="text1"/>
              </w:rPr>
              <w:t>applications</w:t>
            </w:r>
            <w:r w:rsidR="6DAFDEEE" w:rsidRPr="6CAFB0A1">
              <w:rPr>
                <w:rFonts w:asciiTheme="minorHAnsi" w:hAnsiTheme="minorHAnsi" w:cstheme="minorBidi"/>
                <w:color w:val="000000" w:themeColor="text1"/>
              </w:rPr>
              <w:t xml:space="preserve">.  </w:t>
            </w:r>
            <w:r w:rsidR="42EB5A5C" w:rsidRPr="6CAFB0A1">
              <w:rPr>
                <w:rFonts w:asciiTheme="minorHAnsi" w:hAnsiTheme="minorHAnsi" w:cstheme="minorBidi"/>
                <w:color w:val="000000" w:themeColor="text1"/>
              </w:rPr>
              <w:t xml:space="preserve"> </w:t>
            </w:r>
          </w:p>
          <w:p w14:paraId="3ECB1CAA" w14:textId="15B1BC86" w:rsidR="00A70C70" w:rsidRDefault="00A70C70" w:rsidP="6CAFB0A1">
            <w:pPr>
              <w:ind w:left="0"/>
              <w:rPr>
                <w:rFonts w:asciiTheme="minorHAnsi" w:hAnsiTheme="minorHAnsi" w:cstheme="minorBidi"/>
                <w:color w:val="000000" w:themeColor="text1"/>
              </w:rPr>
            </w:pPr>
          </w:p>
          <w:p w14:paraId="00EB046B" w14:textId="440F2834" w:rsidR="7A6ED29C" w:rsidRDefault="7A6ED29C" w:rsidP="6CAFB0A1">
            <w:pPr>
              <w:ind w:left="0"/>
              <w:rPr>
                <w:rFonts w:asciiTheme="minorHAnsi" w:hAnsiTheme="minorHAnsi" w:cstheme="minorBidi"/>
                <w:color w:val="000000" w:themeColor="text1"/>
              </w:rPr>
            </w:pPr>
            <w:r w:rsidRPr="6CAFB0A1">
              <w:rPr>
                <w:rFonts w:asciiTheme="minorHAnsi" w:hAnsiTheme="minorHAnsi" w:cstheme="minorBidi"/>
                <w:color w:val="000000" w:themeColor="text1"/>
              </w:rPr>
              <w:lastRenderedPageBreak/>
              <w:t>We continue to be aware of subject-based vocabulary in Math by building word walls associated with this subject ... and Science and Social Studies.</w:t>
            </w:r>
            <w:r w:rsidR="291A5C61" w:rsidRPr="6CAFB0A1">
              <w:rPr>
                <w:rFonts w:asciiTheme="minorHAnsi" w:hAnsiTheme="minorHAnsi" w:cstheme="minorBidi"/>
                <w:color w:val="000000" w:themeColor="text1"/>
              </w:rPr>
              <w:t xml:space="preserve"> </w:t>
            </w:r>
          </w:p>
          <w:p w14:paraId="58C38622" w14:textId="6C1D657B" w:rsidR="00A70C70" w:rsidRPr="00F216CE" w:rsidRDefault="00A70C70" w:rsidP="008E0827">
            <w:pPr>
              <w:ind w:left="0"/>
              <w:rPr>
                <w:rFonts w:asciiTheme="minorHAnsi" w:hAnsiTheme="minorHAnsi" w:cstheme="minorHAnsi"/>
                <w:b/>
                <w:bCs/>
                <w:color w:val="000000" w:themeColor="text1"/>
                <w:sz w:val="22"/>
                <w:szCs w:val="22"/>
              </w:rPr>
            </w:pPr>
          </w:p>
        </w:tc>
      </w:tr>
      <w:tr w:rsidR="008E0827" w:rsidRPr="00F216CE" w14:paraId="0457DFC2" w14:textId="77777777" w:rsidTr="6CAFB0A1">
        <w:tc>
          <w:tcPr>
            <w:tcW w:w="12950" w:type="dxa"/>
            <w:shd w:val="clear" w:color="auto" w:fill="FFFFAF"/>
          </w:tcPr>
          <w:p w14:paraId="647AA042" w14:textId="77777777" w:rsidR="006673BE" w:rsidRPr="000208D0" w:rsidRDefault="008E0827" w:rsidP="6CAFB0A1">
            <w:pPr>
              <w:pStyle w:val="Heading2"/>
              <w:shd w:val="clear" w:color="auto" w:fill="FFFFAF"/>
              <w:spacing w:before="0"/>
              <w:rPr>
                <w:rFonts w:asciiTheme="minorHAnsi" w:hAnsiTheme="minorHAnsi" w:cstheme="minorBidi"/>
                <w:b/>
                <w:bCs/>
                <w:color w:val="000000" w:themeColor="text1"/>
              </w:rPr>
            </w:pPr>
            <w:r w:rsidRPr="6CAFB0A1">
              <w:rPr>
                <w:rFonts w:asciiTheme="minorHAnsi" w:hAnsiTheme="minorHAnsi" w:cstheme="minorBidi"/>
                <w:b/>
                <w:bCs/>
                <w:color w:val="000000" w:themeColor="text1"/>
              </w:rPr>
              <w:lastRenderedPageBreak/>
              <w:t>EIPS</w:t>
            </w:r>
            <w:r w:rsidR="00542375" w:rsidRPr="6CAFB0A1">
              <w:rPr>
                <w:rFonts w:asciiTheme="minorHAnsi" w:hAnsiTheme="minorHAnsi" w:cstheme="minorBidi"/>
                <w:b/>
                <w:bCs/>
                <w:color w:val="000000" w:themeColor="text1"/>
              </w:rPr>
              <w:t>’</w:t>
            </w:r>
            <w:r w:rsidRPr="6CAFB0A1">
              <w:rPr>
                <w:rFonts w:asciiTheme="minorHAnsi" w:hAnsiTheme="minorHAnsi" w:cstheme="minorBidi"/>
                <w:b/>
                <w:bCs/>
                <w:color w:val="000000" w:themeColor="text1"/>
              </w:rPr>
              <w:t xml:space="preserve"> PRIORITY:</w:t>
            </w:r>
            <w:r w:rsidR="006673BE" w:rsidRPr="6CAFB0A1">
              <w:rPr>
                <w:rFonts w:asciiTheme="minorHAnsi" w:hAnsiTheme="minorHAnsi" w:cstheme="minorBidi"/>
                <w:b/>
                <w:bCs/>
                <w:color w:val="000000" w:themeColor="text1"/>
              </w:rPr>
              <w:t xml:space="preserve"> </w:t>
            </w:r>
            <w:r w:rsidR="006673BE" w:rsidRPr="6CAFB0A1">
              <w:rPr>
                <w:rFonts w:asciiTheme="minorHAnsi" w:hAnsiTheme="minorHAnsi" w:cstheme="minorBidi"/>
                <w:i w:val="0"/>
                <w:color w:val="232323"/>
                <w:sz w:val="28"/>
                <w:szCs w:val="28"/>
              </w:rPr>
              <w:t>Enhance high-quality learning and working environments.</w:t>
            </w:r>
          </w:p>
          <w:p w14:paraId="1BB030A0" w14:textId="77777777" w:rsidR="008E0827" w:rsidRPr="000208D0" w:rsidRDefault="008E0827" w:rsidP="008E0827">
            <w:pPr>
              <w:ind w:left="0" w:firstLine="28"/>
              <w:rPr>
                <w:rFonts w:asciiTheme="minorHAnsi" w:hAnsiTheme="minorHAnsi" w:cstheme="minorHAnsi"/>
                <w:b/>
                <w:bCs/>
                <w:color w:val="000000" w:themeColor="text1"/>
                <w:sz w:val="22"/>
                <w:szCs w:val="22"/>
              </w:rPr>
            </w:pPr>
          </w:p>
          <w:p w14:paraId="51463640" w14:textId="00673010" w:rsidR="008E0827" w:rsidRPr="000208D0" w:rsidRDefault="008E0827" w:rsidP="008E0827">
            <w:pPr>
              <w:ind w:left="0" w:firstLine="28"/>
              <w:rPr>
                <w:rFonts w:asciiTheme="minorHAnsi" w:hAnsiTheme="minorHAnsi" w:cstheme="minorHAnsi"/>
                <w:b/>
                <w:bCs/>
                <w:i/>
                <w:iCs/>
                <w:color w:val="000000" w:themeColor="text1"/>
                <w:sz w:val="22"/>
                <w:szCs w:val="22"/>
              </w:rPr>
            </w:pPr>
            <w:r w:rsidRPr="000208D0">
              <w:rPr>
                <w:rFonts w:asciiTheme="minorHAnsi" w:hAnsiTheme="minorHAnsi" w:cstheme="minorHAnsi"/>
                <w:b/>
                <w:bCs/>
                <w:i/>
                <w:iCs/>
                <w:color w:val="000000" w:themeColor="text1"/>
                <w:sz w:val="22"/>
                <w:szCs w:val="22"/>
              </w:rPr>
              <w:t>SCHOOL</w:t>
            </w:r>
            <w:r w:rsidRPr="000208D0">
              <w:rPr>
                <w:rFonts w:asciiTheme="minorHAnsi" w:hAnsiTheme="minorHAnsi" w:cstheme="minorHAnsi"/>
                <w:b/>
                <w:bCs/>
                <w:color w:val="000000" w:themeColor="text1"/>
                <w:sz w:val="22"/>
                <w:szCs w:val="22"/>
              </w:rPr>
              <w:t xml:space="preserve"> GOAL</w:t>
            </w:r>
            <w:r w:rsidR="00205858" w:rsidRPr="000208D0">
              <w:rPr>
                <w:rFonts w:asciiTheme="minorHAnsi" w:hAnsiTheme="minorHAnsi" w:cstheme="minorHAnsi"/>
                <w:b/>
                <w:bCs/>
                <w:color w:val="000000" w:themeColor="text1"/>
                <w:sz w:val="22"/>
                <w:szCs w:val="22"/>
              </w:rPr>
              <w:t xml:space="preserve"> 3</w:t>
            </w:r>
            <w:r w:rsidRPr="000208D0">
              <w:rPr>
                <w:rFonts w:asciiTheme="minorHAnsi" w:hAnsiTheme="minorHAnsi" w:cstheme="minorHAnsi"/>
                <w:b/>
                <w:bCs/>
                <w:color w:val="000000" w:themeColor="text1"/>
                <w:sz w:val="22"/>
                <w:szCs w:val="22"/>
              </w:rPr>
              <w:t>:</w:t>
            </w:r>
          </w:p>
          <w:p w14:paraId="2070040B" w14:textId="4714F969" w:rsidR="008E0827" w:rsidRPr="000208D0" w:rsidRDefault="004B698B" w:rsidP="6CAFB0A1">
            <w:pPr>
              <w:ind w:left="0"/>
              <w:rPr>
                <w:rFonts w:ascii="Corbel" w:hAnsi="Corbel" w:cstheme="minorBidi"/>
                <w:color w:val="000000" w:themeColor="text1"/>
                <w:sz w:val="28"/>
                <w:szCs w:val="28"/>
              </w:rPr>
            </w:pPr>
            <w:r w:rsidRPr="6CAFB0A1">
              <w:rPr>
                <w:rFonts w:ascii="Corbel" w:hAnsi="Corbel" w:cstheme="minorBidi"/>
                <w:color w:val="000000" w:themeColor="text1"/>
                <w:sz w:val="28"/>
                <w:szCs w:val="28"/>
              </w:rPr>
              <w:t>Relaunch our school post-Covid as a thriving s</w:t>
            </w:r>
            <w:r w:rsidR="00147A8E" w:rsidRPr="6CAFB0A1">
              <w:rPr>
                <w:rFonts w:ascii="Corbel" w:hAnsi="Corbel" w:cstheme="minorBidi"/>
                <w:color w:val="000000" w:themeColor="text1"/>
                <w:sz w:val="28"/>
                <w:szCs w:val="28"/>
              </w:rPr>
              <w:t>chool community</w:t>
            </w:r>
            <w:r w:rsidRPr="6CAFB0A1">
              <w:rPr>
                <w:rFonts w:ascii="Corbel" w:hAnsi="Corbel" w:cstheme="minorBidi"/>
                <w:color w:val="000000" w:themeColor="text1"/>
                <w:sz w:val="28"/>
                <w:szCs w:val="28"/>
              </w:rPr>
              <w:t xml:space="preserve"> with</w:t>
            </w:r>
            <w:r w:rsidR="00147A8E" w:rsidRPr="6CAFB0A1">
              <w:rPr>
                <w:rFonts w:ascii="Corbel" w:hAnsi="Corbel" w:cstheme="minorBidi"/>
                <w:color w:val="000000" w:themeColor="text1"/>
                <w:sz w:val="28"/>
                <w:szCs w:val="28"/>
              </w:rPr>
              <w:t xml:space="preserve"> </w:t>
            </w:r>
            <w:r w:rsidR="009F64C5" w:rsidRPr="6CAFB0A1">
              <w:rPr>
                <w:rFonts w:ascii="Corbel" w:hAnsi="Corbel" w:cstheme="minorBidi"/>
                <w:color w:val="000000" w:themeColor="text1"/>
                <w:sz w:val="28"/>
                <w:szCs w:val="28"/>
              </w:rPr>
              <w:t xml:space="preserve">high levels </w:t>
            </w:r>
            <w:r w:rsidR="00EA1740" w:rsidRPr="6CAFB0A1">
              <w:rPr>
                <w:rFonts w:ascii="Corbel" w:hAnsi="Corbel" w:cstheme="minorBidi"/>
                <w:color w:val="000000" w:themeColor="text1"/>
                <w:sz w:val="28"/>
                <w:szCs w:val="28"/>
              </w:rPr>
              <w:t xml:space="preserve">of </w:t>
            </w:r>
            <w:r w:rsidR="00147A8E" w:rsidRPr="6CAFB0A1">
              <w:rPr>
                <w:rFonts w:ascii="Corbel" w:hAnsi="Corbel" w:cstheme="minorBidi"/>
                <w:color w:val="000000" w:themeColor="text1"/>
                <w:sz w:val="28"/>
                <w:szCs w:val="28"/>
              </w:rPr>
              <w:t>student and parent</w:t>
            </w:r>
            <w:r w:rsidR="006D05CD" w:rsidRPr="6CAFB0A1">
              <w:rPr>
                <w:rFonts w:ascii="Corbel" w:hAnsi="Corbel" w:cstheme="minorBidi"/>
                <w:color w:val="000000" w:themeColor="text1"/>
                <w:sz w:val="28"/>
                <w:szCs w:val="28"/>
              </w:rPr>
              <w:t xml:space="preserve"> and caregiver</w:t>
            </w:r>
            <w:r w:rsidR="00147A8E" w:rsidRPr="6CAFB0A1">
              <w:rPr>
                <w:rFonts w:ascii="Corbel" w:hAnsi="Corbel" w:cstheme="minorBidi"/>
                <w:color w:val="000000" w:themeColor="text1"/>
                <w:sz w:val="28"/>
                <w:szCs w:val="28"/>
              </w:rPr>
              <w:t xml:space="preserve"> engagement</w:t>
            </w:r>
            <w:r w:rsidR="0039275A" w:rsidRPr="6CAFB0A1">
              <w:rPr>
                <w:rFonts w:ascii="Corbel" w:hAnsi="Corbel" w:cstheme="minorBidi"/>
                <w:color w:val="000000" w:themeColor="text1"/>
                <w:sz w:val="28"/>
                <w:szCs w:val="28"/>
              </w:rPr>
              <w:t xml:space="preserve"> </w:t>
            </w:r>
            <w:r w:rsidR="009B19FA" w:rsidRPr="6CAFB0A1">
              <w:rPr>
                <w:rFonts w:ascii="Corbel" w:hAnsi="Corbel" w:cstheme="minorBidi"/>
                <w:color w:val="000000" w:themeColor="text1"/>
                <w:sz w:val="28"/>
                <w:szCs w:val="28"/>
              </w:rPr>
              <w:t xml:space="preserve">where </w:t>
            </w:r>
            <w:r w:rsidR="006D05CD" w:rsidRPr="6CAFB0A1">
              <w:rPr>
                <w:rFonts w:ascii="Corbel" w:hAnsi="Corbel" w:cstheme="minorBidi"/>
                <w:color w:val="000000" w:themeColor="text1"/>
                <w:sz w:val="28"/>
                <w:szCs w:val="28"/>
              </w:rPr>
              <w:t>our</w:t>
            </w:r>
            <w:r w:rsidR="009B19FA" w:rsidRPr="6CAFB0A1">
              <w:rPr>
                <w:rFonts w:ascii="Corbel" w:hAnsi="Corbel" w:cstheme="minorBidi"/>
                <w:color w:val="000000" w:themeColor="text1"/>
                <w:sz w:val="28"/>
                <w:szCs w:val="28"/>
              </w:rPr>
              <w:t xml:space="preserve"> students are excited to be </w:t>
            </w:r>
            <w:r w:rsidR="006465EB" w:rsidRPr="6CAFB0A1">
              <w:rPr>
                <w:rFonts w:ascii="Corbel" w:hAnsi="Corbel" w:cstheme="minorBidi"/>
                <w:color w:val="000000" w:themeColor="text1"/>
                <w:sz w:val="28"/>
                <w:szCs w:val="28"/>
              </w:rPr>
              <w:t>at school</w:t>
            </w:r>
            <w:r w:rsidR="009B19FA" w:rsidRPr="6CAFB0A1">
              <w:rPr>
                <w:rFonts w:ascii="Corbel" w:hAnsi="Corbel" w:cstheme="minorBidi"/>
                <w:color w:val="000000" w:themeColor="text1"/>
                <w:sz w:val="28"/>
                <w:szCs w:val="28"/>
              </w:rPr>
              <w:t xml:space="preserve"> and parents</w:t>
            </w:r>
            <w:r w:rsidR="006D05CD" w:rsidRPr="6CAFB0A1">
              <w:rPr>
                <w:rFonts w:ascii="Corbel" w:hAnsi="Corbel" w:cstheme="minorBidi"/>
                <w:color w:val="000000" w:themeColor="text1"/>
                <w:sz w:val="28"/>
                <w:szCs w:val="28"/>
              </w:rPr>
              <w:t>/caregivers</w:t>
            </w:r>
            <w:r w:rsidR="009B19FA" w:rsidRPr="6CAFB0A1">
              <w:rPr>
                <w:rFonts w:ascii="Corbel" w:hAnsi="Corbel" w:cstheme="minorBidi"/>
                <w:color w:val="000000" w:themeColor="text1"/>
                <w:sz w:val="28"/>
                <w:szCs w:val="28"/>
              </w:rPr>
              <w:t xml:space="preserve"> </w:t>
            </w:r>
            <w:r w:rsidR="00EA1740" w:rsidRPr="6CAFB0A1">
              <w:rPr>
                <w:rFonts w:ascii="Corbel" w:hAnsi="Corbel" w:cstheme="minorBidi"/>
                <w:color w:val="000000" w:themeColor="text1"/>
                <w:sz w:val="28"/>
                <w:szCs w:val="28"/>
              </w:rPr>
              <w:t>choose this program in increasing numbers</w:t>
            </w:r>
            <w:r w:rsidR="003E7E0F" w:rsidRPr="6CAFB0A1">
              <w:rPr>
                <w:rFonts w:ascii="Corbel" w:hAnsi="Corbel" w:cstheme="minorBidi"/>
                <w:color w:val="000000" w:themeColor="text1"/>
                <w:sz w:val="28"/>
                <w:szCs w:val="28"/>
              </w:rPr>
              <w:t xml:space="preserve"> and are keen to contribute</w:t>
            </w:r>
            <w:r w:rsidR="00EA1740" w:rsidRPr="6CAFB0A1">
              <w:rPr>
                <w:rFonts w:ascii="Corbel" w:hAnsi="Corbel" w:cstheme="minorBidi"/>
                <w:color w:val="000000" w:themeColor="text1"/>
                <w:sz w:val="28"/>
                <w:szCs w:val="28"/>
              </w:rPr>
              <w:t xml:space="preserve">. </w:t>
            </w:r>
          </w:p>
        </w:tc>
      </w:tr>
      <w:tr w:rsidR="008E0827" w:rsidRPr="00F216CE" w14:paraId="56DB2333" w14:textId="77777777" w:rsidTr="6CAFB0A1">
        <w:tc>
          <w:tcPr>
            <w:tcW w:w="12950" w:type="dxa"/>
          </w:tcPr>
          <w:p w14:paraId="37E35C5C" w14:textId="29FDC8EC" w:rsidR="008E0827" w:rsidRDefault="008E0827" w:rsidP="6CAFB0A1">
            <w:pPr>
              <w:ind w:left="0"/>
              <w:rPr>
                <w:rFonts w:asciiTheme="minorHAnsi" w:hAnsiTheme="minorHAnsi" w:cstheme="minorBidi"/>
                <w:b/>
                <w:bCs/>
                <w:color w:val="000000" w:themeColor="text1"/>
                <w:sz w:val="22"/>
                <w:szCs w:val="22"/>
              </w:rPr>
            </w:pPr>
            <w:r w:rsidRPr="6CAFB0A1">
              <w:rPr>
                <w:rFonts w:asciiTheme="minorHAnsi" w:hAnsiTheme="minorHAnsi" w:cstheme="minorBidi"/>
                <w:b/>
                <w:bCs/>
                <w:color w:val="000000" w:themeColor="text1"/>
                <w:sz w:val="22"/>
                <w:szCs w:val="22"/>
              </w:rPr>
              <w:t>STRATEGIES:</w:t>
            </w:r>
          </w:p>
          <w:p w14:paraId="0811D8D5" w14:textId="099F0CCB" w:rsidR="0056578B" w:rsidRDefault="0056578B" w:rsidP="0056578B">
            <w:pPr>
              <w:ind w:left="0"/>
              <w:rPr>
                <w:rFonts w:asciiTheme="minorHAnsi" w:hAnsiTheme="minorHAnsi" w:cstheme="minorHAnsi"/>
                <w:b/>
                <w:bCs/>
                <w:color w:val="000000" w:themeColor="text1"/>
                <w:sz w:val="22"/>
                <w:szCs w:val="22"/>
              </w:rPr>
            </w:pPr>
          </w:p>
          <w:p w14:paraId="35BA7B86" w14:textId="75E7C463" w:rsidR="0056578B" w:rsidRPr="0056578B" w:rsidRDefault="0056578B" w:rsidP="0056578B">
            <w:pPr>
              <w:ind w:left="0"/>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rPr>
              <w:t>The school counselor</w:t>
            </w:r>
            <w:r w:rsidR="008D784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along with administration and staff will start an </w:t>
            </w:r>
            <w:r w:rsidRPr="0056578B">
              <w:rPr>
                <w:rFonts w:asciiTheme="minorHAnsi" w:hAnsiTheme="minorHAnsi" w:cstheme="minorHAnsi"/>
                <w:color w:val="000000" w:themeColor="text1"/>
                <w:sz w:val="22"/>
                <w:szCs w:val="22"/>
                <w:u w:val="single"/>
              </w:rPr>
              <w:t xml:space="preserve">effective </w:t>
            </w:r>
            <w:r>
              <w:rPr>
                <w:rFonts w:asciiTheme="minorHAnsi" w:hAnsiTheme="minorHAnsi" w:cstheme="minorHAnsi"/>
                <w:color w:val="000000" w:themeColor="text1"/>
                <w:sz w:val="22"/>
                <w:szCs w:val="22"/>
                <w:u w:val="single"/>
              </w:rPr>
              <w:t xml:space="preserve">division II </w:t>
            </w:r>
            <w:r w:rsidRPr="0056578B">
              <w:rPr>
                <w:rFonts w:asciiTheme="minorHAnsi" w:hAnsiTheme="minorHAnsi" w:cstheme="minorHAnsi"/>
                <w:color w:val="000000" w:themeColor="text1"/>
                <w:sz w:val="22"/>
                <w:szCs w:val="22"/>
                <w:u w:val="single"/>
              </w:rPr>
              <w:t>leadership program</w:t>
            </w:r>
            <w:r>
              <w:rPr>
                <w:rFonts w:asciiTheme="minorHAnsi" w:hAnsiTheme="minorHAnsi" w:cstheme="minorHAnsi"/>
                <w:color w:val="000000" w:themeColor="text1"/>
                <w:sz w:val="22"/>
                <w:szCs w:val="22"/>
                <w:u w:val="single"/>
              </w:rPr>
              <w:t xml:space="preserve">.  </w:t>
            </w:r>
          </w:p>
          <w:p w14:paraId="467CA4FF" w14:textId="77777777" w:rsidR="008E0827" w:rsidRPr="0056578B" w:rsidRDefault="008E0827" w:rsidP="008E0827">
            <w:pPr>
              <w:ind w:hanging="1051"/>
              <w:rPr>
                <w:rFonts w:asciiTheme="minorHAnsi" w:hAnsiTheme="minorHAnsi" w:cstheme="minorHAnsi"/>
                <w:b/>
                <w:bCs/>
                <w:color w:val="000000" w:themeColor="text1"/>
                <w:sz w:val="22"/>
                <w:szCs w:val="22"/>
                <w:u w:val="single"/>
              </w:rPr>
            </w:pPr>
          </w:p>
          <w:p w14:paraId="532B4961" w14:textId="0A44FA3C" w:rsidR="00502DFB" w:rsidRPr="0056578B" w:rsidRDefault="00AD0BC1"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Foster </w:t>
            </w:r>
            <w:r w:rsidRPr="0056578B">
              <w:rPr>
                <w:rFonts w:asciiTheme="minorHAnsi" w:hAnsiTheme="minorHAnsi" w:cstheme="minorHAnsi"/>
                <w:color w:val="000000" w:themeColor="text1"/>
                <w:sz w:val="22"/>
                <w:szCs w:val="22"/>
                <w:u w:val="single"/>
              </w:rPr>
              <w:t>hands-on learning, creativity</w:t>
            </w:r>
            <w:r w:rsidR="000E1F59" w:rsidRPr="0056578B">
              <w:rPr>
                <w:rFonts w:asciiTheme="minorHAnsi" w:hAnsiTheme="minorHAnsi" w:cstheme="minorHAnsi"/>
                <w:color w:val="000000" w:themeColor="text1"/>
                <w:sz w:val="22"/>
                <w:szCs w:val="22"/>
                <w:u w:val="single"/>
              </w:rPr>
              <w:t>,</w:t>
            </w:r>
            <w:r w:rsidRPr="0056578B">
              <w:rPr>
                <w:rFonts w:asciiTheme="minorHAnsi" w:hAnsiTheme="minorHAnsi" w:cstheme="minorHAnsi"/>
                <w:color w:val="000000" w:themeColor="text1"/>
                <w:sz w:val="22"/>
                <w:szCs w:val="22"/>
                <w:u w:val="single"/>
              </w:rPr>
              <w:t xml:space="preserve"> and exploration</w:t>
            </w:r>
            <w:r w:rsidRPr="0056578B">
              <w:rPr>
                <w:rFonts w:asciiTheme="minorHAnsi" w:hAnsiTheme="minorHAnsi" w:cstheme="minorHAnsi"/>
                <w:color w:val="000000" w:themeColor="text1"/>
                <w:sz w:val="22"/>
                <w:szCs w:val="22"/>
              </w:rPr>
              <w:t xml:space="preserve">: </w:t>
            </w:r>
            <w:r w:rsidR="00502DFB" w:rsidRPr="0056578B">
              <w:rPr>
                <w:rFonts w:asciiTheme="minorHAnsi" w:hAnsiTheme="minorHAnsi" w:cstheme="minorHAnsi"/>
                <w:color w:val="000000" w:themeColor="text1"/>
                <w:sz w:val="22"/>
                <w:szCs w:val="22"/>
              </w:rPr>
              <w:t xml:space="preserve">Makerspace activities, </w:t>
            </w:r>
            <w:r w:rsidR="00770E73" w:rsidRPr="0056578B">
              <w:rPr>
                <w:rFonts w:asciiTheme="minorHAnsi" w:hAnsiTheme="minorHAnsi" w:cstheme="minorHAnsi"/>
                <w:color w:val="000000" w:themeColor="text1"/>
                <w:sz w:val="22"/>
                <w:szCs w:val="22"/>
              </w:rPr>
              <w:t>c</w:t>
            </w:r>
            <w:r w:rsidR="00502DFB" w:rsidRPr="0056578B">
              <w:rPr>
                <w:rFonts w:asciiTheme="minorHAnsi" w:hAnsiTheme="minorHAnsi" w:cstheme="minorHAnsi"/>
                <w:color w:val="000000" w:themeColor="text1"/>
                <w:sz w:val="22"/>
                <w:szCs w:val="22"/>
              </w:rPr>
              <w:t>oding, Minecraft,</w:t>
            </w:r>
            <w:r w:rsidR="00A166A9" w:rsidRPr="0056578B">
              <w:rPr>
                <w:rFonts w:asciiTheme="minorHAnsi" w:hAnsiTheme="minorHAnsi" w:cstheme="minorHAnsi"/>
                <w:color w:val="000000" w:themeColor="text1"/>
                <w:sz w:val="22"/>
                <w:szCs w:val="22"/>
              </w:rPr>
              <w:t xml:space="preserve"> Lego Robotics, </w:t>
            </w:r>
            <w:r w:rsidR="003C32E7" w:rsidRPr="0056578B">
              <w:rPr>
                <w:rFonts w:asciiTheme="minorHAnsi" w:hAnsiTheme="minorHAnsi" w:cstheme="minorHAnsi"/>
                <w:color w:val="000000" w:themeColor="text1"/>
                <w:sz w:val="22"/>
                <w:szCs w:val="22"/>
              </w:rPr>
              <w:t xml:space="preserve">science experiments, hatching chicks, </w:t>
            </w:r>
            <w:r w:rsidR="00A166A9" w:rsidRPr="0056578B">
              <w:rPr>
                <w:rFonts w:asciiTheme="minorHAnsi" w:hAnsiTheme="minorHAnsi" w:cstheme="minorHAnsi"/>
                <w:color w:val="000000" w:themeColor="text1"/>
                <w:sz w:val="22"/>
                <w:szCs w:val="22"/>
              </w:rPr>
              <w:t>etc.</w:t>
            </w:r>
          </w:p>
          <w:p w14:paraId="5136B123" w14:textId="77777777" w:rsidR="00AE0566" w:rsidRDefault="00AE0566" w:rsidP="00AE0566">
            <w:pPr>
              <w:pStyle w:val="ListParagraph"/>
              <w:spacing w:line="276" w:lineRule="auto"/>
              <w:ind w:left="389"/>
              <w:rPr>
                <w:rFonts w:asciiTheme="minorHAnsi" w:hAnsiTheme="minorHAnsi" w:cstheme="minorHAnsi"/>
                <w:color w:val="000000" w:themeColor="text1"/>
                <w:sz w:val="22"/>
                <w:szCs w:val="22"/>
              </w:rPr>
            </w:pPr>
          </w:p>
          <w:p w14:paraId="4B6C9D70" w14:textId="1BA47C06" w:rsidR="008E0827" w:rsidRPr="0056578B" w:rsidRDefault="000278EE"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Provide rich </w:t>
            </w:r>
            <w:r w:rsidR="00532916" w:rsidRPr="0056578B">
              <w:rPr>
                <w:rFonts w:asciiTheme="minorHAnsi" w:hAnsiTheme="minorHAnsi" w:cstheme="minorHAnsi"/>
                <w:color w:val="000000" w:themeColor="text1"/>
                <w:sz w:val="22"/>
                <w:szCs w:val="22"/>
                <w:u w:val="single"/>
              </w:rPr>
              <w:t xml:space="preserve">extra-curricular </w:t>
            </w:r>
            <w:r w:rsidR="002F292E" w:rsidRPr="0056578B">
              <w:rPr>
                <w:rFonts w:asciiTheme="minorHAnsi" w:hAnsiTheme="minorHAnsi" w:cstheme="minorHAnsi"/>
                <w:color w:val="000000" w:themeColor="text1"/>
                <w:sz w:val="22"/>
                <w:szCs w:val="22"/>
                <w:u w:val="single"/>
              </w:rPr>
              <w:t xml:space="preserve">and cross-grade </w:t>
            </w:r>
            <w:r w:rsidRPr="0056578B">
              <w:rPr>
                <w:rFonts w:asciiTheme="minorHAnsi" w:hAnsiTheme="minorHAnsi" w:cstheme="minorHAnsi"/>
                <w:color w:val="000000" w:themeColor="text1"/>
                <w:sz w:val="22"/>
                <w:szCs w:val="22"/>
                <w:u w:val="single"/>
              </w:rPr>
              <w:t>activities</w:t>
            </w:r>
            <w:r w:rsidRPr="0056578B">
              <w:rPr>
                <w:rFonts w:asciiTheme="minorHAnsi" w:hAnsiTheme="minorHAnsi" w:cstheme="minorHAnsi"/>
                <w:color w:val="000000" w:themeColor="text1"/>
                <w:sz w:val="22"/>
                <w:szCs w:val="22"/>
              </w:rPr>
              <w:t xml:space="preserve"> for students: </w:t>
            </w:r>
            <w:r w:rsidR="003716DF" w:rsidRPr="0056578B">
              <w:rPr>
                <w:rFonts w:asciiTheme="minorHAnsi" w:hAnsiTheme="minorHAnsi" w:cstheme="minorHAnsi"/>
                <w:color w:val="000000" w:themeColor="text1"/>
                <w:sz w:val="22"/>
                <w:szCs w:val="22"/>
              </w:rPr>
              <w:t xml:space="preserve">lunch-time clubs, field trips, </w:t>
            </w:r>
            <w:r w:rsidR="004B2411" w:rsidRPr="0056578B">
              <w:rPr>
                <w:rFonts w:asciiTheme="minorHAnsi" w:hAnsiTheme="minorHAnsi" w:cstheme="minorHAnsi"/>
                <w:color w:val="000000" w:themeColor="text1"/>
                <w:sz w:val="22"/>
                <w:szCs w:val="22"/>
              </w:rPr>
              <w:t xml:space="preserve">leadership opportunities, </w:t>
            </w:r>
            <w:r w:rsidR="003716DF" w:rsidRPr="0056578B">
              <w:rPr>
                <w:rFonts w:asciiTheme="minorHAnsi" w:hAnsiTheme="minorHAnsi" w:cstheme="minorHAnsi"/>
                <w:color w:val="000000" w:themeColor="text1"/>
                <w:sz w:val="22"/>
                <w:szCs w:val="22"/>
              </w:rPr>
              <w:t>French</w:t>
            </w:r>
            <w:r w:rsidR="006C576B" w:rsidRPr="0056578B">
              <w:rPr>
                <w:rFonts w:asciiTheme="minorHAnsi" w:hAnsiTheme="minorHAnsi" w:cstheme="minorHAnsi"/>
                <w:color w:val="000000" w:themeColor="text1"/>
                <w:sz w:val="22"/>
                <w:szCs w:val="22"/>
              </w:rPr>
              <w:t xml:space="preserve"> and Indigenous </w:t>
            </w:r>
            <w:r w:rsidR="003716DF" w:rsidRPr="0056578B">
              <w:rPr>
                <w:rFonts w:asciiTheme="minorHAnsi" w:hAnsiTheme="minorHAnsi" w:cstheme="minorHAnsi"/>
                <w:color w:val="000000" w:themeColor="text1"/>
                <w:sz w:val="22"/>
                <w:szCs w:val="22"/>
              </w:rPr>
              <w:t>artists, musicians, athletes</w:t>
            </w:r>
            <w:r w:rsidR="006C576B" w:rsidRPr="0056578B">
              <w:rPr>
                <w:rFonts w:asciiTheme="minorHAnsi" w:hAnsiTheme="minorHAnsi" w:cstheme="minorHAnsi"/>
                <w:color w:val="000000" w:themeColor="text1"/>
                <w:sz w:val="22"/>
                <w:szCs w:val="22"/>
              </w:rPr>
              <w:t>,</w:t>
            </w:r>
            <w:r w:rsidR="003716DF" w:rsidRPr="0056578B">
              <w:rPr>
                <w:rFonts w:asciiTheme="minorHAnsi" w:hAnsiTheme="minorHAnsi" w:cstheme="minorHAnsi"/>
                <w:color w:val="000000" w:themeColor="text1"/>
                <w:sz w:val="22"/>
                <w:szCs w:val="22"/>
              </w:rPr>
              <w:t xml:space="preserve"> </w:t>
            </w:r>
            <w:r w:rsidR="00A02275" w:rsidRPr="0056578B">
              <w:rPr>
                <w:rFonts w:asciiTheme="minorHAnsi" w:hAnsiTheme="minorHAnsi" w:cstheme="minorHAnsi"/>
                <w:color w:val="000000" w:themeColor="text1"/>
                <w:sz w:val="22"/>
                <w:szCs w:val="22"/>
              </w:rPr>
              <w:t xml:space="preserve">International Day presenters </w:t>
            </w:r>
            <w:r w:rsidR="003716DF" w:rsidRPr="0056578B">
              <w:rPr>
                <w:rFonts w:asciiTheme="minorHAnsi" w:hAnsiTheme="minorHAnsi" w:cstheme="minorHAnsi"/>
                <w:color w:val="000000" w:themeColor="text1"/>
                <w:sz w:val="22"/>
                <w:szCs w:val="22"/>
              </w:rPr>
              <w:t>and other special guests</w:t>
            </w:r>
            <w:r w:rsidR="008D784D">
              <w:rPr>
                <w:rFonts w:asciiTheme="minorHAnsi" w:hAnsiTheme="minorHAnsi" w:cstheme="minorHAnsi"/>
                <w:color w:val="000000" w:themeColor="text1"/>
                <w:sz w:val="22"/>
                <w:szCs w:val="22"/>
              </w:rPr>
              <w:t>.</w:t>
            </w:r>
          </w:p>
          <w:p w14:paraId="7E2D6F5F" w14:textId="77777777" w:rsidR="00F12AFA" w:rsidRDefault="00F12AFA" w:rsidP="00F12AFA">
            <w:pPr>
              <w:pStyle w:val="ListParagraph"/>
              <w:spacing w:line="276" w:lineRule="auto"/>
              <w:ind w:left="389"/>
              <w:rPr>
                <w:rFonts w:asciiTheme="minorHAnsi" w:hAnsiTheme="minorHAnsi" w:cstheme="minorHAnsi"/>
                <w:color w:val="000000" w:themeColor="text1"/>
                <w:sz w:val="22"/>
                <w:szCs w:val="22"/>
              </w:rPr>
            </w:pPr>
          </w:p>
          <w:p w14:paraId="718DEEC6" w14:textId="0CBA09BB" w:rsidR="002900C9" w:rsidRPr="0056578B" w:rsidRDefault="00522EA4"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Increase the </w:t>
            </w:r>
            <w:r w:rsidR="002900C9" w:rsidRPr="0056578B">
              <w:rPr>
                <w:rFonts w:asciiTheme="minorHAnsi" w:hAnsiTheme="minorHAnsi" w:cstheme="minorHAnsi"/>
                <w:color w:val="000000" w:themeColor="text1"/>
                <w:sz w:val="22"/>
                <w:szCs w:val="22"/>
                <w:u w:val="single"/>
              </w:rPr>
              <w:t>physical literacy of students</w:t>
            </w:r>
            <w:r w:rsidR="003F137C" w:rsidRPr="0056578B">
              <w:rPr>
                <w:rFonts w:asciiTheme="minorHAnsi" w:hAnsiTheme="minorHAnsi" w:cstheme="minorHAnsi"/>
                <w:color w:val="000000" w:themeColor="text1"/>
                <w:sz w:val="22"/>
                <w:szCs w:val="22"/>
              </w:rPr>
              <w:t xml:space="preserve">: </w:t>
            </w:r>
            <w:r w:rsidR="002900C9" w:rsidRPr="0056578B">
              <w:rPr>
                <w:rFonts w:asciiTheme="minorHAnsi" w:hAnsiTheme="minorHAnsi" w:cstheme="minorHAnsi"/>
                <w:color w:val="000000" w:themeColor="text1"/>
                <w:sz w:val="22"/>
                <w:szCs w:val="22"/>
              </w:rPr>
              <w:t>swimming</w:t>
            </w:r>
            <w:r w:rsidR="008D784D">
              <w:rPr>
                <w:rFonts w:asciiTheme="minorHAnsi" w:hAnsiTheme="minorHAnsi" w:cstheme="minorHAnsi"/>
                <w:color w:val="000000" w:themeColor="text1"/>
                <w:sz w:val="22"/>
                <w:szCs w:val="22"/>
              </w:rPr>
              <w:t xml:space="preserve"> lessons, </w:t>
            </w:r>
            <w:r w:rsidR="002900C9" w:rsidRPr="0056578B">
              <w:rPr>
                <w:rFonts w:asciiTheme="minorHAnsi" w:hAnsiTheme="minorHAnsi" w:cstheme="minorHAnsi"/>
                <w:color w:val="000000" w:themeColor="text1"/>
                <w:sz w:val="22"/>
                <w:szCs w:val="22"/>
              </w:rPr>
              <w:t xml:space="preserve">downhill ski lessons, </w:t>
            </w:r>
            <w:r w:rsidR="002D48F3" w:rsidRPr="0056578B">
              <w:rPr>
                <w:rFonts w:asciiTheme="minorHAnsi" w:hAnsiTheme="minorHAnsi" w:cstheme="minorHAnsi"/>
                <w:color w:val="000000" w:themeColor="text1"/>
                <w:sz w:val="22"/>
                <w:szCs w:val="22"/>
              </w:rPr>
              <w:t xml:space="preserve">yoga, </w:t>
            </w:r>
            <w:proofErr w:type="spellStart"/>
            <w:r w:rsidR="002900C9" w:rsidRPr="0056578B">
              <w:rPr>
                <w:rFonts w:asciiTheme="minorHAnsi" w:hAnsiTheme="minorHAnsi" w:cstheme="minorHAnsi"/>
                <w:color w:val="000000" w:themeColor="text1"/>
                <w:sz w:val="22"/>
                <w:szCs w:val="22"/>
              </w:rPr>
              <w:t>Fitset</w:t>
            </w:r>
            <w:proofErr w:type="spellEnd"/>
            <w:r w:rsidR="002900C9" w:rsidRPr="0056578B">
              <w:rPr>
                <w:rFonts w:asciiTheme="minorHAnsi" w:hAnsiTheme="minorHAnsi" w:cstheme="minorHAnsi"/>
                <w:color w:val="000000" w:themeColor="text1"/>
                <w:sz w:val="22"/>
                <w:szCs w:val="22"/>
              </w:rPr>
              <w:t xml:space="preserve"> Ninja, </w:t>
            </w:r>
            <w:r w:rsidR="008D784D">
              <w:rPr>
                <w:rFonts w:asciiTheme="minorHAnsi" w:hAnsiTheme="minorHAnsi" w:cstheme="minorHAnsi"/>
                <w:color w:val="000000" w:themeColor="text1"/>
                <w:sz w:val="22"/>
                <w:szCs w:val="22"/>
              </w:rPr>
              <w:t>Alien Inline, French soccer camp</w:t>
            </w:r>
            <w:r w:rsidR="00F10AC0">
              <w:rPr>
                <w:rFonts w:asciiTheme="minorHAnsi" w:hAnsiTheme="minorHAnsi" w:cstheme="minorHAnsi"/>
                <w:color w:val="000000" w:themeColor="text1"/>
                <w:sz w:val="22"/>
                <w:szCs w:val="22"/>
              </w:rPr>
              <w:t>s</w:t>
            </w:r>
            <w:r w:rsidR="008D784D">
              <w:rPr>
                <w:rFonts w:asciiTheme="minorHAnsi" w:hAnsiTheme="minorHAnsi" w:cstheme="minorHAnsi"/>
                <w:color w:val="000000" w:themeColor="text1"/>
                <w:sz w:val="22"/>
                <w:szCs w:val="22"/>
              </w:rPr>
              <w:t xml:space="preserve">, </w:t>
            </w:r>
            <w:r w:rsidR="007F5933" w:rsidRPr="0056578B">
              <w:rPr>
                <w:rFonts w:asciiTheme="minorHAnsi" w:hAnsiTheme="minorHAnsi" w:cstheme="minorHAnsi"/>
                <w:color w:val="000000" w:themeColor="text1"/>
                <w:sz w:val="22"/>
                <w:szCs w:val="22"/>
              </w:rPr>
              <w:t>danc</w:t>
            </w:r>
            <w:r w:rsidR="008D784D">
              <w:rPr>
                <w:rFonts w:asciiTheme="minorHAnsi" w:hAnsiTheme="minorHAnsi" w:cstheme="minorHAnsi"/>
                <w:color w:val="000000" w:themeColor="text1"/>
                <w:sz w:val="22"/>
                <w:szCs w:val="22"/>
              </w:rPr>
              <w:t>es</w:t>
            </w:r>
            <w:r w:rsidR="007F5933" w:rsidRPr="0056578B">
              <w:rPr>
                <w:rFonts w:asciiTheme="minorHAnsi" w:hAnsiTheme="minorHAnsi" w:cstheme="minorHAnsi"/>
                <w:color w:val="000000" w:themeColor="text1"/>
                <w:sz w:val="22"/>
                <w:szCs w:val="22"/>
              </w:rPr>
              <w:t xml:space="preserve">, </w:t>
            </w:r>
            <w:r w:rsidR="00F10AC0">
              <w:rPr>
                <w:rFonts w:asciiTheme="minorHAnsi" w:hAnsiTheme="minorHAnsi" w:cstheme="minorHAnsi"/>
                <w:color w:val="000000" w:themeColor="text1"/>
                <w:sz w:val="22"/>
                <w:szCs w:val="22"/>
              </w:rPr>
              <w:t xml:space="preserve">develop sports teams in upper grades for division tournaments (volleyball, basketball, running events), </w:t>
            </w:r>
            <w:r w:rsidR="00A70C70" w:rsidRPr="0056578B">
              <w:rPr>
                <w:rFonts w:asciiTheme="minorHAnsi" w:hAnsiTheme="minorHAnsi" w:cstheme="minorHAnsi"/>
                <w:color w:val="000000" w:themeColor="text1"/>
                <w:sz w:val="22"/>
                <w:szCs w:val="22"/>
              </w:rPr>
              <w:t>etc.</w:t>
            </w:r>
          </w:p>
          <w:p w14:paraId="318F1528" w14:textId="77777777" w:rsidR="00F12AFA" w:rsidRPr="00F12AFA" w:rsidRDefault="00F12AFA" w:rsidP="00F12AFA">
            <w:pPr>
              <w:pStyle w:val="ListParagraph"/>
              <w:rPr>
                <w:rFonts w:asciiTheme="minorHAnsi" w:hAnsiTheme="minorHAnsi" w:cstheme="minorHAnsi"/>
                <w:color w:val="000000" w:themeColor="text1"/>
                <w:sz w:val="22"/>
                <w:szCs w:val="22"/>
              </w:rPr>
            </w:pPr>
          </w:p>
          <w:p w14:paraId="14618331" w14:textId="0F15B2D8" w:rsidR="00A70C70" w:rsidRPr="0056578B" w:rsidRDefault="000B5B95"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Seek out collaborative opportunities with </w:t>
            </w:r>
            <w:r w:rsidRPr="0056578B">
              <w:rPr>
                <w:rFonts w:asciiTheme="minorHAnsi" w:hAnsiTheme="minorHAnsi" w:cstheme="minorHAnsi"/>
                <w:color w:val="000000" w:themeColor="text1"/>
                <w:sz w:val="22"/>
                <w:szCs w:val="22"/>
                <w:u w:val="single"/>
              </w:rPr>
              <w:t xml:space="preserve">Campus Saint Jean </w:t>
            </w:r>
            <w:r w:rsidR="007F5933" w:rsidRPr="0056578B">
              <w:rPr>
                <w:rFonts w:asciiTheme="minorHAnsi" w:hAnsiTheme="minorHAnsi" w:cstheme="minorHAnsi"/>
                <w:color w:val="000000" w:themeColor="text1"/>
                <w:sz w:val="22"/>
                <w:szCs w:val="22"/>
                <w:u w:val="single"/>
              </w:rPr>
              <w:t>and student teachers</w:t>
            </w:r>
            <w:r w:rsidR="00B13FEF" w:rsidRPr="0056578B">
              <w:rPr>
                <w:rFonts w:asciiTheme="minorHAnsi" w:hAnsiTheme="minorHAnsi" w:cstheme="minorHAnsi"/>
                <w:color w:val="000000" w:themeColor="text1"/>
                <w:sz w:val="22"/>
                <w:szCs w:val="22"/>
              </w:rPr>
              <w:t>:</w:t>
            </w:r>
            <w:r w:rsidR="007F5933" w:rsidRPr="0056578B">
              <w:rPr>
                <w:rFonts w:asciiTheme="minorHAnsi" w:hAnsiTheme="minorHAnsi" w:cstheme="minorHAnsi"/>
                <w:color w:val="000000" w:themeColor="text1"/>
                <w:sz w:val="22"/>
                <w:szCs w:val="22"/>
              </w:rPr>
              <w:t xml:space="preserve"> </w:t>
            </w:r>
            <w:r w:rsidRPr="0056578B">
              <w:rPr>
                <w:rFonts w:asciiTheme="minorHAnsi" w:hAnsiTheme="minorHAnsi" w:cstheme="minorHAnsi"/>
                <w:color w:val="000000" w:themeColor="text1"/>
                <w:sz w:val="22"/>
                <w:szCs w:val="22"/>
              </w:rPr>
              <w:t>presentations, school</w:t>
            </w:r>
            <w:r w:rsidR="00C53113" w:rsidRPr="0056578B">
              <w:rPr>
                <w:rFonts w:asciiTheme="minorHAnsi" w:hAnsiTheme="minorHAnsi" w:cstheme="minorHAnsi"/>
                <w:color w:val="000000" w:themeColor="text1"/>
                <w:sz w:val="22"/>
                <w:szCs w:val="22"/>
              </w:rPr>
              <w:t>-</w:t>
            </w:r>
            <w:r w:rsidRPr="0056578B">
              <w:rPr>
                <w:rFonts w:asciiTheme="minorHAnsi" w:hAnsiTheme="minorHAnsi" w:cstheme="minorHAnsi"/>
                <w:color w:val="000000" w:themeColor="text1"/>
                <w:sz w:val="22"/>
                <w:szCs w:val="22"/>
              </w:rPr>
              <w:t>wide activities, projects</w:t>
            </w:r>
            <w:r w:rsidR="007F5933" w:rsidRPr="0056578B">
              <w:rPr>
                <w:rFonts w:asciiTheme="minorHAnsi" w:hAnsiTheme="minorHAnsi" w:cstheme="minorHAnsi"/>
                <w:color w:val="000000" w:themeColor="text1"/>
                <w:sz w:val="22"/>
                <w:szCs w:val="22"/>
              </w:rPr>
              <w:t xml:space="preserve">, </w:t>
            </w:r>
            <w:r w:rsidRPr="0056578B">
              <w:rPr>
                <w:rFonts w:asciiTheme="minorHAnsi" w:hAnsiTheme="minorHAnsi" w:cstheme="minorHAnsi"/>
                <w:color w:val="000000" w:themeColor="text1"/>
                <w:sz w:val="22"/>
                <w:szCs w:val="22"/>
              </w:rPr>
              <w:t>etc.</w:t>
            </w:r>
          </w:p>
          <w:p w14:paraId="461665DD" w14:textId="77777777" w:rsidR="00F12AFA" w:rsidRPr="00F12AFA" w:rsidRDefault="00F12AFA" w:rsidP="00F12AFA">
            <w:pPr>
              <w:pStyle w:val="ListParagraph"/>
              <w:rPr>
                <w:rFonts w:asciiTheme="minorHAnsi" w:hAnsiTheme="minorHAnsi" w:cstheme="minorHAnsi"/>
                <w:color w:val="000000" w:themeColor="text1"/>
                <w:sz w:val="22"/>
                <w:szCs w:val="22"/>
              </w:rPr>
            </w:pPr>
          </w:p>
          <w:p w14:paraId="065C6775" w14:textId="59EE078C" w:rsidR="007F5933" w:rsidRPr="0056578B" w:rsidRDefault="009C691B"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Explore </w:t>
            </w:r>
            <w:r w:rsidR="00770E73" w:rsidRPr="0056578B">
              <w:rPr>
                <w:rFonts w:asciiTheme="minorHAnsi" w:hAnsiTheme="minorHAnsi" w:cstheme="minorHAnsi"/>
                <w:color w:val="000000" w:themeColor="text1"/>
                <w:sz w:val="22"/>
                <w:szCs w:val="22"/>
              </w:rPr>
              <w:t xml:space="preserve">new ways </w:t>
            </w:r>
            <w:r w:rsidRPr="0056578B">
              <w:rPr>
                <w:rFonts w:asciiTheme="minorHAnsi" w:hAnsiTheme="minorHAnsi" w:cstheme="minorHAnsi"/>
                <w:color w:val="000000" w:themeColor="text1"/>
                <w:sz w:val="22"/>
                <w:szCs w:val="22"/>
              </w:rPr>
              <w:t xml:space="preserve">to </w:t>
            </w:r>
            <w:r w:rsidRPr="0056578B">
              <w:rPr>
                <w:rFonts w:asciiTheme="minorHAnsi" w:hAnsiTheme="minorHAnsi" w:cstheme="minorHAnsi"/>
                <w:color w:val="000000" w:themeColor="text1"/>
                <w:sz w:val="22"/>
                <w:szCs w:val="22"/>
                <w:u w:val="single"/>
              </w:rPr>
              <w:t xml:space="preserve">promote </w:t>
            </w:r>
            <w:r w:rsidR="001B1ACD" w:rsidRPr="0056578B">
              <w:rPr>
                <w:rFonts w:asciiTheme="minorHAnsi" w:hAnsiTheme="minorHAnsi" w:cstheme="minorHAnsi"/>
                <w:color w:val="000000" w:themeColor="text1"/>
                <w:sz w:val="22"/>
                <w:szCs w:val="22"/>
                <w:u w:val="single"/>
              </w:rPr>
              <w:t xml:space="preserve">the French Immersion </w:t>
            </w:r>
            <w:r w:rsidRPr="0056578B">
              <w:rPr>
                <w:rFonts w:asciiTheme="minorHAnsi" w:hAnsiTheme="minorHAnsi" w:cstheme="minorHAnsi"/>
                <w:color w:val="000000" w:themeColor="text1"/>
                <w:sz w:val="22"/>
                <w:szCs w:val="22"/>
                <w:u w:val="single"/>
              </w:rPr>
              <w:t>program</w:t>
            </w:r>
            <w:r w:rsidR="00825A5B" w:rsidRPr="0056578B">
              <w:rPr>
                <w:rFonts w:asciiTheme="minorHAnsi" w:hAnsiTheme="minorHAnsi" w:cstheme="minorHAnsi"/>
                <w:color w:val="000000" w:themeColor="text1"/>
                <w:sz w:val="22"/>
                <w:szCs w:val="22"/>
              </w:rPr>
              <w:t xml:space="preserve"> </w:t>
            </w:r>
            <w:r w:rsidR="006465EB" w:rsidRPr="0056578B">
              <w:rPr>
                <w:rFonts w:asciiTheme="minorHAnsi" w:hAnsiTheme="minorHAnsi" w:cstheme="minorHAnsi"/>
                <w:color w:val="000000" w:themeColor="text1"/>
                <w:sz w:val="22"/>
                <w:szCs w:val="22"/>
              </w:rPr>
              <w:t xml:space="preserve">in our community </w:t>
            </w:r>
            <w:r w:rsidR="00825A5B" w:rsidRPr="0056578B">
              <w:rPr>
                <w:rFonts w:asciiTheme="minorHAnsi" w:hAnsiTheme="minorHAnsi" w:cstheme="minorHAnsi"/>
                <w:color w:val="000000" w:themeColor="text1"/>
                <w:sz w:val="22"/>
                <w:szCs w:val="22"/>
              </w:rPr>
              <w:t xml:space="preserve">and foster an appreciation of bilingualism and </w:t>
            </w:r>
            <w:r w:rsidR="000006B9" w:rsidRPr="0056578B">
              <w:rPr>
                <w:rFonts w:asciiTheme="minorHAnsi" w:hAnsiTheme="minorHAnsi" w:cstheme="minorHAnsi"/>
                <w:color w:val="000000" w:themeColor="text1"/>
                <w:sz w:val="22"/>
                <w:szCs w:val="22"/>
              </w:rPr>
              <w:t xml:space="preserve">being a part of </w:t>
            </w:r>
            <w:r w:rsidR="00825A5B" w:rsidRPr="0056578B">
              <w:rPr>
                <w:rFonts w:asciiTheme="minorHAnsi" w:hAnsiTheme="minorHAnsi" w:cstheme="minorHAnsi"/>
                <w:color w:val="000000" w:themeColor="text1"/>
                <w:sz w:val="22"/>
                <w:szCs w:val="22"/>
              </w:rPr>
              <w:t>la Francophonie</w:t>
            </w:r>
            <w:r w:rsidR="008D784D">
              <w:rPr>
                <w:rFonts w:asciiTheme="minorHAnsi" w:hAnsiTheme="minorHAnsi" w:cstheme="minorHAnsi"/>
                <w:color w:val="000000" w:themeColor="text1"/>
                <w:sz w:val="22"/>
                <w:szCs w:val="22"/>
              </w:rPr>
              <w:t>.</w:t>
            </w:r>
            <w:r w:rsidR="00B13FEF" w:rsidRPr="0056578B">
              <w:rPr>
                <w:rFonts w:asciiTheme="minorHAnsi" w:hAnsiTheme="minorHAnsi" w:cstheme="minorHAnsi"/>
                <w:color w:val="000000" w:themeColor="text1"/>
                <w:sz w:val="22"/>
                <w:szCs w:val="22"/>
              </w:rPr>
              <w:t xml:space="preserve"> </w:t>
            </w:r>
          </w:p>
          <w:p w14:paraId="5BC13181" w14:textId="77777777" w:rsidR="00F12AFA" w:rsidRPr="00F12AFA" w:rsidRDefault="00F12AFA" w:rsidP="00F12AFA">
            <w:pPr>
              <w:pStyle w:val="ListParagraph"/>
              <w:rPr>
                <w:rFonts w:asciiTheme="minorHAnsi" w:hAnsiTheme="minorHAnsi" w:cstheme="minorHAnsi"/>
                <w:color w:val="000000" w:themeColor="text1"/>
                <w:sz w:val="22"/>
                <w:szCs w:val="22"/>
              </w:rPr>
            </w:pPr>
          </w:p>
          <w:p w14:paraId="7FD57DDA" w14:textId="554A7513" w:rsidR="00825A5B" w:rsidRPr="0056578B" w:rsidRDefault="001B1ACD"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Host </w:t>
            </w:r>
            <w:r w:rsidR="00A02275" w:rsidRPr="0056578B">
              <w:rPr>
                <w:rFonts w:asciiTheme="minorHAnsi" w:hAnsiTheme="minorHAnsi" w:cstheme="minorHAnsi"/>
                <w:color w:val="000000" w:themeColor="text1"/>
                <w:sz w:val="22"/>
                <w:szCs w:val="22"/>
              </w:rPr>
              <w:t xml:space="preserve">an </w:t>
            </w:r>
            <w:r w:rsidR="001C3546" w:rsidRPr="0056578B">
              <w:rPr>
                <w:rFonts w:asciiTheme="minorHAnsi" w:hAnsiTheme="minorHAnsi" w:cstheme="minorHAnsi"/>
                <w:color w:val="000000" w:themeColor="text1"/>
                <w:sz w:val="22"/>
                <w:szCs w:val="22"/>
                <w:u w:val="single"/>
              </w:rPr>
              <w:t xml:space="preserve">open house </w:t>
            </w:r>
            <w:r w:rsidR="00A02275" w:rsidRPr="0056578B">
              <w:rPr>
                <w:rFonts w:asciiTheme="minorHAnsi" w:hAnsiTheme="minorHAnsi" w:cstheme="minorHAnsi"/>
                <w:color w:val="000000" w:themeColor="text1"/>
                <w:sz w:val="22"/>
                <w:szCs w:val="22"/>
                <w:u w:val="single"/>
              </w:rPr>
              <w:t xml:space="preserve">for </w:t>
            </w:r>
            <w:r w:rsidR="001C3546" w:rsidRPr="0056578B">
              <w:rPr>
                <w:rFonts w:asciiTheme="minorHAnsi" w:hAnsiTheme="minorHAnsi" w:cstheme="minorHAnsi"/>
                <w:color w:val="000000" w:themeColor="text1"/>
                <w:sz w:val="22"/>
                <w:szCs w:val="22"/>
                <w:u w:val="single"/>
              </w:rPr>
              <w:t>families with younger children</w:t>
            </w:r>
            <w:r w:rsidR="001C3546" w:rsidRPr="0056578B">
              <w:rPr>
                <w:rFonts w:asciiTheme="minorHAnsi" w:hAnsiTheme="minorHAnsi" w:cstheme="minorHAnsi"/>
                <w:color w:val="000000" w:themeColor="text1"/>
                <w:sz w:val="22"/>
                <w:szCs w:val="22"/>
              </w:rPr>
              <w:t xml:space="preserve"> </w:t>
            </w:r>
            <w:r w:rsidRPr="0056578B">
              <w:rPr>
                <w:rFonts w:asciiTheme="minorHAnsi" w:hAnsiTheme="minorHAnsi" w:cstheme="minorHAnsi"/>
                <w:color w:val="000000" w:themeColor="text1"/>
                <w:sz w:val="22"/>
                <w:szCs w:val="22"/>
              </w:rPr>
              <w:t xml:space="preserve">to foster </w:t>
            </w:r>
            <w:r w:rsidR="009F6937" w:rsidRPr="0056578B">
              <w:rPr>
                <w:rFonts w:asciiTheme="minorHAnsi" w:hAnsiTheme="minorHAnsi" w:cstheme="minorHAnsi"/>
                <w:color w:val="000000" w:themeColor="text1"/>
                <w:sz w:val="22"/>
                <w:szCs w:val="22"/>
              </w:rPr>
              <w:t xml:space="preserve">an interest in French Immersion </w:t>
            </w:r>
            <w:r w:rsidR="00A02275" w:rsidRPr="0056578B">
              <w:rPr>
                <w:rFonts w:asciiTheme="minorHAnsi" w:hAnsiTheme="minorHAnsi" w:cstheme="minorHAnsi"/>
                <w:color w:val="000000" w:themeColor="text1"/>
                <w:sz w:val="22"/>
                <w:szCs w:val="22"/>
              </w:rPr>
              <w:t xml:space="preserve">at an </w:t>
            </w:r>
            <w:r w:rsidR="009F6937" w:rsidRPr="0056578B">
              <w:rPr>
                <w:rFonts w:asciiTheme="minorHAnsi" w:hAnsiTheme="minorHAnsi" w:cstheme="minorHAnsi"/>
                <w:color w:val="000000" w:themeColor="text1"/>
                <w:sz w:val="22"/>
                <w:szCs w:val="22"/>
              </w:rPr>
              <w:t xml:space="preserve">earlier </w:t>
            </w:r>
            <w:r w:rsidR="00A02275" w:rsidRPr="0056578B">
              <w:rPr>
                <w:rFonts w:asciiTheme="minorHAnsi" w:hAnsiTheme="minorHAnsi" w:cstheme="minorHAnsi"/>
                <w:color w:val="000000" w:themeColor="text1"/>
                <w:sz w:val="22"/>
                <w:szCs w:val="22"/>
              </w:rPr>
              <w:t>age</w:t>
            </w:r>
            <w:r w:rsidR="008D784D">
              <w:rPr>
                <w:rFonts w:asciiTheme="minorHAnsi" w:hAnsiTheme="minorHAnsi" w:cstheme="minorHAnsi"/>
                <w:color w:val="000000" w:themeColor="text1"/>
                <w:sz w:val="22"/>
                <w:szCs w:val="22"/>
              </w:rPr>
              <w:t xml:space="preserve">.  </w:t>
            </w:r>
          </w:p>
          <w:p w14:paraId="5343E80A" w14:textId="77777777" w:rsidR="00F12AFA" w:rsidRPr="00F12AFA" w:rsidRDefault="00F12AFA" w:rsidP="00F12AFA">
            <w:pPr>
              <w:pStyle w:val="ListParagraph"/>
              <w:rPr>
                <w:rFonts w:asciiTheme="minorHAnsi" w:hAnsiTheme="minorHAnsi" w:cstheme="minorHAnsi"/>
                <w:color w:val="000000" w:themeColor="text1"/>
                <w:sz w:val="22"/>
                <w:szCs w:val="22"/>
              </w:rPr>
            </w:pPr>
          </w:p>
          <w:p w14:paraId="68B0B699" w14:textId="4E1F97DD" w:rsidR="009F6937" w:rsidRPr="0056578B" w:rsidRDefault="00FB6FD9" w:rsidP="0056578B">
            <w:pPr>
              <w:spacing w:line="276" w:lineRule="auto"/>
              <w:ind w:left="0"/>
              <w:rPr>
                <w:rFonts w:asciiTheme="minorHAnsi" w:hAnsiTheme="minorHAnsi" w:cstheme="minorHAnsi"/>
                <w:color w:val="000000" w:themeColor="text1"/>
                <w:sz w:val="22"/>
                <w:szCs w:val="22"/>
              </w:rPr>
            </w:pPr>
            <w:r w:rsidRPr="0056578B">
              <w:rPr>
                <w:rFonts w:asciiTheme="minorHAnsi" w:hAnsiTheme="minorHAnsi" w:cstheme="minorHAnsi"/>
                <w:color w:val="000000" w:themeColor="text1"/>
                <w:sz w:val="22"/>
                <w:szCs w:val="22"/>
              </w:rPr>
              <w:t xml:space="preserve">Engage with </w:t>
            </w:r>
            <w:r w:rsidRPr="0056578B">
              <w:rPr>
                <w:rFonts w:asciiTheme="minorHAnsi" w:hAnsiTheme="minorHAnsi" w:cstheme="minorHAnsi"/>
                <w:color w:val="000000" w:themeColor="text1"/>
                <w:sz w:val="22"/>
                <w:szCs w:val="22"/>
                <w:u w:val="single"/>
              </w:rPr>
              <w:t>School Council</w:t>
            </w:r>
            <w:r w:rsidRPr="0056578B">
              <w:rPr>
                <w:rFonts w:asciiTheme="minorHAnsi" w:hAnsiTheme="minorHAnsi" w:cstheme="minorHAnsi"/>
                <w:color w:val="000000" w:themeColor="text1"/>
                <w:sz w:val="22"/>
                <w:szCs w:val="22"/>
              </w:rPr>
              <w:t xml:space="preserve"> to improve </w:t>
            </w:r>
            <w:r w:rsidR="007E0026" w:rsidRPr="0056578B">
              <w:rPr>
                <w:rFonts w:asciiTheme="minorHAnsi" w:hAnsiTheme="minorHAnsi" w:cstheme="minorHAnsi"/>
                <w:color w:val="000000" w:themeColor="text1"/>
                <w:sz w:val="22"/>
                <w:szCs w:val="22"/>
              </w:rPr>
              <w:t xml:space="preserve">communications, implement and </w:t>
            </w:r>
            <w:r w:rsidR="0092187C" w:rsidRPr="0056578B">
              <w:rPr>
                <w:rFonts w:asciiTheme="minorHAnsi" w:hAnsiTheme="minorHAnsi" w:cstheme="minorHAnsi"/>
                <w:color w:val="000000" w:themeColor="text1"/>
                <w:sz w:val="22"/>
                <w:szCs w:val="22"/>
              </w:rPr>
              <w:t xml:space="preserve">refine </w:t>
            </w:r>
            <w:r w:rsidR="007E0026" w:rsidRPr="0056578B">
              <w:rPr>
                <w:rFonts w:asciiTheme="minorHAnsi" w:hAnsiTheme="minorHAnsi" w:cstheme="minorHAnsi"/>
                <w:color w:val="000000" w:themeColor="text1"/>
                <w:sz w:val="22"/>
                <w:szCs w:val="22"/>
              </w:rPr>
              <w:t>school-wide projects,</w:t>
            </w:r>
            <w:r w:rsidR="0092187C" w:rsidRPr="0056578B">
              <w:rPr>
                <w:rFonts w:asciiTheme="minorHAnsi" w:hAnsiTheme="minorHAnsi" w:cstheme="minorHAnsi"/>
                <w:color w:val="000000" w:themeColor="text1"/>
                <w:sz w:val="22"/>
                <w:szCs w:val="22"/>
              </w:rPr>
              <w:t xml:space="preserve"> and increas</w:t>
            </w:r>
            <w:r w:rsidR="005837C8" w:rsidRPr="0056578B">
              <w:rPr>
                <w:rFonts w:asciiTheme="minorHAnsi" w:hAnsiTheme="minorHAnsi" w:cstheme="minorHAnsi"/>
                <w:color w:val="000000" w:themeColor="text1"/>
                <w:sz w:val="22"/>
                <w:szCs w:val="22"/>
              </w:rPr>
              <w:t>e</w:t>
            </w:r>
            <w:r w:rsidR="0092187C" w:rsidRPr="0056578B">
              <w:rPr>
                <w:rFonts w:asciiTheme="minorHAnsi" w:hAnsiTheme="minorHAnsi" w:cstheme="minorHAnsi"/>
                <w:color w:val="000000" w:themeColor="text1"/>
                <w:sz w:val="22"/>
                <w:szCs w:val="22"/>
              </w:rPr>
              <w:t xml:space="preserve"> parent</w:t>
            </w:r>
            <w:r w:rsidR="00766C31">
              <w:rPr>
                <w:rFonts w:asciiTheme="minorHAnsi" w:hAnsiTheme="minorHAnsi" w:cstheme="minorHAnsi"/>
                <w:color w:val="000000" w:themeColor="text1"/>
                <w:sz w:val="22"/>
                <w:szCs w:val="22"/>
              </w:rPr>
              <w:t>/caregiver</w:t>
            </w:r>
            <w:r w:rsidR="0092187C" w:rsidRPr="0056578B">
              <w:rPr>
                <w:rFonts w:asciiTheme="minorHAnsi" w:hAnsiTheme="minorHAnsi" w:cstheme="minorHAnsi"/>
                <w:color w:val="000000" w:themeColor="text1"/>
                <w:sz w:val="22"/>
                <w:szCs w:val="22"/>
              </w:rPr>
              <w:t xml:space="preserve"> engagement</w:t>
            </w:r>
            <w:r w:rsidR="001853F4">
              <w:rPr>
                <w:rFonts w:asciiTheme="minorHAnsi" w:hAnsiTheme="minorHAnsi" w:cstheme="minorHAnsi"/>
                <w:color w:val="000000" w:themeColor="text1"/>
                <w:sz w:val="22"/>
                <w:szCs w:val="22"/>
              </w:rPr>
              <w:t xml:space="preserve"> and volunteerism.  </w:t>
            </w:r>
            <w:r w:rsidR="007E0026" w:rsidRPr="0056578B">
              <w:rPr>
                <w:rFonts w:asciiTheme="minorHAnsi" w:hAnsiTheme="minorHAnsi" w:cstheme="minorHAnsi"/>
                <w:color w:val="000000" w:themeColor="text1"/>
                <w:sz w:val="22"/>
                <w:szCs w:val="22"/>
              </w:rPr>
              <w:t xml:space="preserve"> </w:t>
            </w:r>
          </w:p>
          <w:p w14:paraId="2E5B0AA7" w14:textId="77777777" w:rsidR="0047227D" w:rsidRPr="0047227D" w:rsidRDefault="0047227D" w:rsidP="0047227D">
            <w:pPr>
              <w:pStyle w:val="ListParagraph"/>
              <w:rPr>
                <w:rFonts w:asciiTheme="minorHAnsi" w:hAnsiTheme="minorHAnsi" w:cstheme="minorHAnsi"/>
                <w:color w:val="000000" w:themeColor="text1"/>
                <w:sz w:val="22"/>
                <w:szCs w:val="22"/>
              </w:rPr>
            </w:pPr>
          </w:p>
          <w:p w14:paraId="3A2FCD13" w14:textId="46280B46" w:rsidR="008E0827" w:rsidRPr="00F216CE" w:rsidRDefault="008E0827" w:rsidP="000625E5">
            <w:pPr>
              <w:ind w:left="0"/>
              <w:rPr>
                <w:rFonts w:asciiTheme="minorHAnsi" w:hAnsiTheme="minorHAnsi" w:cstheme="minorHAnsi"/>
                <w:b/>
                <w:bCs/>
                <w:color w:val="000000" w:themeColor="text1"/>
                <w:sz w:val="22"/>
                <w:szCs w:val="22"/>
              </w:rPr>
            </w:pPr>
          </w:p>
        </w:tc>
      </w:tr>
      <w:tr w:rsidR="008E0827" w:rsidRPr="00F216CE" w14:paraId="149C0385" w14:textId="77777777" w:rsidTr="6CAFB0A1">
        <w:tc>
          <w:tcPr>
            <w:tcW w:w="12950" w:type="dxa"/>
          </w:tcPr>
          <w:p w14:paraId="4B76AF98" w14:textId="77777777" w:rsidR="008E0827" w:rsidRPr="00F216CE" w:rsidRDefault="008E0827" w:rsidP="008E0827">
            <w:pPr>
              <w:ind w:hanging="1051"/>
              <w:rPr>
                <w:rFonts w:asciiTheme="minorHAnsi" w:hAnsiTheme="minorHAnsi" w:cstheme="minorHAnsi"/>
                <w:b/>
                <w:bCs/>
                <w:color w:val="000000" w:themeColor="text1"/>
                <w:sz w:val="22"/>
                <w:szCs w:val="22"/>
              </w:rPr>
            </w:pPr>
            <w:r w:rsidRPr="00F216CE">
              <w:rPr>
                <w:rFonts w:asciiTheme="minorHAnsi" w:hAnsiTheme="minorHAnsi" w:cstheme="minorHAnsi"/>
                <w:b/>
                <w:bCs/>
                <w:color w:val="000000" w:themeColor="text1"/>
                <w:sz w:val="22"/>
                <w:szCs w:val="22"/>
              </w:rPr>
              <w:lastRenderedPageBreak/>
              <w:t>MEASURES:</w:t>
            </w:r>
          </w:p>
          <w:p w14:paraId="316B7392" w14:textId="21C8D730" w:rsidR="008E0827" w:rsidRDefault="008E0827" w:rsidP="008E0827">
            <w:pPr>
              <w:ind w:hanging="1051"/>
              <w:rPr>
                <w:rFonts w:asciiTheme="minorHAnsi" w:hAnsiTheme="minorHAnsi" w:cstheme="minorHAnsi"/>
                <w:b/>
                <w:bCs/>
                <w:color w:val="000000" w:themeColor="text1"/>
                <w:sz w:val="22"/>
                <w:szCs w:val="22"/>
              </w:rPr>
            </w:pPr>
          </w:p>
          <w:p w14:paraId="30F40D1A" w14:textId="2915DB05" w:rsidR="005837C8" w:rsidRPr="00F10AC0" w:rsidRDefault="001853F4" w:rsidP="001853F4">
            <w:pPr>
              <w:spacing w:line="480" w:lineRule="auto"/>
              <w:ind w:left="0"/>
              <w:rPr>
                <w:rFonts w:asciiTheme="minorHAnsi" w:hAnsiTheme="minorHAnsi" w:cstheme="minorHAnsi"/>
                <w:b/>
                <w:bCs/>
                <w:sz w:val="22"/>
                <w:szCs w:val="22"/>
              </w:rPr>
            </w:pPr>
            <w:r w:rsidRPr="00F10AC0">
              <w:rPr>
                <w:rFonts w:asciiTheme="minorHAnsi" w:hAnsiTheme="minorHAnsi" w:cstheme="minorHAnsi"/>
                <w:sz w:val="22"/>
                <w:szCs w:val="22"/>
              </w:rPr>
              <w:t xml:space="preserve">90% of </w:t>
            </w:r>
            <w:r w:rsidR="000625E5">
              <w:rPr>
                <w:rFonts w:asciiTheme="minorHAnsi" w:hAnsiTheme="minorHAnsi" w:cstheme="minorHAnsi"/>
                <w:sz w:val="22"/>
                <w:szCs w:val="22"/>
              </w:rPr>
              <w:t>p</w:t>
            </w:r>
            <w:r w:rsidR="000625E5" w:rsidRPr="00F10AC0">
              <w:rPr>
                <w:rFonts w:asciiTheme="minorHAnsi" w:hAnsiTheme="minorHAnsi" w:cstheme="minorHAnsi"/>
                <w:sz w:val="22"/>
                <w:szCs w:val="22"/>
              </w:rPr>
              <w:t xml:space="preserve">arents </w:t>
            </w:r>
            <w:r w:rsidR="000625E5">
              <w:rPr>
                <w:rFonts w:asciiTheme="minorHAnsi" w:hAnsiTheme="minorHAnsi" w:cstheme="minorHAnsi"/>
                <w:sz w:val="22"/>
                <w:szCs w:val="22"/>
              </w:rPr>
              <w:t>and</w:t>
            </w:r>
            <w:r w:rsidR="00766C31">
              <w:rPr>
                <w:rFonts w:asciiTheme="minorHAnsi" w:hAnsiTheme="minorHAnsi" w:cstheme="minorHAnsi"/>
                <w:sz w:val="22"/>
                <w:szCs w:val="22"/>
              </w:rPr>
              <w:t xml:space="preserve"> caregivers </w:t>
            </w:r>
            <w:r w:rsidRPr="00F10AC0">
              <w:rPr>
                <w:rFonts w:asciiTheme="minorHAnsi" w:hAnsiTheme="minorHAnsi" w:cstheme="minorHAnsi"/>
                <w:sz w:val="22"/>
                <w:szCs w:val="22"/>
              </w:rPr>
              <w:t>on the EIPS</w:t>
            </w:r>
            <w:r w:rsidR="005837C8" w:rsidRPr="00F10AC0">
              <w:rPr>
                <w:rFonts w:asciiTheme="minorHAnsi" w:hAnsiTheme="minorHAnsi" w:cstheme="minorHAnsi"/>
                <w:sz w:val="22"/>
                <w:szCs w:val="22"/>
              </w:rPr>
              <w:t xml:space="preserve"> survey</w:t>
            </w:r>
            <w:r w:rsidR="000A5C6E" w:rsidRPr="00F10AC0">
              <w:rPr>
                <w:rFonts w:asciiTheme="minorHAnsi" w:hAnsiTheme="minorHAnsi" w:cstheme="minorHAnsi"/>
                <w:sz w:val="22"/>
                <w:szCs w:val="22"/>
              </w:rPr>
              <w:t xml:space="preserve"> </w:t>
            </w:r>
            <w:r w:rsidRPr="00F10AC0">
              <w:rPr>
                <w:rFonts w:asciiTheme="minorHAnsi" w:hAnsiTheme="minorHAnsi" w:cstheme="minorHAnsi"/>
                <w:sz w:val="22"/>
                <w:szCs w:val="22"/>
              </w:rPr>
              <w:t xml:space="preserve">- </w:t>
            </w:r>
            <w:r w:rsidR="000A5C6E" w:rsidRPr="00F10AC0">
              <w:rPr>
                <w:rFonts w:asciiTheme="minorHAnsi" w:hAnsiTheme="minorHAnsi" w:cstheme="minorHAnsi"/>
                <w:sz w:val="22"/>
                <w:szCs w:val="22"/>
              </w:rPr>
              <w:t>feel like they contribute to decision making</w:t>
            </w:r>
            <w:r w:rsidRPr="00F10AC0">
              <w:rPr>
                <w:rFonts w:asciiTheme="minorHAnsi" w:hAnsiTheme="minorHAnsi" w:cstheme="minorHAnsi"/>
                <w:sz w:val="22"/>
                <w:szCs w:val="22"/>
              </w:rPr>
              <w:t xml:space="preserve"> and feel they have an opportunity to be involved.</w:t>
            </w:r>
            <w:r w:rsidR="000A5C6E" w:rsidRPr="00F10AC0">
              <w:rPr>
                <w:rFonts w:asciiTheme="minorHAnsi" w:hAnsiTheme="minorHAnsi" w:cstheme="minorHAnsi"/>
                <w:sz w:val="22"/>
                <w:szCs w:val="22"/>
              </w:rPr>
              <w:t xml:space="preserve"> </w:t>
            </w:r>
          </w:p>
          <w:p w14:paraId="1808CC4E" w14:textId="7BC24FEE" w:rsidR="001853F4" w:rsidRPr="00F10AC0" w:rsidRDefault="001853F4" w:rsidP="001853F4">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 xml:space="preserve">Over 16 </w:t>
            </w:r>
            <w:r w:rsidR="0021029D" w:rsidRPr="00F10AC0">
              <w:rPr>
                <w:rFonts w:asciiTheme="minorHAnsi" w:hAnsiTheme="minorHAnsi" w:cstheme="minorHAnsi"/>
                <w:sz w:val="22"/>
                <w:szCs w:val="22"/>
              </w:rPr>
              <w:t>parents</w:t>
            </w:r>
            <w:r w:rsidR="00766C31">
              <w:rPr>
                <w:rFonts w:asciiTheme="minorHAnsi" w:hAnsiTheme="minorHAnsi" w:cstheme="minorHAnsi"/>
                <w:sz w:val="22"/>
                <w:szCs w:val="22"/>
              </w:rPr>
              <w:t>/</w:t>
            </w:r>
            <w:r w:rsidR="000625E5">
              <w:rPr>
                <w:rFonts w:asciiTheme="minorHAnsi" w:hAnsiTheme="minorHAnsi" w:cstheme="minorHAnsi"/>
                <w:sz w:val="22"/>
                <w:szCs w:val="22"/>
              </w:rPr>
              <w:t>caregivers</w:t>
            </w:r>
            <w:r w:rsidR="0021029D" w:rsidRPr="00F10AC0">
              <w:rPr>
                <w:rFonts w:asciiTheme="minorHAnsi" w:hAnsiTheme="minorHAnsi" w:cstheme="minorHAnsi"/>
                <w:sz w:val="22"/>
                <w:szCs w:val="22"/>
              </w:rPr>
              <w:t xml:space="preserve"> attending School Council meetings</w:t>
            </w:r>
            <w:r w:rsidRPr="00F10AC0">
              <w:rPr>
                <w:rFonts w:asciiTheme="minorHAnsi" w:hAnsiTheme="minorHAnsi" w:cstheme="minorHAnsi"/>
                <w:sz w:val="22"/>
                <w:szCs w:val="22"/>
              </w:rPr>
              <w:t xml:space="preserve"> on a regular basis.  </w:t>
            </w:r>
            <w:r w:rsidR="0021029D" w:rsidRPr="00F10AC0">
              <w:rPr>
                <w:rFonts w:asciiTheme="minorHAnsi" w:hAnsiTheme="minorHAnsi" w:cstheme="minorHAnsi"/>
                <w:sz w:val="22"/>
                <w:szCs w:val="22"/>
              </w:rPr>
              <w:t xml:space="preserve"> </w:t>
            </w:r>
          </w:p>
          <w:p w14:paraId="173D3E29" w14:textId="3776BCB3" w:rsidR="005837C8" w:rsidRPr="00F10AC0" w:rsidRDefault="001853F4" w:rsidP="001853F4">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 xml:space="preserve">More </w:t>
            </w:r>
            <w:r w:rsidR="0021029D" w:rsidRPr="00F10AC0">
              <w:rPr>
                <w:rFonts w:asciiTheme="minorHAnsi" w:hAnsiTheme="minorHAnsi" w:cstheme="minorHAnsi"/>
                <w:sz w:val="22"/>
                <w:szCs w:val="22"/>
              </w:rPr>
              <w:t>parents</w:t>
            </w:r>
            <w:r w:rsidR="00766C31">
              <w:rPr>
                <w:rFonts w:asciiTheme="minorHAnsi" w:hAnsiTheme="minorHAnsi" w:cstheme="minorHAnsi"/>
                <w:sz w:val="22"/>
                <w:szCs w:val="22"/>
              </w:rPr>
              <w:t>/caregivers</w:t>
            </w:r>
            <w:r w:rsidR="0021029D" w:rsidRPr="00F10AC0">
              <w:rPr>
                <w:rFonts w:asciiTheme="minorHAnsi" w:hAnsiTheme="minorHAnsi" w:cstheme="minorHAnsi"/>
                <w:sz w:val="22"/>
                <w:szCs w:val="22"/>
              </w:rPr>
              <w:t xml:space="preserve"> </w:t>
            </w:r>
            <w:r w:rsidR="000625E5" w:rsidRPr="00F10AC0">
              <w:rPr>
                <w:rFonts w:asciiTheme="minorHAnsi" w:hAnsiTheme="minorHAnsi" w:cstheme="minorHAnsi"/>
                <w:sz w:val="22"/>
                <w:szCs w:val="22"/>
              </w:rPr>
              <w:t>volunteering, support</w:t>
            </w:r>
            <w:r w:rsidR="00C53113" w:rsidRPr="00F10AC0">
              <w:rPr>
                <w:rFonts w:asciiTheme="minorHAnsi" w:hAnsiTheme="minorHAnsi" w:cstheme="minorHAnsi"/>
                <w:sz w:val="22"/>
                <w:szCs w:val="22"/>
              </w:rPr>
              <w:t xml:space="preserve"> of </w:t>
            </w:r>
            <w:r w:rsidR="00304204" w:rsidRPr="00F10AC0">
              <w:rPr>
                <w:rFonts w:asciiTheme="minorHAnsi" w:hAnsiTheme="minorHAnsi" w:cstheme="minorHAnsi"/>
                <w:sz w:val="22"/>
                <w:szCs w:val="22"/>
              </w:rPr>
              <w:t xml:space="preserve">fundraising </w:t>
            </w:r>
            <w:r w:rsidR="00C53113" w:rsidRPr="00F10AC0">
              <w:rPr>
                <w:rFonts w:asciiTheme="minorHAnsi" w:hAnsiTheme="minorHAnsi" w:cstheme="minorHAnsi"/>
                <w:sz w:val="22"/>
                <w:szCs w:val="22"/>
              </w:rPr>
              <w:t xml:space="preserve">projects </w:t>
            </w:r>
            <w:r w:rsidR="00304204" w:rsidRPr="00F10AC0">
              <w:rPr>
                <w:rFonts w:asciiTheme="minorHAnsi" w:hAnsiTheme="minorHAnsi" w:cstheme="minorHAnsi"/>
                <w:sz w:val="22"/>
                <w:szCs w:val="22"/>
              </w:rPr>
              <w:t>and school-wide events</w:t>
            </w:r>
            <w:r w:rsidR="000625E5">
              <w:rPr>
                <w:rFonts w:asciiTheme="minorHAnsi" w:hAnsiTheme="minorHAnsi" w:cstheme="minorHAnsi"/>
                <w:sz w:val="22"/>
                <w:szCs w:val="22"/>
              </w:rPr>
              <w:t>.</w:t>
            </w:r>
          </w:p>
          <w:p w14:paraId="7207EF77" w14:textId="6131FFC2" w:rsidR="00304204" w:rsidRPr="00F10AC0" w:rsidRDefault="00304204" w:rsidP="001853F4">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Enrollment numbers increase by 10%</w:t>
            </w:r>
            <w:r w:rsidR="005F6970" w:rsidRPr="00F10AC0">
              <w:rPr>
                <w:rFonts w:asciiTheme="minorHAnsi" w:hAnsiTheme="minorHAnsi" w:cstheme="minorHAnsi"/>
                <w:sz w:val="22"/>
                <w:szCs w:val="22"/>
              </w:rPr>
              <w:t xml:space="preserve"> in 2023</w:t>
            </w:r>
            <w:r w:rsidR="000625E5">
              <w:rPr>
                <w:rFonts w:asciiTheme="minorHAnsi" w:hAnsiTheme="minorHAnsi" w:cstheme="minorHAnsi"/>
                <w:sz w:val="22"/>
                <w:szCs w:val="22"/>
              </w:rPr>
              <w:t>.</w:t>
            </w:r>
          </w:p>
          <w:p w14:paraId="011C8F6C" w14:textId="44054145" w:rsidR="00304204" w:rsidRPr="00F10AC0" w:rsidRDefault="005C7C49" w:rsidP="005C7C49">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 xml:space="preserve">Verbal </w:t>
            </w:r>
            <w:r w:rsidR="005F6970" w:rsidRPr="00F10AC0">
              <w:rPr>
                <w:rFonts w:asciiTheme="minorHAnsi" w:hAnsiTheme="minorHAnsi" w:cstheme="minorHAnsi"/>
                <w:sz w:val="22"/>
                <w:szCs w:val="22"/>
              </w:rPr>
              <w:t xml:space="preserve">Feedback </w:t>
            </w:r>
            <w:r w:rsidRPr="00F10AC0">
              <w:rPr>
                <w:rFonts w:asciiTheme="minorHAnsi" w:hAnsiTheme="minorHAnsi" w:cstheme="minorHAnsi"/>
                <w:sz w:val="22"/>
                <w:szCs w:val="22"/>
              </w:rPr>
              <w:t xml:space="preserve">- </w:t>
            </w:r>
            <w:r w:rsidR="005F6970" w:rsidRPr="00F10AC0">
              <w:rPr>
                <w:rFonts w:asciiTheme="minorHAnsi" w:hAnsiTheme="minorHAnsi" w:cstheme="minorHAnsi"/>
                <w:sz w:val="22"/>
                <w:szCs w:val="22"/>
              </w:rPr>
              <w:t xml:space="preserve">is </w:t>
            </w:r>
            <w:r w:rsidRPr="00F10AC0">
              <w:rPr>
                <w:rFonts w:asciiTheme="minorHAnsi" w:hAnsiTheme="minorHAnsi" w:cstheme="minorHAnsi"/>
                <w:sz w:val="22"/>
                <w:szCs w:val="22"/>
              </w:rPr>
              <w:t xml:space="preserve">it </w:t>
            </w:r>
            <w:r w:rsidR="005F6970" w:rsidRPr="00F10AC0">
              <w:rPr>
                <w:rFonts w:asciiTheme="minorHAnsi" w:hAnsiTheme="minorHAnsi" w:cstheme="minorHAnsi"/>
                <w:sz w:val="22"/>
                <w:szCs w:val="22"/>
              </w:rPr>
              <w:t>consistently positive</w:t>
            </w:r>
            <w:r w:rsidRPr="00F10AC0">
              <w:rPr>
                <w:rFonts w:asciiTheme="minorHAnsi" w:hAnsiTheme="minorHAnsi" w:cstheme="minorHAnsi"/>
                <w:sz w:val="22"/>
                <w:szCs w:val="22"/>
              </w:rPr>
              <w:t>?</w:t>
            </w:r>
          </w:p>
          <w:p w14:paraId="4EAF793C" w14:textId="562DA26C" w:rsidR="005C7C49" w:rsidRPr="00F10AC0" w:rsidRDefault="005C7C49" w:rsidP="005C7C49">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 xml:space="preserve">Increase the number </w:t>
            </w:r>
            <w:r w:rsidR="002551DB" w:rsidRPr="00F10AC0">
              <w:rPr>
                <w:rFonts w:asciiTheme="minorHAnsi" w:hAnsiTheme="minorHAnsi" w:cstheme="minorHAnsi"/>
                <w:sz w:val="22"/>
                <w:szCs w:val="22"/>
              </w:rPr>
              <w:t xml:space="preserve">of </w:t>
            </w:r>
            <w:r w:rsidRPr="00F10AC0">
              <w:rPr>
                <w:rFonts w:asciiTheme="minorHAnsi" w:hAnsiTheme="minorHAnsi" w:cstheme="minorHAnsi"/>
                <w:sz w:val="22"/>
                <w:szCs w:val="22"/>
              </w:rPr>
              <w:t>school community building</w:t>
            </w:r>
            <w:r w:rsidR="002551DB" w:rsidRPr="00F10AC0">
              <w:rPr>
                <w:rFonts w:asciiTheme="minorHAnsi" w:hAnsiTheme="minorHAnsi" w:cstheme="minorHAnsi"/>
                <w:sz w:val="22"/>
                <w:szCs w:val="22"/>
              </w:rPr>
              <w:t xml:space="preserve"> activities hosted </w:t>
            </w:r>
            <w:r w:rsidR="00C53113" w:rsidRPr="00F10AC0">
              <w:rPr>
                <w:rFonts w:asciiTheme="minorHAnsi" w:hAnsiTheme="minorHAnsi" w:cstheme="minorHAnsi"/>
                <w:sz w:val="22"/>
                <w:szCs w:val="22"/>
              </w:rPr>
              <w:t>during the school</w:t>
            </w:r>
            <w:r w:rsidR="002551DB" w:rsidRPr="00F10AC0">
              <w:rPr>
                <w:rFonts w:asciiTheme="minorHAnsi" w:hAnsiTheme="minorHAnsi" w:cstheme="minorHAnsi"/>
                <w:sz w:val="22"/>
                <w:szCs w:val="22"/>
              </w:rPr>
              <w:t xml:space="preserve"> year</w:t>
            </w:r>
            <w:r w:rsidR="000625E5">
              <w:rPr>
                <w:rFonts w:asciiTheme="minorHAnsi" w:hAnsiTheme="minorHAnsi" w:cstheme="minorHAnsi"/>
                <w:sz w:val="22"/>
                <w:szCs w:val="22"/>
              </w:rPr>
              <w:t>.</w:t>
            </w:r>
          </w:p>
          <w:p w14:paraId="211F68B2" w14:textId="11FF473E" w:rsidR="002551DB" w:rsidRPr="00F10AC0" w:rsidRDefault="005C7C49" w:rsidP="6CAFB0A1">
            <w:pPr>
              <w:spacing w:line="480" w:lineRule="auto"/>
              <w:ind w:left="0"/>
              <w:rPr>
                <w:rFonts w:asciiTheme="minorHAnsi" w:hAnsiTheme="minorHAnsi" w:cstheme="minorBidi"/>
                <w:sz w:val="22"/>
                <w:szCs w:val="22"/>
              </w:rPr>
            </w:pPr>
            <w:r w:rsidRPr="6CAFB0A1">
              <w:rPr>
                <w:rFonts w:asciiTheme="minorHAnsi" w:hAnsiTheme="minorHAnsi" w:cstheme="minorBidi"/>
                <w:sz w:val="22"/>
                <w:szCs w:val="22"/>
              </w:rPr>
              <w:t>100% of staff believe</w:t>
            </w:r>
            <w:r w:rsidR="00E26536" w:rsidRPr="6CAFB0A1">
              <w:rPr>
                <w:rFonts w:asciiTheme="minorHAnsi" w:hAnsiTheme="minorHAnsi" w:cstheme="minorBidi"/>
                <w:sz w:val="22"/>
                <w:szCs w:val="22"/>
              </w:rPr>
              <w:t xml:space="preserve"> we</w:t>
            </w:r>
            <w:r w:rsidRPr="6CAFB0A1">
              <w:rPr>
                <w:rFonts w:asciiTheme="minorHAnsi" w:hAnsiTheme="minorHAnsi" w:cstheme="minorBidi"/>
                <w:sz w:val="22"/>
                <w:szCs w:val="22"/>
              </w:rPr>
              <w:t xml:space="preserve"> are all</w:t>
            </w:r>
            <w:r w:rsidR="00E26536" w:rsidRPr="6CAFB0A1">
              <w:rPr>
                <w:rFonts w:asciiTheme="minorHAnsi" w:hAnsiTheme="minorHAnsi" w:cstheme="minorBidi"/>
                <w:sz w:val="22"/>
                <w:szCs w:val="22"/>
              </w:rPr>
              <w:t xml:space="preserve"> doing </w:t>
            </w:r>
            <w:r w:rsidRPr="6CAFB0A1">
              <w:rPr>
                <w:rFonts w:asciiTheme="minorHAnsi" w:hAnsiTheme="minorHAnsi" w:cstheme="minorBidi"/>
                <w:sz w:val="22"/>
                <w:szCs w:val="22"/>
              </w:rPr>
              <w:t>our best job for our students.</w:t>
            </w:r>
          </w:p>
          <w:p w14:paraId="1476451C" w14:textId="77777777" w:rsidR="008B6DC2" w:rsidRPr="00F10AC0" w:rsidRDefault="008B6DC2" w:rsidP="00687880">
            <w:pPr>
              <w:spacing w:line="480" w:lineRule="auto"/>
              <w:ind w:left="0"/>
              <w:rPr>
                <w:rFonts w:asciiTheme="minorHAnsi" w:hAnsiTheme="minorHAnsi" w:cstheme="minorHAnsi"/>
                <w:sz w:val="22"/>
                <w:szCs w:val="22"/>
              </w:rPr>
            </w:pPr>
            <w:r w:rsidRPr="00F10AC0">
              <w:rPr>
                <w:rFonts w:asciiTheme="minorHAnsi" w:hAnsiTheme="minorHAnsi" w:cstheme="minorHAnsi"/>
                <w:sz w:val="22"/>
                <w:szCs w:val="22"/>
              </w:rPr>
              <w:t>100% of staff will feel proud of their school as per the AB Education assurance survey.</w:t>
            </w:r>
          </w:p>
          <w:p w14:paraId="2FE23871" w14:textId="409ED8D5" w:rsidR="008E0827" w:rsidRPr="00687880" w:rsidRDefault="00687880" w:rsidP="00687880">
            <w:pPr>
              <w:spacing w:line="480" w:lineRule="auto"/>
              <w:ind w:left="0"/>
              <w:rPr>
                <w:rFonts w:asciiTheme="minorHAnsi" w:hAnsiTheme="minorHAnsi" w:cstheme="minorHAnsi"/>
                <w:color w:val="FF0000"/>
                <w:sz w:val="22"/>
                <w:szCs w:val="22"/>
              </w:rPr>
            </w:pPr>
            <w:r w:rsidRPr="00F10AC0">
              <w:rPr>
                <w:rFonts w:asciiTheme="minorHAnsi" w:hAnsiTheme="minorHAnsi" w:cstheme="minorHAnsi"/>
                <w:sz w:val="22"/>
                <w:szCs w:val="22"/>
              </w:rPr>
              <w:t xml:space="preserve">85% of parents on the EIPS survey will feel the school has improved or stayed the same over the past 3 years.  </w:t>
            </w:r>
          </w:p>
        </w:tc>
      </w:tr>
      <w:tr w:rsidR="008E0827" w:rsidRPr="00F216CE" w14:paraId="6AFC8EBF" w14:textId="77777777" w:rsidTr="6CAFB0A1">
        <w:tc>
          <w:tcPr>
            <w:tcW w:w="12950" w:type="dxa"/>
          </w:tcPr>
          <w:p w14:paraId="73EBBD92" w14:textId="5456E65B" w:rsidR="008E0827" w:rsidRPr="00F216CE" w:rsidRDefault="008E0827" w:rsidP="6CAFB0A1">
            <w:pPr>
              <w:ind w:hanging="1051"/>
              <w:rPr>
                <w:rFonts w:asciiTheme="minorHAnsi" w:hAnsiTheme="minorHAnsi" w:cstheme="minorBidi"/>
                <w:b/>
                <w:bCs/>
                <w:color w:val="000000" w:themeColor="text1"/>
                <w:sz w:val="16"/>
                <w:szCs w:val="16"/>
              </w:rPr>
            </w:pPr>
            <w:r w:rsidRPr="6CAFB0A1">
              <w:rPr>
                <w:rFonts w:asciiTheme="minorHAnsi" w:hAnsiTheme="minorHAnsi" w:cstheme="minorBidi"/>
                <w:b/>
                <w:bCs/>
                <w:color w:val="000000" w:themeColor="text1"/>
                <w:sz w:val="22"/>
                <w:szCs w:val="22"/>
              </w:rPr>
              <w:t xml:space="preserve">RESULTS: </w:t>
            </w:r>
          </w:p>
          <w:p w14:paraId="62082E4D" w14:textId="33301712" w:rsidR="00C53113" w:rsidRPr="00F216CE" w:rsidRDefault="00C53113" w:rsidP="6CAFB0A1">
            <w:pPr>
              <w:ind w:hanging="1051"/>
              <w:rPr>
                <w:rFonts w:asciiTheme="minorHAnsi" w:hAnsiTheme="minorHAnsi" w:cstheme="minorBidi"/>
                <w:b/>
                <w:bCs/>
                <w:color w:val="000000" w:themeColor="text1"/>
                <w:sz w:val="22"/>
                <w:szCs w:val="22"/>
              </w:rPr>
            </w:pPr>
          </w:p>
          <w:p w14:paraId="2652D995" w14:textId="21A828B7" w:rsidR="00C53113" w:rsidRPr="00F216CE" w:rsidRDefault="157A7A46" w:rsidP="6CAFB0A1">
            <w:pPr>
              <w:pStyle w:val="ListParagraph"/>
              <w:numPr>
                <w:ilvl w:val="0"/>
                <w:numId w:val="1"/>
              </w:numPr>
              <w:rPr>
                <w:rFonts w:asciiTheme="minorHAnsi" w:hAnsiTheme="minorHAnsi" w:cstheme="minorBidi"/>
                <w:b/>
                <w:bCs/>
                <w:color w:val="000000" w:themeColor="text1"/>
                <w:sz w:val="22"/>
                <w:szCs w:val="22"/>
              </w:rPr>
            </w:pPr>
            <w:r w:rsidRPr="6CAFB0A1">
              <w:rPr>
                <w:rFonts w:asciiTheme="minorHAnsi" w:hAnsiTheme="minorHAnsi" w:cstheme="minorBidi"/>
                <w:b/>
                <w:bCs/>
                <w:color w:val="000000" w:themeColor="text1"/>
                <w:sz w:val="22"/>
                <w:szCs w:val="22"/>
              </w:rPr>
              <w:t>87% of parents on the EIPS survey – feel like they contribute to decision making and fee</w:t>
            </w:r>
            <w:r w:rsidR="47D664D1" w:rsidRPr="6CAFB0A1">
              <w:rPr>
                <w:rFonts w:asciiTheme="minorHAnsi" w:hAnsiTheme="minorHAnsi" w:cstheme="minorBidi"/>
                <w:b/>
                <w:bCs/>
                <w:color w:val="000000" w:themeColor="text1"/>
                <w:sz w:val="22"/>
                <w:szCs w:val="22"/>
              </w:rPr>
              <w:t>l they have an opportunity to be involved.</w:t>
            </w:r>
            <w:r w:rsidR="6BB020DD" w:rsidRPr="6CAFB0A1">
              <w:rPr>
                <w:rFonts w:asciiTheme="minorHAnsi" w:hAnsiTheme="minorHAnsi" w:cstheme="minorBidi"/>
                <w:b/>
                <w:bCs/>
                <w:color w:val="000000" w:themeColor="text1"/>
                <w:sz w:val="22"/>
                <w:szCs w:val="22"/>
              </w:rPr>
              <w:t xml:space="preserve"> It is interesting to also note</w:t>
            </w:r>
            <w:r w:rsidR="5495587F" w:rsidRPr="6CAFB0A1">
              <w:rPr>
                <w:rFonts w:asciiTheme="minorHAnsi" w:hAnsiTheme="minorHAnsi" w:cstheme="minorBidi"/>
                <w:b/>
                <w:bCs/>
                <w:color w:val="000000" w:themeColor="text1"/>
                <w:sz w:val="22"/>
                <w:szCs w:val="22"/>
              </w:rPr>
              <w:t>,</w:t>
            </w:r>
            <w:r w:rsidR="6BB020DD" w:rsidRPr="6CAFB0A1">
              <w:rPr>
                <w:rFonts w:asciiTheme="minorHAnsi" w:hAnsiTheme="minorHAnsi" w:cstheme="minorBidi"/>
                <w:b/>
                <w:bCs/>
                <w:color w:val="000000" w:themeColor="text1"/>
                <w:sz w:val="22"/>
                <w:szCs w:val="22"/>
              </w:rPr>
              <w:t xml:space="preserve"> the AB </w:t>
            </w:r>
            <w:r w:rsidR="23EE6FAB" w:rsidRPr="6CAFB0A1">
              <w:rPr>
                <w:rFonts w:asciiTheme="minorHAnsi" w:hAnsiTheme="minorHAnsi" w:cstheme="minorBidi"/>
                <w:b/>
                <w:bCs/>
                <w:color w:val="000000" w:themeColor="text1"/>
                <w:sz w:val="22"/>
                <w:szCs w:val="22"/>
              </w:rPr>
              <w:t>Ed Assurance results show 71% of parents are satisfied with parental involvement in de</w:t>
            </w:r>
            <w:r w:rsidR="6EDC4F82" w:rsidRPr="6CAFB0A1">
              <w:rPr>
                <w:rFonts w:asciiTheme="minorHAnsi" w:hAnsiTheme="minorHAnsi" w:cstheme="minorBidi"/>
                <w:b/>
                <w:bCs/>
                <w:color w:val="000000" w:themeColor="text1"/>
                <w:sz w:val="22"/>
                <w:szCs w:val="22"/>
              </w:rPr>
              <w:t xml:space="preserve">cisions about their children and in 2022 it was </w:t>
            </w:r>
            <w:r w:rsidR="08D7767E" w:rsidRPr="6CAFB0A1">
              <w:rPr>
                <w:rFonts w:asciiTheme="minorHAnsi" w:hAnsiTheme="minorHAnsi" w:cstheme="minorBidi"/>
                <w:b/>
                <w:bCs/>
                <w:color w:val="000000" w:themeColor="text1"/>
                <w:sz w:val="22"/>
                <w:szCs w:val="22"/>
              </w:rPr>
              <w:t xml:space="preserve">only </w:t>
            </w:r>
            <w:r w:rsidR="6EDC4F82" w:rsidRPr="6CAFB0A1">
              <w:rPr>
                <w:rFonts w:asciiTheme="minorHAnsi" w:hAnsiTheme="minorHAnsi" w:cstheme="minorBidi"/>
                <w:b/>
                <w:bCs/>
                <w:color w:val="000000" w:themeColor="text1"/>
                <w:sz w:val="22"/>
                <w:szCs w:val="22"/>
              </w:rPr>
              <w:t>52.2%.</w:t>
            </w:r>
          </w:p>
          <w:p w14:paraId="523FCA2F" w14:textId="43C73245" w:rsidR="00C53113" w:rsidRPr="00F216CE" w:rsidRDefault="0CD3A74D" w:rsidP="6CAFB0A1">
            <w:pPr>
              <w:pStyle w:val="ListParagraph"/>
              <w:numPr>
                <w:ilvl w:val="0"/>
                <w:numId w:val="1"/>
              </w:numPr>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t xml:space="preserve">Although we did not have 16 parents attend School Council meetings all the </w:t>
            </w:r>
            <w:r w:rsidR="0FFFD5F2" w:rsidRPr="6CAFB0A1">
              <w:rPr>
                <w:rFonts w:asciiTheme="minorHAnsi" w:hAnsiTheme="minorHAnsi" w:cstheme="minorBidi"/>
                <w:color w:val="000000" w:themeColor="text1"/>
                <w:sz w:val="22"/>
                <w:szCs w:val="22"/>
              </w:rPr>
              <w:t>time,</w:t>
            </w:r>
            <w:r w:rsidRPr="6CAFB0A1">
              <w:rPr>
                <w:rFonts w:asciiTheme="minorHAnsi" w:hAnsiTheme="minorHAnsi" w:cstheme="minorBidi"/>
                <w:color w:val="000000" w:themeColor="text1"/>
                <w:sz w:val="22"/>
                <w:szCs w:val="22"/>
              </w:rPr>
              <w:t xml:space="preserve"> we </w:t>
            </w:r>
            <w:r w:rsidR="3F2F91D8" w:rsidRPr="6CAFB0A1">
              <w:rPr>
                <w:rFonts w:asciiTheme="minorHAnsi" w:hAnsiTheme="minorHAnsi" w:cstheme="minorBidi"/>
                <w:color w:val="000000" w:themeColor="text1"/>
                <w:sz w:val="22"/>
                <w:szCs w:val="22"/>
              </w:rPr>
              <w:t xml:space="preserve">have </w:t>
            </w:r>
            <w:r w:rsidR="17869A0F" w:rsidRPr="6CAFB0A1">
              <w:rPr>
                <w:rFonts w:asciiTheme="minorHAnsi" w:hAnsiTheme="minorHAnsi" w:cstheme="minorBidi"/>
                <w:color w:val="000000" w:themeColor="text1"/>
                <w:sz w:val="22"/>
                <w:szCs w:val="22"/>
              </w:rPr>
              <w:t>seen</w:t>
            </w:r>
            <w:r w:rsidR="3F2F91D8" w:rsidRPr="6CAFB0A1">
              <w:rPr>
                <w:rFonts w:asciiTheme="minorHAnsi" w:hAnsiTheme="minorHAnsi" w:cstheme="minorBidi"/>
                <w:color w:val="000000" w:themeColor="text1"/>
                <w:sz w:val="22"/>
                <w:szCs w:val="22"/>
              </w:rPr>
              <w:t xml:space="preserve"> an improvement </w:t>
            </w:r>
            <w:r w:rsidR="7B35261C" w:rsidRPr="6CAFB0A1">
              <w:rPr>
                <w:rFonts w:asciiTheme="minorHAnsi" w:hAnsiTheme="minorHAnsi" w:cstheme="minorBidi"/>
                <w:color w:val="000000" w:themeColor="text1"/>
                <w:sz w:val="22"/>
                <w:szCs w:val="22"/>
              </w:rPr>
              <w:t xml:space="preserve">from the previous year. </w:t>
            </w:r>
          </w:p>
          <w:p w14:paraId="59320463" w14:textId="73F039C5" w:rsidR="00C53113" w:rsidRPr="00F216CE" w:rsidRDefault="7B35261C" w:rsidP="6CAFB0A1">
            <w:pPr>
              <w:pStyle w:val="ListParagraph"/>
              <w:numPr>
                <w:ilvl w:val="0"/>
                <w:numId w:val="1"/>
              </w:numPr>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t xml:space="preserve">Over the past year we have seen a 100% increase in parent volunteerism. We </w:t>
            </w:r>
            <w:r w:rsidR="345DC420" w:rsidRPr="6CAFB0A1">
              <w:rPr>
                <w:rFonts w:asciiTheme="minorHAnsi" w:hAnsiTheme="minorHAnsi" w:cstheme="minorBidi"/>
                <w:color w:val="000000" w:themeColor="text1"/>
                <w:sz w:val="22"/>
                <w:szCs w:val="22"/>
              </w:rPr>
              <w:t>always</w:t>
            </w:r>
            <w:r w:rsidRPr="6CAFB0A1">
              <w:rPr>
                <w:rFonts w:asciiTheme="minorHAnsi" w:hAnsiTheme="minorHAnsi" w:cstheme="minorBidi"/>
                <w:color w:val="000000" w:themeColor="text1"/>
                <w:sz w:val="22"/>
                <w:szCs w:val="22"/>
              </w:rPr>
              <w:t xml:space="preserve"> have more t</w:t>
            </w:r>
            <w:r w:rsidR="0A0B19EC" w:rsidRPr="6CAFB0A1">
              <w:rPr>
                <w:rFonts w:asciiTheme="minorHAnsi" w:hAnsiTheme="minorHAnsi" w:cstheme="minorBidi"/>
                <w:color w:val="000000" w:themeColor="text1"/>
                <w:sz w:val="22"/>
                <w:szCs w:val="22"/>
              </w:rPr>
              <w:t>han enough volunteers now.</w:t>
            </w:r>
            <w:r w:rsidR="354B7D50" w:rsidRPr="6CAFB0A1">
              <w:rPr>
                <w:rFonts w:asciiTheme="minorHAnsi" w:hAnsiTheme="minorHAnsi" w:cstheme="minorBidi"/>
                <w:color w:val="000000" w:themeColor="text1"/>
                <w:sz w:val="22"/>
                <w:szCs w:val="22"/>
              </w:rPr>
              <w:t xml:space="preserve"> Most of this is due to our incredibly positive and active School Council.  </w:t>
            </w:r>
          </w:p>
          <w:p w14:paraId="011647AE" w14:textId="4351035C" w:rsidR="00C53113" w:rsidRPr="00F216CE" w:rsidRDefault="5837802C" w:rsidP="6CAFB0A1">
            <w:pPr>
              <w:pStyle w:val="ListParagraph"/>
              <w:numPr>
                <w:ilvl w:val="0"/>
                <w:numId w:val="1"/>
              </w:numPr>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t xml:space="preserve">Our September enrolment compared to last year's enrolment has increased by </w:t>
            </w:r>
            <w:r w:rsidR="16DC655E" w:rsidRPr="6CAFB0A1">
              <w:rPr>
                <w:rFonts w:asciiTheme="minorHAnsi" w:hAnsiTheme="minorHAnsi" w:cstheme="minorBidi"/>
                <w:color w:val="000000" w:themeColor="text1"/>
                <w:sz w:val="22"/>
                <w:szCs w:val="22"/>
              </w:rPr>
              <w:t xml:space="preserve">20 students. </w:t>
            </w:r>
            <w:r w:rsidR="7B35261C" w:rsidRPr="6CAFB0A1">
              <w:rPr>
                <w:rFonts w:asciiTheme="minorHAnsi" w:hAnsiTheme="minorHAnsi" w:cstheme="minorBidi"/>
                <w:color w:val="000000" w:themeColor="text1"/>
                <w:sz w:val="22"/>
                <w:szCs w:val="22"/>
              </w:rPr>
              <w:t xml:space="preserve"> </w:t>
            </w:r>
          </w:p>
          <w:p w14:paraId="4FE12C49" w14:textId="7316C0B7" w:rsidR="00C53113" w:rsidRPr="00F216CE" w:rsidRDefault="1D42FBC2" w:rsidP="6CAFB0A1">
            <w:pPr>
              <w:pStyle w:val="ListParagraph"/>
              <w:numPr>
                <w:ilvl w:val="0"/>
                <w:numId w:val="1"/>
              </w:numPr>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lastRenderedPageBreak/>
              <w:t xml:space="preserve">We have started to have more community-based activities, such as: Two BBQ’s, two </w:t>
            </w:r>
            <w:r w:rsidR="5BE7E0F3" w:rsidRPr="6CAFB0A1">
              <w:rPr>
                <w:rFonts w:asciiTheme="minorHAnsi" w:hAnsiTheme="minorHAnsi" w:cstheme="minorBidi"/>
                <w:color w:val="000000" w:themeColor="text1"/>
                <w:sz w:val="22"/>
                <w:szCs w:val="22"/>
              </w:rPr>
              <w:t>dances, Remembrance Day Ceremonies / Christmas Concerts (in person</w:t>
            </w:r>
            <w:r w:rsidR="6D120BF5" w:rsidRPr="6CAFB0A1">
              <w:rPr>
                <w:rFonts w:asciiTheme="minorHAnsi" w:hAnsiTheme="minorHAnsi" w:cstheme="minorBidi"/>
                <w:color w:val="000000" w:themeColor="text1"/>
                <w:sz w:val="22"/>
                <w:szCs w:val="22"/>
              </w:rPr>
              <w:t>)</w:t>
            </w:r>
            <w:r w:rsidR="5BE7E0F3" w:rsidRPr="6CAFB0A1">
              <w:rPr>
                <w:rFonts w:asciiTheme="minorHAnsi" w:hAnsiTheme="minorHAnsi" w:cstheme="minorBidi"/>
                <w:color w:val="000000" w:themeColor="text1"/>
                <w:sz w:val="22"/>
                <w:szCs w:val="22"/>
              </w:rPr>
              <w:t xml:space="preserve"> are open to families once again</w:t>
            </w:r>
            <w:r w:rsidR="22C5C15B" w:rsidRPr="6CAFB0A1">
              <w:rPr>
                <w:rFonts w:asciiTheme="minorHAnsi" w:hAnsiTheme="minorHAnsi" w:cstheme="minorBidi"/>
                <w:color w:val="000000" w:themeColor="text1"/>
                <w:sz w:val="22"/>
                <w:szCs w:val="22"/>
              </w:rPr>
              <w:t>, Sports Teams (include parent coaches), parent / student intramural games, etc.</w:t>
            </w:r>
          </w:p>
          <w:p w14:paraId="3F562C3E" w14:textId="2AB16ECC" w:rsidR="00C53113" w:rsidRPr="00F216CE" w:rsidRDefault="0EC20452" w:rsidP="6CAFB0A1">
            <w:pPr>
              <w:pStyle w:val="ListParagraph"/>
              <w:numPr>
                <w:ilvl w:val="0"/>
                <w:numId w:val="1"/>
              </w:numPr>
              <w:rPr>
                <w:rFonts w:asciiTheme="minorHAnsi" w:hAnsiTheme="minorHAnsi" w:cstheme="minorBidi"/>
                <w:b/>
                <w:bCs/>
                <w:color w:val="000000" w:themeColor="text1"/>
                <w:sz w:val="22"/>
                <w:szCs w:val="22"/>
              </w:rPr>
            </w:pPr>
            <w:r w:rsidRPr="6CAFB0A1">
              <w:rPr>
                <w:rFonts w:asciiTheme="minorHAnsi" w:hAnsiTheme="minorHAnsi" w:cstheme="minorBidi"/>
                <w:b/>
                <w:bCs/>
                <w:color w:val="000000" w:themeColor="text1"/>
                <w:sz w:val="22"/>
                <w:szCs w:val="22"/>
              </w:rPr>
              <w:t>60% of the parents on the EIPS survey feel the school has improved or stayed the same over the past 3 ye</w:t>
            </w:r>
            <w:r w:rsidR="2652C5B8" w:rsidRPr="6CAFB0A1">
              <w:rPr>
                <w:rFonts w:asciiTheme="minorHAnsi" w:hAnsiTheme="minorHAnsi" w:cstheme="minorBidi"/>
                <w:b/>
                <w:bCs/>
                <w:color w:val="000000" w:themeColor="text1"/>
                <w:sz w:val="22"/>
                <w:szCs w:val="22"/>
              </w:rPr>
              <w:t>ars, compared to 54% the year before.</w:t>
            </w:r>
            <w:r w:rsidR="4A2C81C4" w:rsidRPr="6CAFB0A1">
              <w:rPr>
                <w:rFonts w:asciiTheme="minorHAnsi" w:hAnsiTheme="minorHAnsi" w:cstheme="minorBidi"/>
                <w:b/>
                <w:bCs/>
                <w:color w:val="000000" w:themeColor="text1"/>
                <w:sz w:val="22"/>
                <w:szCs w:val="22"/>
              </w:rPr>
              <w:t xml:space="preserve"> </w:t>
            </w:r>
          </w:p>
          <w:p w14:paraId="2EC5A4B2" w14:textId="548EB8C6" w:rsidR="00C53113" w:rsidRPr="00F216CE" w:rsidRDefault="00C53113" w:rsidP="6CAFB0A1">
            <w:pPr>
              <w:ind w:left="0"/>
              <w:rPr>
                <w:rFonts w:asciiTheme="minorHAnsi" w:hAnsiTheme="minorHAnsi" w:cstheme="minorBidi"/>
                <w:b/>
                <w:bCs/>
                <w:color w:val="000000" w:themeColor="text1"/>
                <w:sz w:val="22"/>
                <w:szCs w:val="22"/>
              </w:rPr>
            </w:pPr>
          </w:p>
          <w:p w14:paraId="046B34FE" w14:textId="206E7CD7" w:rsidR="00C53113" w:rsidRPr="00F216CE" w:rsidRDefault="3C2E8567" w:rsidP="6CAFB0A1">
            <w:pPr>
              <w:ind w:left="0"/>
              <w:rPr>
                <w:rFonts w:asciiTheme="minorHAnsi" w:hAnsiTheme="minorHAnsi" w:cstheme="minorBidi"/>
                <w:color w:val="000000" w:themeColor="text1"/>
                <w:sz w:val="22"/>
                <w:szCs w:val="22"/>
              </w:rPr>
            </w:pPr>
            <w:r w:rsidRPr="6CAFB0A1">
              <w:rPr>
                <w:rFonts w:asciiTheme="minorHAnsi" w:hAnsiTheme="minorHAnsi" w:cstheme="minorBidi"/>
                <w:color w:val="000000" w:themeColor="text1"/>
                <w:sz w:val="22"/>
                <w:szCs w:val="22"/>
              </w:rPr>
              <w:t xml:space="preserve">It can often be difficult to determine what swings a survey </w:t>
            </w:r>
            <w:r w:rsidR="1B80F800" w:rsidRPr="6CAFB0A1">
              <w:rPr>
                <w:rFonts w:asciiTheme="minorHAnsi" w:hAnsiTheme="minorHAnsi" w:cstheme="minorBidi"/>
                <w:color w:val="000000" w:themeColor="text1"/>
                <w:sz w:val="22"/>
                <w:szCs w:val="22"/>
              </w:rPr>
              <w:t>with</w:t>
            </w:r>
            <w:r w:rsidRPr="6CAFB0A1">
              <w:rPr>
                <w:rFonts w:asciiTheme="minorHAnsi" w:hAnsiTheme="minorHAnsi" w:cstheme="minorBidi"/>
                <w:color w:val="000000" w:themeColor="text1"/>
                <w:sz w:val="22"/>
                <w:szCs w:val="22"/>
              </w:rPr>
              <w:t xml:space="preserve"> certain questions</w:t>
            </w:r>
            <w:r w:rsidR="4D124A0D" w:rsidRPr="6CAFB0A1">
              <w:rPr>
                <w:rFonts w:asciiTheme="minorHAnsi" w:hAnsiTheme="minorHAnsi" w:cstheme="minorBidi"/>
                <w:color w:val="000000" w:themeColor="text1"/>
                <w:sz w:val="22"/>
                <w:szCs w:val="22"/>
              </w:rPr>
              <w:t xml:space="preserve">. At </w:t>
            </w:r>
            <w:r w:rsidR="03E1FD80" w:rsidRPr="6CAFB0A1">
              <w:rPr>
                <w:rFonts w:asciiTheme="minorHAnsi" w:hAnsiTheme="minorHAnsi" w:cstheme="minorBidi"/>
                <w:color w:val="000000" w:themeColor="text1"/>
                <w:sz w:val="22"/>
                <w:szCs w:val="22"/>
              </w:rPr>
              <w:t>times,</w:t>
            </w:r>
            <w:r w:rsidR="4D124A0D" w:rsidRPr="6CAFB0A1">
              <w:rPr>
                <w:rFonts w:asciiTheme="minorHAnsi" w:hAnsiTheme="minorHAnsi" w:cstheme="minorBidi"/>
                <w:color w:val="000000" w:themeColor="text1"/>
                <w:sz w:val="22"/>
                <w:szCs w:val="22"/>
              </w:rPr>
              <w:t xml:space="preserve"> a question </w:t>
            </w:r>
            <w:r w:rsidR="4DDCE28B" w:rsidRPr="6CAFB0A1">
              <w:rPr>
                <w:rFonts w:asciiTheme="minorHAnsi" w:hAnsiTheme="minorHAnsi" w:cstheme="minorBidi"/>
                <w:color w:val="000000" w:themeColor="text1"/>
                <w:sz w:val="22"/>
                <w:szCs w:val="22"/>
              </w:rPr>
              <w:t>can</w:t>
            </w:r>
            <w:r w:rsidR="4D124A0D" w:rsidRPr="6CAFB0A1">
              <w:rPr>
                <w:rFonts w:asciiTheme="minorHAnsi" w:hAnsiTheme="minorHAnsi" w:cstheme="minorBidi"/>
                <w:color w:val="000000" w:themeColor="text1"/>
                <w:sz w:val="22"/>
                <w:szCs w:val="22"/>
              </w:rPr>
              <w:t xml:space="preserve"> be almost identical on the EIPS survey as it is on the AB Ed </w:t>
            </w:r>
            <w:r w:rsidR="7C82744B" w:rsidRPr="6CAFB0A1">
              <w:rPr>
                <w:rFonts w:asciiTheme="minorHAnsi" w:hAnsiTheme="minorHAnsi" w:cstheme="minorBidi"/>
                <w:color w:val="000000" w:themeColor="text1"/>
                <w:sz w:val="22"/>
                <w:szCs w:val="22"/>
              </w:rPr>
              <w:t>survey,</w:t>
            </w:r>
            <w:r w:rsidR="4D124A0D" w:rsidRPr="6CAFB0A1">
              <w:rPr>
                <w:rFonts w:asciiTheme="minorHAnsi" w:hAnsiTheme="minorHAnsi" w:cstheme="minorBidi"/>
                <w:color w:val="000000" w:themeColor="text1"/>
                <w:sz w:val="22"/>
                <w:szCs w:val="22"/>
              </w:rPr>
              <w:t xml:space="preserve"> and you can have two </w:t>
            </w:r>
            <w:r w:rsidR="3F61FA77" w:rsidRPr="6CAFB0A1">
              <w:rPr>
                <w:rFonts w:asciiTheme="minorHAnsi" w:hAnsiTheme="minorHAnsi" w:cstheme="minorBidi"/>
                <w:color w:val="000000" w:themeColor="text1"/>
                <w:sz w:val="22"/>
                <w:szCs w:val="22"/>
              </w:rPr>
              <w:t>vastly different</w:t>
            </w:r>
            <w:r w:rsidR="4D124A0D" w:rsidRPr="6CAFB0A1">
              <w:rPr>
                <w:rFonts w:asciiTheme="minorHAnsi" w:hAnsiTheme="minorHAnsi" w:cstheme="minorBidi"/>
                <w:color w:val="000000" w:themeColor="text1"/>
                <w:sz w:val="22"/>
                <w:szCs w:val="22"/>
              </w:rPr>
              <w:t xml:space="preserve"> outcome</w:t>
            </w:r>
            <w:r w:rsidR="5A83A28E" w:rsidRPr="6CAFB0A1">
              <w:rPr>
                <w:rFonts w:asciiTheme="minorHAnsi" w:hAnsiTheme="minorHAnsi" w:cstheme="minorBidi"/>
                <w:color w:val="000000" w:themeColor="text1"/>
                <w:sz w:val="22"/>
                <w:szCs w:val="22"/>
              </w:rPr>
              <w:t>s</w:t>
            </w:r>
            <w:r w:rsidR="1368528F" w:rsidRPr="6CAFB0A1">
              <w:rPr>
                <w:rFonts w:asciiTheme="minorHAnsi" w:hAnsiTheme="minorHAnsi" w:cstheme="minorBidi"/>
                <w:color w:val="000000" w:themeColor="text1"/>
                <w:sz w:val="22"/>
                <w:szCs w:val="22"/>
              </w:rPr>
              <w:t xml:space="preserve">. </w:t>
            </w:r>
            <w:r w:rsidR="3DA8A4FF" w:rsidRPr="6CAFB0A1">
              <w:rPr>
                <w:rFonts w:asciiTheme="minorHAnsi" w:hAnsiTheme="minorHAnsi" w:cstheme="minorBidi"/>
                <w:color w:val="000000" w:themeColor="text1"/>
                <w:sz w:val="22"/>
                <w:szCs w:val="22"/>
              </w:rPr>
              <w:t>I have not determined what causes this, but we continue to strive for improvement for the sake of all children.</w:t>
            </w:r>
          </w:p>
          <w:p w14:paraId="403FCF32" w14:textId="0DC18A43" w:rsidR="00C53113" w:rsidRPr="00F216CE" w:rsidRDefault="00C53113" w:rsidP="6CAFB0A1">
            <w:pPr>
              <w:ind w:hanging="1051"/>
              <w:rPr>
                <w:rFonts w:asciiTheme="minorHAnsi" w:hAnsiTheme="minorHAnsi" w:cstheme="minorBidi"/>
                <w:b/>
                <w:bCs/>
                <w:color w:val="000000" w:themeColor="text1"/>
                <w:sz w:val="22"/>
                <w:szCs w:val="22"/>
              </w:rPr>
            </w:pPr>
          </w:p>
        </w:tc>
      </w:tr>
    </w:tbl>
    <w:p w14:paraId="2A30CF55" w14:textId="11FA61BD" w:rsidR="00B23CC6" w:rsidRDefault="00B23CC6" w:rsidP="005A34CD">
      <w:pPr>
        <w:rPr>
          <w:rFonts w:asciiTheme="minorHAnsi" w:hAnsiTheme="minorHAnsi" w:cstheme="minorHAnsi"/>
        </w:rPr>
        <w:sectPr w:rsidR="00B23CC6" w:rsidSect="00F3096A">
          <w:headerReference w:type="default" r:id="rId12"/>
          <w:pgSz w:w="15840" w:h="12240" w:orient="landscape"/>
          <w:pgMar w:top="1440" w:right="1440" w:bottom="1170" w:left="1440" w:header="576" w:footer="340" w:gutter="0"/>
          <w:cols w:space="720"/>
          <w:docGrid w:linePitch="360"/>
        </w:sectPr>
      </w:pPr>
    </w:p>
    <w:p w14:paraId="1C95C11A" w14:textId="0C47934E" w:rsidR="00FA01E6" w:rsidRPr="00F216CE" w:rsidRDefault="00FA01E6" w:rsidP="00B23CC6">
      <w:pPr>
        <w:spacing w:after="120"/>
        <w:rPr>
          <w:rFonts w:asciiTheme="minorHAnsi" w:hAnsiTheme="minorHAnsi" w:cstheme="minorHAnsi"/>
        </w:rPr>
      </w:pPr>
    </w:p>
    <w:sectPr w:rsidR="00FA01E6" w:rsidRPr="00F216CE" w:rsidSect="00264DC9">
      <w:headerReference w:type="even" r:id="rId13"/>
      <w:headerReference w:type="default" r:id="rId14"/>
      <w:footerReference w:type="even" r:id="rId15"/>
      <w:footerReference w:type="default" r:id="rId16"/>
      <w:pgSz w:w="12240" w:h="15840" w:code="1"/>
      <w:pgMar w:top="1440" w:right="1019"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33D0" w14:textId="77777777" w:rsidR="0070203E" w:rsidRDefault="0070203E">
      <w:r>
        <w:separator/>
      </w:r>
    </w:p>
    <w:p w14:paraId="5C7E9099" w14:textId="77777777" w:rsidR="0070203E" w:rsidRDefault="0070203E"/>
  </w:endnote>
  <w:endnote w:type="continuationSeparator" w:id="0">
    <w:p w14:paraId="4618FE9F" w14:textId="77777777" w:rsidR="0070203E" w:rsidRDefault="0070203E">
      <w:r>
        <w:continuationSeparator/>
      </w:r>
    </w:p>
    <w:p w14:paraId="47ECFD0B" w14:textId="77777777" w:rsidR="0070203E" w:rsidRDefault="0070203E"/>
  </w:endnote>
  <w:endnote w:type="continuationNotice" w:id="1">
    <w:p w14:paraId="4746A103" w14:textId="77777777" w:rsidR="0070203E" w:rsidRDefault="0070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4D"/>
    <w:family w:val="swiss"/>
    <w:pitch w:val="variable"/>
    <w:sig w:usb0="00000003" w:usb1="00000000" w:usb2="000002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FBDB" w14:textId="77777777" w:rsidR="001D2E03" w:rsidRDefault="001D2E03">
    <w:pPr>
      <w:pStyle w:val="Footer"/>
    </w:pPr>
  </w:p>
  <w:p w14:paraId="558DE1BD" w14:textId="77777777" w:rsidR="001D2E03" w:rsidRDefault="001D2E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E3E" w14:textId="77777777" w:rsidR="001D2E03" w:rsidRPr="00457567" w:rsidRDefault="001D2E03" w:rsidP="00457567">
    <w:pPr>
      <w:pStyle w:val="Footer"/>
      <w:jc w:val="right"/>
      <w:rPr>
        <w:rFonts w:ascii="Arial" w:hAnsi="Arial" w:cs="Arial"/>
        <w:sz w:val="16"/>
        <w:szCs w:val="16"/>
      </w:rPr>
    </w:pPr>
    <w:r w:rsidRPr="00457567">
      <w:rPr>
        <w:rStyle w:val="PageNumber"/>
        <w:rFonts w:ascii="Arial" w:hAnsi="Arial" w:cs="Arial"/>
        <w:sz w:val="16"/>
        <w:szCs w:val="16"/>
      </w:rPr>
      <w:t xml:space="preserve">Page </w:t>
    </w:r>
    <w:r w:rsidRPr="00457567">
      <w:rPr>
        <w:rStyle w:val="PageNumber"/>
        <w:rFonts w:ascii="Arial" w:hAnsi="Arial" w:cs="Arial"/>
        <w:sz w:val="16"/>
        <w:szCs w:val="16"/>
      </w:rPr>
      <w:fldChar w:fldCharType="begin"/>
    </w:r>
    <w:r w:rsidRPr="00457567">
      <w:rPr>
        <w:rStyle w:val="PageNumber"/>
        <w:rFonts w:ascii="Arial" w:hAnsi="Arial" w:cs="Arial"/>
        <w:sz w:val="16"/>
        <w:szCs w:val="16"/>
      </w:rPr>
      <w:instrText xml:space="preserve"> PAGE </w:instrText>
    </w:r>
    <w:r w:rsidRPr="00457567">
      <w:rPr>
        <w:rStyle w:val="PageNumber"/>
        <w:rFonts w:ascii="Arial" w:hAnsi="Arial" w:cs="Arial"/>
        <w:sz w:val="16"/>
        <w:szCs w:val="16"/>
      </w:rPr>
      <w:fldChar w:fldCharType="separate"/>
    </w:r>
    <w:r>
      <w:rPr>
        <w:rStyle w:val="PageNumber"/>
        <w:rFonts w:ascii="Arial" w:hAnsi="Arial" w:cs="Arial"/>
        <w:noProof/>
        <w:sz w:val="16"/>
        <w:szCs w:val="16"/>
      </w:rPr>
      <w:t>21</w:t>
    </w:r>
    <w:r w:rsidRPr="0045756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6FDD" w14:textId="77777777" w:rsidR="0070203E" w:rsidRDefault="0070203E">
      <w:r>
        <w:separator/>
      </w:r>
    </w:p>
    <w:p w14:paraId="4CA32A15" w14:textId="77777777" w:rsidR="0070203E" w:rsidRDefault="0070203E"/>
  </w:footnote>
  <w:footnote w:type="continuationSeparator" w:id="0">
    <w:p w14:paraId="4614BF37" w14:textId="77777777" w:rsidR="0070203E" w:rsidRDefault="0070203E">
      <w:r>
        <w:continuationSeparator/>
      </w:r>
    </w:p>
    <w:p w14:paraId="24F889CF" w14:textId="77777777" w:rsidR="0070203E" w:rsidRDefault="0070203E"/>
  </w:footnote>
  <w:footnote w:type="continuationNotice" w:id="1">
    <w:p w14:paraId="334ABFE4" w14:textId="77777777" w:rsidR="0070203E" w:rsidRDefault="0070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D959" w14:textId="77777777" w:rsidR="00F3096A" w:rsidRDefault="00F3096A" w:rsidP="00F3096A">
    <w:pPr>
      <w:ind w:left="1440" w:right="-6095"/>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3A0">
      <w:rPr>
        <w:noProof/>
        <w:color w:val="668926" w:themeColor="accent2" w:themeShade="BF"/>
      </w:rPr>
      <w:drawing>
        <wp:anchor distT="0" distB="0" distL="114300" distR="114300" simplePos="0" relativeHeight="251659264" behindDoc="0" locked="0" layoutInCell="1" allowOverlap="1" wp14:anchorId="2A5BE175" wp14:editId="21E50139">
          <wp:simplePos x="0" y="0"/>
          <wp:positionH relativeFrom="column">
            <wp:posOffset>0</wp:posOffset>
          </wp:positionH>
          <wp:positionV relativeFrom="paragraph">
            <wp:posOffset>0</wp:posOffset>
          </wp:positionV>
          <wp:extent cx="534035" cy="534035"/>
          <wp:effectExtent l="0" t="0" r="0" b="0"/>
          <wp:wrapNone/>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33A0">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EDUCATION PLAN</w:t>
    </w: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ASSURANCE REVIEW </w:t>
    </w:r>
  </w:p>
  <w:p w14:paraId="0D12EEB2" w14:textId="77777777" w:rsidR="00F3096A" w:rsidRPr="00F35BFA" w:rsidRDefault="00F3096A" w:rsidP="00F3096A">
    <w:pPr>
      <w:ind w:left="4320" w:right="-6095"/>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29676" w:themeColor="accent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2022-23 SCHOOL YEAR</w:t>
    </w:r>
  </w:p>
  <w:p w14:paraId="5E8CB2B5" w14:textId="77777777" w:rsidR="001D2E03" w:rsidRPr="00457567" w:rsidRDefault="001D2E03" w:rsidP="00CB33DB">
    <w:pPr>
      <w:pStyle w:val="Header"/>
      <w:pBdr>
        <w:bottom w:val="single" w:sz="4" w:space="0" w:color="auto"/>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A7CD" w14:textId="77777777" w:rsidR="001D2E03" w:rsidRDefault="001D2E03">
    <w:pPr>
      <w:pStyle w:val="Header"/>
    </w:pPr>
  </w:p>
  <w:p w14:paraId="7D6D1034" w14:textId="77777777" w:rsidR="001D2E03" w:rsidRDefault="001D2E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BE81" w14:textId="611795D3" w:rsidR="001D2E03" w:rsidRPr="00B23CC6" w:rsidRDefault="001D2E03" w:rsidP="00B2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4874E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E0B99"/>
    <w:multiLevelType w:val="hybridMultilevel"/>
    <w:tmpl w:val="E2DC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6B20"/>
    <w:multiLevelType w:val="hybridMultilevel"/>
    <w:tmpl w:val="06F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E86A6"/>
    <w:multiLevelType w:val="hybridMultilevel"/>
    <w:tmpl w:val="183ABE20"/>
    <w:lvl w:ilvl="0" w:tplc="79D8F896">
      <w:start w:val="1"/>
      <w:numFmt w:val="bullet"/>
      <w:lvlText w:val=""/>
      <w:lvlJc w:val="left"/>
      <w:pPr>
        <w:ind w:left="720" w:hanging="360"/>
      </w:pPr>
      <w:rPr>
        <w:rFonts w:ascii="Symbol" w:hAnsi="Symbol" w:hint="default"/>
      </w:rPr>
    </w:lvl>
    <w:lvl w:ilvl="1" w:tplc="23D4C884">
      <w:start w:val="1"/>
      <w:numFmt w:val="bullet"/>
      <w:lvlText w:val="o"/>
      <w:lvlJc w:val="left"/>
      <w:pPr>
        <w:ind w:left="1440" w:hanging="360"/>
      </w:pPr>
      <w:rPr>
        <w:rFonts w:ascii="Courier New" w:hAnsi="Courier New" w:hint="default"/>
      </w:rPr>
    </w:lvl>
    <w:lvl w:ilvl="2" w:tplc="01080A1C">
      <w:start w:val="1"/>
      <w:numFmt w:val="bullet"/>
      <w:lvlText w:val=""/>
      <w:lvlJc w:val="left"/>
      <w:pPr>
        <w:ind w:left="2160" w:hanging="360"/>
      </w:pPr>
      <w:rPr>
        <w:rFonts w:ascii="Wingdings" w:hAnsi="Wingdings" w:hint="default"/>
      </w:rPr>
    </w:lvl>
    <w:lvl w:ilvl="3" w:tplc="1CB8040A">
      <w:start w:val="1"/>
      <w:numFmt w:val="bullet"/>
      <w:lvlText w:val=""/>
      <w:lvlJc w:val="left"/>
      <w:pPr>
        <w:ind w:left="2880" w:hanging="360"/>
      </w:pPr>
      <w:rPr>
        <w:rFonts w:ascii="Symbol" w:hAnsi="Symbol" w:hint="default"/>
      </w:rPr>
    </w:lvl>
    <w:lvl w:ilvl="4" w:tplc="45FC4334">
      <w:start w:val="1"/>
      <w:numFmt w:val="bullet"/>
      <w:lvlText w:val="o"/>
      <w:lvlJc w:val="left"/>
      <w:pPr>
        <w:ind w:left="3600" w:hanging="360"/>
      </w:pPr>
      <w:rPr>
        <w:rFonts w:ascii="Courier New" w:hAnsi="Courier New" w:hint="default"/>
      </w:rPr>
    </w:lvl>
    <w:lvl w:ilvl="5" w:tplc="82043DFC">
      <w:start w:val="1"/>
      <w:numFmt w:val="bullet"/>
      <w:lvlText w:val=""/>
      <w:lvlJc w:val="left"/>
      <w:pPr>
        <w:ind w:left="4320" w:hanging="360"/>
      </w:pPr>
      <w:rPr>
        <w:rFonts w:ascii="Wingdings" w:hAnsi="Wingdings" w:hint="default"/>
      </w:rPr>
    </w:lvl>
    <w:lvl w:ilvl="6" w:tplc="51FCB98E">
      <w:start w:val="1"/>
      <w:numFmt w:val="bullet"/>
      <w:lvlText w:val=""/>
      <w:lvlJc w:val="left"/>
      <w:pPr>
        <w:ind w:left="5040" w:hanging="360"/>
      </w:pPr>
      <w:rPr>
        <w:rFonts w:ascii="Symbol" w:hAnsi="Symbol" w:hint="default"/>
      </w:rPr>
    </w:lvl>
    <w:lvl w:ilvl="7" w:tplc="048E2BE8">
      <w:start w:val="1"/>
      <w:numFmt w:val="bullet"/>
      <w:lvlText w:val="o"/>
      <w:lvlJc w:val="left"/>
      <w:pPr>
        <w:ind w:left="5760" w:hanging="360"/>
      </w:pPr>
      <w:rPr>
        <w:rFonts w:ascii="Courier New" w:hAnsi="Courier New" w:hint="default"/>
      </w:rPr>
    </w:lvl>
    <w:lvl w:ilvl="8" w:tplc="BDAE7322">
      <w:start w:val="1"/>
      <w:numFmt w:val="bullet"/>
      <w:lvlText w:val=""/>
      <w:lvlJc w:val="left"/>
      <w:pPr>
        <w:ind w:left="6480" w:hanging="360"/>
      </w:pPr>
      <w:rPr>
        <w:rFonts w:ascii="Wingdings" w:hAnsi="Wingdings" w:hint="default"/>
      </w:rPr>
    </w:lvl>
  </w:abstractNum>
  <w:abstractNum w:abstractNumId="4" w15:restartNumberingAfterBreak="0">
    <w:nsid w:val="030D3799"/>
    <w:multiLevelType w:val="hybridMultilevel"/>
    <w:tmpl w:val="4A147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04B1"/>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C05B2"/>
    <w:multiLevelType w:val="hybridMultilevel"/>
    <w:tmpl w:val="047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C5088"/>
    <w:multiLevelType w:val="hybridMultilevel"/>
    <w:tmpl w:val="720A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262D0"/>
    <w:multiLevelType w:val="hybridMultilevel"/>
    <w:tmpl w:val="33CC8C64"/>
    <w:lvl w:ilvl="0" w:tplc="ADDC56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08DB7504"/>
    <w:multiLevelType w:val="hybridMultilevel"/>
    <w:tmpl w:val="8116C9D0"/>
    <w:lvl w:ilvl="0" w:tplc="EDDEE828">
      <w:start w:val="1"/>
      <w:numFmt w:val="decimal"/>
      <w:lvlText w:val="%1."/>
      <w:lvlJc w:val="left"/>
      <w:pPr>
        <w:ind w:left="720" w:hanging="360"/>
      </w:pPr>
      <w:rPr>
        <w:rFonts w:ascii="Arial" w:hAnsi="Arial" w:cs="Arial"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97C35"/>
    <w:multiLevelType w:val="hybridMultilevel"/>
    <w:tmpl w:val="C056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E6E2B"/>
    <w:multiLevelType w:val="hybridMultilevel"/>
    <w:tmpl w:val="5E6AA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063818"/>
    <w:multiLevelType w:val="hybridMultilevel"/>
    <w:tmpl w:val="6090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E5F37"/>
    <w:multiLevelType w:val="hybridMultilevel"/>
    <w:tmpl w:val="19BC9C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A145D"/>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D332D9"/>
    <w:multiLevelType w:val="hybridMultilevel"/>
    <w:tmpl w:val="E02EC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582245"/>
    <w:multiLevelType w:val="hybridMultilevel"/>
    <w:tmpl w:val="D0DE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13E49"/>
    <w:multiLevelType w:val="hybridMultilevel"/>
    <w:tmpl w:val="047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B60CFB"/>
    <w:multiLevelType w:val="hybridMultilevel"/>
    <w:tmpl w:val="61A2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C9535A"/>
    <w:multiLevelType w:val="hybridMultilevel"/>
    <w:tmpl w:val="C2525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D4095"/>
    <w:multiLevelType w:val="hybridMultilevel"/>
    <w:tmpl w:val="CF440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C03DC"/>
    <w:multiLevelType w:val="hybridMultilevel"/>
    <w:tmpl w:val="9ABC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FC0216"/>
    <w:multiLevelType w:val="hybridMultilevel"/>
    <w:tmpl w:val="5A64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845AA0"/>
    <w:multiLevelType w:val="hybridMultilevel"/>
    <w:tmpl w:val="114E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C26C5"/>
    <w:multiLevelType w:val="hybridMultilevel"/>
    <w:tmpl w:val="C9BA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5569E0"/>
    <w:multiLevelType w:val="hybridMultilevel"/>
    <w:tmpl w:val="FD74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D2BD6"/>
    <w:multiLevelType w:val="hybridMultilevel"/>
    <w:tmpl w:val="FD74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263232"/>
    <w:multiLevelType w:val="hybridMultilevel"/>
    <w:tmpl w:val="CF440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EE4E07"/>
    <w:multiLevelType w:val="hybridMultilevel"/>
    <w:tmpl w:val="2E04D76A"/>
    <w:lvl w:ilvl="0" w:tplc="273C8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3D84CB2"/>
    <w:multiLevelType w:val="hybridMultilevel"/>
    <w:tmpl w:val="091862F2"/>
    <w:lvl w:ilvl="0" w:tplc="EDDEE828">
      <w:start w:val="1"/>
      <w:numFmt w:val="decimal"/>
      <w:lvlText w:val="%1."/>
      <w:lvlJc w:val="left"/>
      <w:pPr>
        <w:ind w:left="360" w:hanging="360"/>
      </w:pPr>
      <w:rPr>
        <w:rFonts w:ascii="Arial" w:hAnsi="Arial" w:cs="Arial"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354D3D"/>
    <w:multiLevelType w:val="hybridMultilevel"/>
    <w:tmpl w:val="CA32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B4235F"/>
    <w:multiLevelType w:val="hybridMultilevel"/>
    <w:tmpl w:val="3ADE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FA527B"/>
    <w:multiLevelType w:val="hybridMultilevel"/>
    <w:tmpl w:val="B924484E"/>
    <w:lvl w:ilvl="0" w:tplc="3A5AFC1A">
      <w:start w:val="1"/>
      <w:numFmt w:val="bullet"/>
      <w:lvlText w:val=""/>
      <w:lvlJc w:val="left"/>
      <w:pPr>
        <w:ind w:left="720" w:hanging="360"/>
      </w:pPr>
      <w:rPr>
        <w:rFonts w:ascii="Symbol" w:hAnsi="Symbol" w:hint="default"/>
      </w:rPr>
    </w:lvl>
    <w:lvl w:ilvl="1" w:tplc="019E41B6">
      <w:start w:val="1"/>
      <w:numFmt w:val="bullet"/>
      <w:lvlText w:val="o"/>
      <w:lvlJc w:val="left"/>
      <w:pPr>
        <w:ind w:left="1440" w:hanging="360"/>
      </w:pPr>
      <w:rPr>
        <w:rFonts w:ascii="Courier New" w:hAnsi="Courier New" w:hint="default"/>
      </w:rPr>
    </w:lvl>
    <w:lvl w:ilvl="2" w:tplc="62E8DB68">
      <w:start w:val="1"/>
      <w:numFmt w:val="bullet"/>
      <w:lvlText w:val=""/>
      <w:lvlJc w:val="left"/>
      <w:pPr>
        <w:ind w:left="2160" w:hanging="360"/>
      </w:pPr>
      <w:rPr>
        <w:rFonts w:ascii="Wingdings" w:hAnsi="Wingdings" w:hint="default"/>
      </w:rPr>
    </w:lvl>
    <w:lvl w:ilvl="3" w:tplc="D56897F2">
      <w:start w:val="1"/>
      <w:numFmt w:val="bullet"/>
      <w:lvlText w:val=""/>
      <w:lvlJc w:val="left"/>
      <w:pPr>
        <w:ind w:left="2880" w:hanging="360"/>
      </w:pPr>
      <w:rPr>
        <w:rFonts w:ascii="Symbol" w:hAnsi="Symbol" w:hint="default"/>
      </w:rPr>
    </w:lvl>
    <w:lvl w:ilvl="4" w:tplc="BD26027C">
      <w:start w:val="1"/>
      <w:numFmt w:val="bullet"/>
      <w:lvlText w:val="o"/>
      <w:lvlJc w:val="left"/>
      <w:pPr>
        <w:ind w:left="3600" w:hanging="360"/>
      </w:pPr>
      <w:rPr>
        <w:rFonts w:ascii="Courier New" w:hAnsi="Courier New" w:hint="default"/>
      </w:rPr>
    </w:lvl>
    <w:lvl w:ilvl="5" w:tplc="8FFC2DCA">
      <w:start w:val="1"/>
      <w:numFmt w:val="bullet"/>
      <w:lvlText w:val=""/>
      <w:lvlJc w:val="left"/>
      <w:pPr>
        <w:ind w:left="4320" w:hanging="360"/>
      </w:pPr>
      <w:rPr>
        <w:rFonts w:ascii="Wingdings" w:hAnsi="Wingdings" w:hint="default"/>
      </w:rPr>
    </w:lvl>
    <w:lvl w:ilvl="6" w:tplc="13284D68">
      <w:start w:val="1"/>
      <w:numFmt w:val="bullet"/>
      <w:lvlText w:val=""/>
      <w:lvlJc w:val="left"/>
      <w:pPr>
        <w:ind w:left="5040" w:hanging="360"/>
      </w:pPr>
      <w:rPr>
        <w:rFonts w:ascii="Symbol" w:hAnsi="Symbol" w:hint="default"/>
      </w:rPr>
    </w:lvl>
    <w:lvl w:ilvl="7" w:tplc="02EC895E">
      <w:start w:val="1"/>
      <w:numFmt w:val="bullet"/>
      <w:lvlText w:val="o"/>
      <w:lvlJc w:val="left"/>
      <w:pPr>
        <w:ind w:left="5760" w:hanging="360"/>
      </w:pPr>
      <w:rPr>
        <w:rFonts w:ascii="Courier New" w:hAnsi="Courier New" w:hint="default"/>
      </w:rPr>
    </w:lvl>
    <w:lvl w:ilvl="8" w:tplc="69126802">
      <w:start w:val="1"/>
      <w:numFmt w:val="bullet"/>
      <w:lvlText w:val=""/>
      <w:lvlJc w:val="left"/>
      <w:pPr>
        <w:ind w:left="6480" w:hanging="360"/>
      </w:pPr>
      <w:rPr>
        <w:rFonts w:ascii="Wingdings" w:hAnsi="Wingdings" w:hint="default"/>
      </w:rPr>
    </w:lvl>
  </w:abstractNum>
  <w:abstractNum w:abstractNumId="34" w15:restartNumberingAfterBreak="0">
    <w:nsid w:val="2C9A5886"/>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A45159"/>
    <w:multiLevelType w:val="hybridMultilevel"/>
    <w:tmpl w:val="00B2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E9313E"/>
    <w:multiLevelType w:val="hybridMultilevel"/>
    <w:tmpl w:val="88EC34D8"/>
    <w:lvl w:ilvl="0" w:tplc="EDDEE828">
      <w:start w:val="1"/>
      <w:numFmt w:val="decimal"/>
      <w:lvlText w:val="%1."/>
      <w:lvlJc w:val="left"/>
      <w:pPr>
        <w:ind w:left="720" w:hanging="360"/>
      </w:pPr>
      <w:rPr>
        <w:rFonts w:ascii="Arial" w:hAnsi="Arial" w:cs="Arial"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835D2"/>
    <w:multiLevelType w:val="hybridMultilevel"/>
    <w:tmpl w:val="EFA6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A25DE1"/>
    <w:multiLevelType w:val="hybridMultilevel"/>
    <w:tmpl w:val="A518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BC403E"/>
    <w:multiLevelType w:val="hybridMultilevel"/>
    <w:tmpl w:val="A050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632215"/>
    <w:multiLevelType w:val="hybridMultilevel"/>
    <w:tmpl w:val="112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2C0722"/>
    <w:multiLevelType w:val="hybridMultilevel"/>
    <w:tmpl w:val="C570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360D99"/>
    <w:multiLevelType w:val="hybridMultilevel"/>
    <w:tmpl w:val="9CC24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E56073"/>
    <w:multiLevelType w:val="hybridMultilevel"/>
    <w:tmpl w:val="F2F2BD86"/>
    <w:lvl w:ilvl="0" w:tplc="EDDEE828">
      <w:start w:val="1"/>
      <w:numFmt w:val="decimal"/>
      <w:lvlText w:val="%1."/>
      <w:lvlJc w:val="left"/>
      <w:pPr>
        <w:ind w:left="720" w:hanging="360"/>
      </w:pPr>
      <w:rPr>
        <w:rFonts w:ascii="Arial" w:hAnsi="Arial" w:cs="Arial"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7F52A0"/>
    <w:multiLevelType w:val="hybridMultilevel"/>
    <w:tmpl w:val="C05E816C"/>
    <w:lvl w:ilvl="0" w:tplc="0409000F">
      <w:start w:val="1"/>
      <w:numFmt w:val="decimal"/>
      <w:lvlText w:val="%1."/>
      <w:lvlJc w:val="left"/>
      <w:pPr>
        <w:ind w:left="4048" w:hanging="360"/>
      </w:pPr>
    </w:lvl>
    <w:lvl w:ilvl="1" w:tplc="04090019" w:tentative="1">
      <w:start w:val="1"/>
      <w:numFmt w:val="lowerLetter"/>
      <w:lvlText w:val="%2."/>
      <w:lvlJc w:val="left"/>
      <w:pPr>
        <w:ind w:left="4768" w:hanging="360"/>
      </w:pPr>
    </w:lvl>
    <w:lvl w:ilvl="2" w:tplc="0409001B" w:tentative="1">
      <w:start w:val="1"/>
      <w:numFmt w:val="lowerRoman"/>
      <w:lvlText w:val="%3."/>
      <w:lvlJc w:val="right"/>
      <w:pPr>
        <w:ind w:left="5488" w:hanging="180"/>
      </w:pPr>
    </w:lvl>
    <w:lvl w:ilvl="3" w:tplc="0409000F" w:tentative="1">
      <w:start w:val="1"/>
      <w:numFmt w:val="decimal"/>
      <w:lvlText w:val="%4."/>
      <w:lvlJc w:val="left"/>
      <w:pPr>
        <w:ind w:left="6208" w:hanging="360"/>
      </w:pPr>
    </w:lvl>
    <w:lvl w:ilvl="4" w:tplc="04090019" w:tentative="1">
      <w:start w:val="1"/>
      <w:numFmt w:val="lowerLetter"/>
      <w:lvlText w:val="%5."/>
      <w:lvlJc w:val="left"/>
      <w:pPr>
        <w:ind w:left="6928" w:hanging="360"/>
      </w:pPr>
    </w:lvl>
    <w:lvl w:ilvl="5" w:tplc="0409001B" w:tentative="1">
      <w:start w:val="1"/>
      <w:numFmt w:val="lowerRoman"/>
      <w:lvlText w:val="%6."/>
      <w:lvlJc w:val="right"/>
      <w:pPr>
        <w:ind w:left="7648" w:hanging="180"/>
      </w:pPr>
    </w:lvl>
    <w:lvl w:ilvl="6" w:tplc="0409000F" w:tentative="1">
      <w:start w:val="1"/>
      <w:numFmt w:val="decimal"/>
      <w:lvlText w:val="%7."/>
      <w:lvlJc w:val="left"/>
      <w:pPr>
        <w:ind w:left="8368" w:hanging="360"/>
      </w:pPr>
    </w:lvl>
    <w:lvl w:ilvl="7" w:tplc="04090019" w:tentative="1">
      <w:start w:val="1"/>
      <w:numFmt w:val="lowerLetter"/>
      <w:lvlText w:val="%8."/>
      <w:lvlJc w:val="left"/>
      <w:pPr>
        <w:ind w:left="9088" w:hanging="360"/>
      </w:pPr>
    </w:lvl>
    <w:lvl w:ilvl="8" w:tplc="0409001B" w:tentative="1">
      <w:start w:val="1"/>
      <w:numFmt w:val="lowerRoman"/>
      <w:lvlText w:val="%9."/>
      <w:lvlJc w:val="right"/>
      <w:pPr>
        <w:ind w:left="9808" w:hanging="180"/>
      </w:pPr>
    </w:lvl>
  </w:abstractNum>
  <w:abstractNum w:abstractNumId="45" w15:restartNumberingAfterBreak="0">
    <w:nsid w:val="3867026C"/>
    <w:multiLevelType w:val="hybridMultilevel"/>
    <w:tmpl w:val="07269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9D321F0"/>
    <w:multiLevelType w:val="hybridMultilevel"/>
    <w:tmpl w:val="6C740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08121A"/>
    <w:multiLevelType w:val="hybridMultilevel"/>
    <w:tmpl w:val="112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1226EE"/>
    <w:multiLevelType w:val="hybridMultilevel"/>
    <w:tmpl w:val="617A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1D3CD2"/>
    <w:multiLevelType w:val="hybridMultilevel"/>
    <w:tmpl w:val="E6D6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EB176A"/>
    <w:multiLevelType w:val="hybridMultilevel"/>
    <w:tmpl w:val="D164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566105"/>
    <w:multiLevelType w:val="hybridMultilevel"/>
    <w:tmpl w:val="8B3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C17C57"/>
    <w:multiLevelType w:val="hybridMultilevel"/>
    <w:tmpl w:val="C2525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DA32DB"/>
    <w:multiLevelType w:val="hybridMultilevel"/>
    <w:tmpl w:val="5FD86C86"/>
    <w:lvl w:ilvl="0" w:tplc="4992E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DC4AE8"/>
    <w:multiLevelType w:val="hybridMultilevel"/>
    <w:tmpl w:val="BECC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26746E"/>
    <w:multiLevelType w:val="hybridMultilevel"/>
    <w:tmpl w:val="6CAE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5B6AE3"/>
    <w:multiLevelType w:val="hybridMultilevel"/>
    <w:tmpl w:val="047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BD5339"/>
    <w:multiLevelType w:val="hybridMultilevel"/>
    <w:tmpl w:val="0A7A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965551"/>
    <w:multiLevelType w:val="hybridMultilevel"/>
    <w:tmpl w:val="7DC2E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04389E"/>
    <w:multiLevelType w:val="hybridMultilevel"/>
    <w:tmpl w:val="7EC2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6A5507"/>
    <w:multiLevelType w:val="hybridMultilevel"/>
    <w:tmpl w:val="66067C58"/>
    <w:lvl w:ilvl="0" w:tplc="3FE0DC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882E2A"/>
    <w:multiLevelType w:val="hybridMultilevel"/>
    <w:tmpl w:val="C3DC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A82CB1"/>
    <w:multiLevelType w:val="hybridMultilevel"/>
    <w:tmpl w:val="CF440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396417"/>
    <w:multiLevelType w:val="hybridMultilevel"/>
    <w:tmpl w:val="42900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602917"/>
    <w:multiLevelType w:val="hybridMultilevel"/>
    <w:tmpl w:val="056A013E"/>
    <w:lvl w:ilvl="0" w:tplc="818C6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632AAE"/>
    <w:multiLevelType w:val="hybridMultilevel"/>
    <w:tmpl w:val="FBF6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36F35C"/>
    <w:multiLevelType w:val="hybridMultilevel"/>
    <w:tmpl w:val="65725834"/>
    <w:lvl w:ilvl="0" w:tplc="20A0F1FE">
      <w:start w:val="1"/>
      <w:numFmt w:val="bullet"/>
      <w:lvlText w:val=""/>
      <w:lvlJc w:val="left"/>
      <w:pPr>
        <w:ind w:left="720" w:hanging="360"/>
      </w:pPr>
      <w:rPr>
        <w:rFonts w:ascii="Symbol" w:hAnsi="Symbol" w:hint="default"/>
      </w:rPr>
    </w:lvl>
    <w:lvl w:ilvl="1" w:tplc="46C0B7C4">
      <w:start w:val="1"/>
      <w:numFmt w:val="bullet"/>
      <w:lvlText w:val="o"/>
      <w:lvlJc w:val="left"/>
      <w:pPr>
        <w:ind w:left="1440" w:hanging="360"/>
      </w:pPr>
      <w:rPr>
        <w:rFonts w:ascii="Courier New" w:hAnsi="Courier New" w:hint="default"/>
      </w:rPr>
    </w:lvl>
    <w:lvl w:ilvl="2" w:tplc="48CAC924">
      <w:start w:val="1"/>
      <w:numFmt w:val="bullet"/>
      <w:lvlText w:val=""/>
      <w:lvlJc w:val="left"/>
      <w:pPr>
        <w:ind w:left="2160" w:hanging="360"/>
      </w:pPr>
      <w:rPr>
        <w:rFonts w:ascii="Wingdings" w:hAnsi="Wingdings" w:hint="default"/>
      </w:rPr>
    </w:lvl>
    <w:lvl w:ilvl="3" w:tplc="E8A4596E">
      <w:start w:val="1"/>
      <w:numFmt w:val="bullet"/>
      <w:lvlText w:val=""/>
      <w:lvlJc w:val="left"/>
      <w:pPr>
        <w:ind w:left="2880" w:hanging="360"/>
      </w:pPr>
      <w:rPr>
        <w:rFonts w:ascii="Symbol" w:hAnsi="Symbol" w:hint="default"/>
      </w:rPr>
    </w:lvl>
    <w:lvl w:ilvl="4" w:tplc="6846BF72">
      <w:start w:val="1"/>
      <w:numFmt w:val="bullet"/>
      <w:lvlText w:val="o"/>
      <w:lvlJc w:val="left"/>
      <w:pPr>
        <w:ind w:left="3600" w:hanging="360"/>
      </w:pPr>
      <w:rPr>
        <w:rFonts w:ascii="Courier New" w:hAnsi="Courier New" w:hint="default"/>
      </w:rPr>
    </w:lvl>
    <w:lvl w:ilvl="5" w:tplc="FD2AFB72">
      <w:start w:val="1"/>
      <w:numFmt w:val="bullet"/>
      <w:lvlText w:val=""/>
      <w:lvlJc w:val="left"/>
      <w:pPr>
        <w:ind w:left="4320" w:hanging="360"/>
      </w:pPr>
      <w:rPr>
        <w:rFonts w:ascii="Wingdings" w:hAnsi="Wingdings" w:hint="default"/>
      </w:rPr>
    </w:lvl>
    <w:lvl w:ilvl="6" w:tplc="C78CDF60">
      <w:start w:val="1"/>
      <w:numFmt w:val="bullet"/>
      <w:lvlText w:val=""/>
      <w:lvlJc w:val="left"/>
      <w:pPr>
        <w:ind w:left="5040" w:hanging="360"/>
      </w:pPr>
      <w:rPr>
        <w:rFonts w:ascii="Symbol" w:hAnsi="Symbol" w:hint="default"/>
      </w:rPr>
    </w:lvl>
    <w:lvl w:ilvl="7" w:tplc="ED8462DC">
      <w:start w:val="1"/>
      <w:numFmt w:val="bullet"/>
      <w:lvlText w:val="o"/>
      <w:lvlJc w:val="left"/>
      <w:pPr>
        <w:ind w:left="5760" w:hanging="360"/>
      </w:pPr>
      <w:rPr>
        <w:rFonts w:ascii="Courier New" w:hAnsi="Courier New" w:hint="default"/>
      </w:rPr>
    </w:lvl>
    <w:lvl w:ilvl="8" w:tplc="06EE50F4">
      <w:start w:val="1"/>
      <w:numFmt w:val="bullet"/>
      <w:lvlText w:val=""/>
      <w:lvlJc w:val="left"/>
      <w:pPr>
        <w:ind w:left="6480" w:hanging="360"/>
      </w:pPr>
      <w:rPr>
        <w:rFonts w:ascii="Wingdings" w:hAnsi="Wingdings" w:hint="default"/>
      </w:rPr>
    </w:lvl>
  </w:abstractNum>
  <w:abstractNum w:abstractNumId="67" w15:restartNumberingAfterBreak="0">
    <w:nsid w:val="54516BE9"/>
    <w:multiLevelType w:val="hybridMultilevel"/>
    <w:tmpl w:val="03AADBB0"/>
    <w:lvl w:ilvl="0" w:tplc="807A6254">
      <w:start w:val="1"/>
      <w:numFmt w:val="decimal"/>
      <w:lvlText w:val="%1."/>
      <w:lvlJc w:val="left"/>
      <w:pPr>
        <w:ind w:left="720" w:hanging="360"/>
      </w:pPr>
      <w:rPr>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502721"/>
    <w:multiLevelType w:val="hybridMultilevel"/>
    <w:tmpl w:val="D40A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CC0C66"/>
    <w:multiLevelType w:val="hybridMultilevel"/>
    <w:tmpl w:val="C9BA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7B3DEA"/>
    <w:multiLevelType w:val="hybridMultilevel"/>
    <w:tmpl w:val="047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7D6AC8"/>
    <w:multiLevelType w:val="hybridMultilevel"/>
    <w:tmpl w:val="B4B0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3434A9"/>
    <w:multiLevelType w:val="hybridMultilevel"/>
    <w:tmpl w:val="FD74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495BF3"/>
    <w:multiLevelType w:val="hybridMultilevel"/>
    <w:tmpl w:val="1CA075A8"/>
    <w:lvl w:ilvl="0" w:tplc="49D86CCE">
      <w:start w:val="1"/>
      <w:numFmt w:val="decimal"/>
      <w:lvlText w:val="%1."/>
      <w:lvlJc w:val="left"/>
      <w:pPr>
        <w:ind w:left="720" w:hanging="360"/>
      </w:pPr>
      <w:rPr>
        <w:b w:val="0"/>
        <w:bCs/>
        <w:color w:val="auto"/>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892324"/>
    <w:multiLevelType w:val="hybridMultilevel"/>
    <w:tmpl w:val="AE825A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F8722E"/>
    <w:multiLevelType w:val="hybridMultilevel"/>
    <w:tmpl w:val="30DCB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762D19"/>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9821FA"/>
    <w:multiLevelType w:val="hybridMultilevel"/>
    <w:tmpl w:val="7C6C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F978E8"/>
    <w:multiLevelType w:val="hybridMultilevel"/>
    <w:tmpl w:val="36ACF656"/>
    <w:lvl w:ilvl="0" w:tplc="CB703168">
      <w:start w:val="1"/>
      <w:numFmt w:val="bullet"/>
      <w:lvlText w:val=""/>
      <w:lvlJc w:val="left"/>
      <w:pPr>
        <w:ind w:left="720" w:hanging="360"/>
      </w:pPr>
      <w:rPr>
        <w:rFonts w:ascii="Symbol" w:hAnsi="Symbol" w:hint="default"/>
      </w:rPr>
    </w:lvl>
    <w:lvl w:ilvl="1" w:tplc="B776CCEA">
      <w:start w:val="1"/>
      <w:numFmt w:val="bullet"/>
      <w:lvlText w:val="o"/>
      <w:lvlJc w:val="left"/>
      <w:pPr>
        <w:ind w:left="1440" w:hanging="360"/>
      </w:pPr>
      <w:rPr>
        <w:rFonts w:ascii="Courier New" w:hAnsi="Courier New" w:hint="default"/>
      </w:rPr>
    </w:lvl>
    <w:lvl w:ilvl="2" w:tplc="E8B06C34">
      <w:start w:val="1"/>
      <w:numFmt w:val="bullet"/>
      <w:lvlText w:val=""/>
      <w:lvlJc w:val="left"/>
      <w:pPr>
        <w:ind w:left="2160" w:hanging="360"/>
      </w:pPr>
      <w:rPr>
        <w:rFonts w:ascii="Wingdings" w:hAnsi="Wingdings" w:hint="default"/>
      </w:rPr>
    </w:lvl>
    <w:lvl w:ilvl="3" w:tplc="9AB8333A">
      <w:start w:val="1"/>
      <w:numFmt w:val="bullet"/>
      <w:lvlText w:val=""/>
      <w:lvlJc w:val="left"/>
      <w:pPr>
        <w:ind w:left="2880" w:hanging="360"/>
      </w:pPr>
      <w:rPr>
        <w:rFonts w:ascii="Symbol" w:hAnsi="Symbol" w:hint="default"/>
      </w:rPr>
    </w:lvl>
    <w:lvl w:ilvl="4" w:tplc="9F5C1F26">
      <w:start w:val="1"/>
      <w:numFmt w:val="bullet"/>
      <w:lvlText w:val="o"/>
      <w:lvlJc w:val="left"/>
      <w:pPr>
        <w:ind w:left="3600" w:hanging="360"/>
      </w:pPr>
      <w:rPr>
        <w:rFonts w:ascii="Courier New" w:hAnsi="Courier New" w:hint="default"/>
      </w:rPr>
    </w:lvl>
    <w:lvl w:ilvl="5" w:tplc="70EC6B22">
      <w:start w:val="1"/>
      <w:numFmt w:val="bullet"/>
      <w:lvlText w:val=""/>
      <w:lvlJc w:val="left"/>
      <w:pPr>
        <w:ind w:left="4320" w:hanging="360"/>
      </w:pPr>
      <w:rPr>
        <w:rFonts w:ascii="Wingdings" w:hAnsi="Wingdings" w:hint="default"/>
      </w:rPr>
    </w:lvl>
    <w:lvl w:ilvl="6" w:tplc="95B00E3C">
      <w:start w:val="1"/>
      <w:numFmt w:val="bullet"/>
      <w:lvlText w:val=""/>
      <w:lvlJc w:val="left"/>
      <w:pPr>
        <w:ind w:left="5040" w:hanging="360"/>
      </w:pPr>
      <w:rPr>
        <w:rFonts w:ascii="Symbol" w:hAnsi="Symbol" w:hint="default"/>
      </w:rPr>
    </w:lvl>
    <w:lvl w:ilvl="7" w:tplc="57141228">
      <w:start w:val="1"/>
      <w:numFmt w:val="bullet"/>
      <w:lvlText w:val="o"/>
      <w:lvlJc w:val="left"/>
      <w:pPr>
        <w:ind w:left="5760" w:hanging="360"/>
      </w:pPr>
      <w:rPr>
        <w:rFonts w:ascii="Courier New" w:hAnsi="Courier New" w:hint="default"/>
      </w:rPr>
    </w:lvl>
    <w:lvl w:ilvl="8" w:tplc="020CEB9E">
      <w:start w:val="1"/>
      <w:numFmt w:val="bullet"/>
      <w:lvlText w:val=""/>
      <w:lvlJc w:val="left"/>
      <w:pPr>
        <w:ind w:left="6480" w:hanging="360"/>
      </w:pPr>
      <w:rPr>
        <w:rFonts w:ascii="Wingdings" w:hAnsi="Wingdings" w:hint="default"/>
      </w:rPr>
    </w:lvl>
  </w:abstractNum>
  <w:abstractNum w:abstractNumId="79" w15:restartNumberingAfterBreak="0">
    <w:nsid w:val="657B7E72"/>
    <w:multiLevelType w:val="hybridMultilevel"/>
    <w:tmpl w:val="047A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E07779"/>
    <w:multiLevelType w:val="hybridMultilevel"/>
    <w:tmpl w:val="70F4A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87328A"/>
    <w:multiLevelType w:val="hybridMultilevel"/>
    <w:tmpl w:val="5A48DAD6"/>
    <w:lvl w:ilvl="0" w:tplc="A88A4D20">
      <w:start w:val="1"/>
      <w:numFmt w:val="bullet"/>
      <w:pStyle w:val="MeasuresBullet"/>
      <w:lvlText w:val=""/>
      <w:lvlJc w:val="left"/>
      <w:pPr>
        <w:tabs>
          <w:tab w:val="num" w:pos="288"/>
        </w:tabs>
        <w:ind w:left="288" w:hanging="288"/>
      </w:pPr>
      <w:rPr>
        <w:rFonts w:ascii="Symbol" w:hAnsi="Symbol" w:hint="default"/>
        <w:color w:val="333399"/>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82" w15:restartNumberingAfterBreak="0">
    <w:nsid w:val="6F682979"/>
    <w:multiLevelType w:val="hybridMultilevel"/>
    <w:tmpl w:val="CE067792"/>
    <w:lvl w:ilvl="0" w:tplc="A356C990">
      <w:start w:val="1"/>
      <w:numFmt w:val="bullet"/>
      <w:lvlText w:val=""/>
      <w:lvlJc w:val="left"/>
      <w:pPr>
        <w:ind w:left="720" w:hanging="360"/>
      </w:pPr>
      <w:rPr>
        <w:rFonts w:ascii="Symbol" w:hAnsi="Symbol" w:hint="default"/>
      </w:rPr>
    </w:lvl>
    <w:lvl w:ilvl="1" w:tplc="2EAA99C6">
      <w:start w:val="1"/>
      <w:numFmt w:val="bullet"/>
      <w:lvlText w:val="o"/>
      <w:lvlJc w:val="left"/>
      <w:pPr>
        <w:ind w:left="1440" w:hanging="360"/>
      </w:pPr>
      <w:rPr>
        <w:rFonts w:ascii="Courier New" w:hAnsi="Courier New" w:hint="default"/>
      </w:rPr>
    </w:lvl>
    <w:lvl w:ilvl="2" w:tplc="E8F47354">
      <w:start w:val="1"/>
      <w:numFmt w:val="bullet"/>
      <w:lvlText w:val=""/>
      <w:lvlJc w:val="left"/>
      <w:pPr>
        <w:ind w:left="2160" w:hanging="360"/>
      </w:pPr>
      <w:rPr>
        <w:rFonts w:ascii="Wingdings" w:hAnsi="Wingdings" w:hint="default"/>
      </w:rPr>
    </w:lvl>
    <w:lvl w:ilvl="3" w:tplc="E1340530">
      <w:start w:val="1"/>
      <w:numFmt w:val="bullet"/>
      <w:lvlText w:val=""/>
      <w:lvlJc w:val="left"/>
      <w:pPr>
        <w:ind w:left="2880" w:hanging="360"/>
      </w:pPr>
      <w:rPr>
        <w:rFonts w:ascii="Symbol" w:hAnsi="Symbol" w:hint="default"/>
      </w:rPr>
    </w:lvl>
    <w:lvl w:ilvl="4" w:tplc="7DB6536A">
      <w:start w:val="1"/>
      <w:numFmt w:val="bullet"/>
      <w:lvlText w:val="o"/>
      <w:lvlJc w:val="left"/>
      <w:pPr>
        <w:ind w:left="3600" w:hanging="360"/>
      </w:pPr>
      <w:rPr>
        <w:rFonts w:ascii="Courier New" w:hAnsi="Courier New" w:hint="default"/>
      </w:rPr>
    </w:lvl>
    <w:lvl w:ilvl="5" w:tplc="731EA2BE">
      <w:start w:val="1"/>
      <w:numFmt w:val="bullet"/>
      <w:lvlText w:val=""/>
      <w:lvlJc w:val="left"/>
      <w:pPr>
        <w:ind w:left="4320" w:hanging="360"/>
      </w:pPr>
      <w:rPr>
        <w:rFonts w:ascii="Wingdings" w:hAnsi="Wingdings" w:hint="default"/>
      </w:rPr>
    </w:lvl>
    <w:lvl w:ilvl="6" w:tplc="DFBE21A2">
      <w:start w:val="1"/>
      <w:numFmt w:val="bullet"/>
      <w:lvlText w:val=""/>
      <w:lvlJc w:val="left"/>
      <w:pPr>
        <w:ind w:left="5040" w:hanging="360"/>
      </w:pPr>
      <w:rPr>
        <w:rFonts w:ascii="Symbol" w:hAnsi="Symbol" w:hint="default"/>
      </w:rPr>
    </w:lvl>
    <w:lvl w:ilvl="7" w:tplc="A976A334">
      <w:start w:val="1"/>
      <w:numFmt w:val="bullet"/>
      <w:lvlText w:val="o"/>
      <w:lvlJc w:val="left"/>
      <w:pPr>
        <w:ind w:left="5760" w:hanging="360"/>
      </w:pPr>
      <w:rPr>
        <w:rFonts w:ascii="Courier New" w:hAnsi="Courier New" w:hint="default"/>
      </w:rPr>
    </w:lvl>
    <w:lvl w:ilvl="8" w:tplc="8AAECFBE">
      <w:start w:val="1"/>
      <w:numFmt w:val="bullet"/>
      <w:lvlText w:val=""/>
      <w:lvlJc w:val="left"/>
      <w:pPr>
        <w:ind w:left="6480" w:hanging="360"/>
      </w:pPr>
      <w:rPr>
        <w:rFonts w:ascii="Wingdings" w:hAnsi="Wingdings" w:hint="default"/>
      </w:rPr>
    </w:lvl>
  </w:abstractNum>
  <w:abstractNum w:abstractNumId="83" w15:restartNumberingAfterBreak="0">
    <w:nsid w:val="70DB5EDA"/>
    <w:multiLevelType w:val="hybridMultilevel"/>
    <w:tmpl w:val="FD74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FE0D3F"/>
    <w:multiLevelType w:val="hybridMultilevel"/>
    <w:tmpl w:val="95BCC386"/>
    <w:lvl w:ilvl="0" w:tplc="08BEA41C">
      <w:numFmt w:val="bullet"/>
      <w:lvlText w:val="-"/>
      <w:lvlJc w:val="left"/>
      <w:pPr>
        <w:ind w:left="389" w:hanging="360"/>
      </w:pPr>
      <w:rPr>
        <w:rFonts w:ascii="Calibri" w:eastAsia="Times New Roman"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85" w15:restartNumberingAfterBreak="0">
    <w:nsid w:val="73596F2B"/>
    <w:multiLevelType w:val="hybridMultilevel"/>
    <w:tmpl w:val="44BA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721E07"/>
    <w:multiLevelType w:val="hybridMultilevel"/>
    <w:tmpl w:val="523A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997395"/>
    <w:multiLevelType w:val="hybridMultilevel"/>
    <w:tmpl w:val="B2E6D968"/>
    <w:lvl w:ilvl="0" w:tplc="EDDEE828">
      <w:start w:val="1"/>
      <w:numFmt w:val="decimal"/>
      <w:lvlText w:val="%1."/>
      <w:lvlJc w:val="left"/>
      <w:pPr>
        <w:ind w:left="720" w:hanging="360"/>
      </w:pPr>
      <w:rPr>
        <w:rFonts w:ascii="Arial" w:hAnsi="Arial" w:cs="Arial"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E07A5D"/>
    <w:multiLevelType w:val="hybridMultilevel"/>
    <w:tmpl w:val="FD74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A35040"/>
    <w:multiLevelType w:val="hybridMultilevel"/>
    <w:tmpl w:val="74CA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5B5F79"/>
    <w:multiLevelType w:val="hybridMultilevel"/>
    <w:tmpl w:val="ED848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880C81"/>
    <w:multiLevelType w:val="hybridMultilevel"/>
    <w:tmpl w:val="A83A64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B6691E"/>
    <w:multiLevelType w:val="hybridMultilevel"/>
    <w:tmpl w:val="E1C2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D62628"/>
    <w:multiLevelType w:val="hybridMultilevel"/>
    <w:tmpl w:val="0222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6A74DB"/>
    <w:multiLevelType w:val="hybridMultilevel"/>
    <w:tmpl w:val="86C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C32E52"/>
    <w:multiLevelType w:val="hybridMultilevel"/>
    <w:tmpl w:val="632C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CC12FB"/>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7155DF"/>
    <w:multiLevelType w:val="hybridMultilevel"/>
    <w:tmpl w:val="1C4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8710CA"/>
    <w:multiLevelType w:val="hybridMultilevel"/>
    <w:tmpl w:val="EB9A25CC"/>
    <w:lvl w:ilvl="0" w:tplc="1B420CA2">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9" w15:restartNumberingAfterBreak="0">
    <w:nsid w:val="7D2C41E1"/>
    <w:multiLevelType w:val="hybridMultilevel"/>
    <w:tmpl w:val="112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CD6C27"/>
    <w:multiLevelType w:val="hybridMultilevel"/>
    <w:tmpl w:val="EB6C549C"/>
    <w:lvl w:ilvl="0" w:tplc="EDDEE828">
      <w:start w:val="1"/>
      <w:numFmt w:val="decimal"/>
      <w:lvlText w:val="%1."/>
      <w:lvlJc w:val="left"/>
      <w:pPr>
        <w:ind w:left="720" w:hanging="360"/>
      </w:pPr>
      <w:rPr>
        <w:rFonts w:ascii="Arial" w:hAnsi="Arial" w:cs="Arial"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444212"/>
    <w:multiLevelType w:val="hybridMultilevel"/>
    <w:tmpl w:val="BEC8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287006"/>
    <w:multiLevelType w:val="hybridMultilevel"/>
    <w:tmpl w:val="E3BA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C92033"/>
    <w:multiLevelType w:val="hybridMultilevel"/>
    <w:tmpl w:val="B408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516951">
    <w:abstractNumId w:val="82"/>
  </w:num>
  <w:num w:numId="2" w16cid:durableId="202334227">
    <w:abstractNumId w:val="33"/>
  </w:num>
  <w:num w:numId="3" w16cid:durableId="1812094552">
    <w:abstractNumId w:val="3"/>
  </w:num>
  <w:num w:numId="4" w16cid:durableId="1580599879">
    <w:abstractNumId w:val="78"/>
  </w:num>
  <w:num w:numId="5" w16cid:durableId="2036301172">
    <w:abstractNumId w:val="66"/>
  </w:num>
  <w:num w:numId="6" w16cid:durableId="2068917457">
    <w:abstractNumId w:val="0"/>
  </w:num>
  <w:num w:numId="7" w16cid:durableId="2099787615">
    <w:abstractNumId w:val="81"/>
  </w:num>
  <w:num w:numId="8" w16cid:durableId="2100983244">
    <w:abstractNumId w:val="9"/>
  </w:num>
  <w:num w:numId="9" w16cid:durableId="21248395">
    <w:abstractNumId w:val="16"/>
  </w:num>
  <w:num w:numId="10" w16cid:durableId="227618942">
    <w:abstractNumId w:val="12"/>
  </w:num>
  <w:num w:numId="11" w16cid:durableId="1962111018">
    <w:abstractNumId w:val="60"/>
  </w:num>
  <w:num w:numId="12" w16cid:durableId="1388340868">
    <w:abstractNumId w:val="61"/>
  </w:num>
  <w:num w:numId="13" w16cid:durableId="150802833">
    <w:abstractNumId w:val="70"/>
  </w:num>
  <w:num w:numId="14" w16cid:durableId="1518688995">
    <w:abstractNumId w:val="79"/>
  </w:num>
  <w:num w:numId="15" w16cid:durableId="1997760788">
    <w:abstractNumId w:val="56"/>
  </w:num>
  <w:num w:numId="16" w16cid:durableId="1371419036">
    <w:abstractNumId w:val="18"/>
  </w:num>
  <w:num w:numId="17" w16cid:durableId="522787177">
    <w:abstractNumId w:val="45"/>
  </w:num>
  <w:num w:numId="18" w16cid:durableId="622882728">
    <w:abstractNumId w:val="92"/>
  </w:num>
  <w:num w:numId="19" w16cid:durableId="1319923364">
    <w:abstractNumId w:val="32"/>
  </w:num>
  <w:num w:numId="20" w16cid:durableId="1138885639">
    <w:abstractNumId w:val="28"/>
  </w:num>
  <w:num w:numId="21" w16cid:durableId="1762294612">
    <w:abstractNumId w:val="21"/>
  </w:num>
  <w:num w:numId="22" w16cid:durableId="2029286530">
    <w:abstractNumId w:val="62"/>
  </w:num>
  <w:num w:numId="23" w16cid:durableId="1926500987">
    <w:abstractNumId w:val="38"/>
  </w:num>
  <w:num w:numId="24" w16cid:durableId="1435856533">
    <w:abstractNumId w:val="99"/>
  </w:num>
  <w:num w:numId="25" w16cid:durableId="1620718919">
    <w:abstractNumId w:val="47"/>
  </w:num>
  <w:num w:numId="26" w16cid:durableId="1886022047">
    <w:abstractNumId w:val="40"/>
  </w:num>
  <w:num w:numId="27" w16cid:durableId="1190220683">
    <w:abstractNumId w:val="71"/>
  </w:num>
  <w:num w:numId="28" w16cid:durableId="848833182">
    <w:abstractNumId w:val="52"/>
  </w:num>
  <w:num w:numId="29" w16cid:durableId="1416390737">
    <w:abstractNumId w:val="20"/>
  </w:num>
  <w:num w:numId="30" w16cid:durableId="1921133953">
    <w:abstractNumId w:val="44"/>
  </w:num>
  <w:num w:numId="31" w16cid:durableId="1436244913">
    <w:abstractNumId w:val="34"/>
  </w:num>
  <w:num w:numId="32" w16cid:durableId="689989496">
    <w:abstractNumId w:val="103"/>
  </w:num>
  <w:num w:numId="33" w16cid:durableId="817185778">
    <w:abstractNumId w:val="76"/>
  </w:num>
  <w:num w:numId="34" w16cid:durableId="250628996">
    <w:abstractNumId w:val="15"/>
  </w:num>
  <w:num w:numId="35" w16cid:durableId="2144273106">
    <w:abstractNumId w:val="5"/>
  </w:num>
  <w:num w:numId="36" w16cid:durableId="776952535">
    <w:abstractNumId w:val="96"/>
  </w:num>
  <w:num w:numId="37" w16cid:durableId="913441988">
    <w:abstractNumId w:val="27"/>
  </w:num>
  <w:num w:numId="38" w16cid:durableId="157771493">
    <w:abstractNumId w:val="88"/>
  </w:num>
  <w:num w:numId="39" w16cid:durableId="1951735511">
    <w:abstractNumId w:val="72"/>
  </w:num>
  <w:num w:numId="40" w16cid:durableId="1567914920">
    <w:abstractNumId w:val="83"/>
  </w:num>
  <w:num w:numId="41" w16cid:durableId="398213963">
    <w:abstractNumId w:val="26"/>
  </w:num>
  <w:num w:numId="42" w16cid:durableId="1231188686">
    <w:abstractNumId w:val="77"/>
  </w:num>
  <w:num w:numId="43" w16cid:durableId="485438037">
    <w:abstractNumId w:val="86"/>
  </w:num>
  <w:num w:numId="44" w16cid:durableId="1903248738">
    <w:abstractNumId w:val="59"/>
  </w:num>
  <w:num w:numId="45" w16cid:durableId="26489989">
    <w:abstractNumId w:val="73"/>
  </w:num>
  <w:num w:numId="46" w16cid:durableId="245067946">
    <w:abstractNumId w:val="8"/>
  </w:num>
  <w:num w:numId="47" w16cid:durableId="1042366712">
    <w:abstractNumId w:val="53"/>
  </w:num>
  <w:num w:numId="48" w16cid:durableId="1164007211">
    <w:abstractNumId w:val="64"/>
  </w:num>
  <w:num w:numId="49" w16cid:durableId="720788106">
    <w:abstractNumId w:val="29"/>
  </w:num>
  <w:num w:numId="50" w16cid:durableId="1468938313">
    <w:abstractNumId w:val="6"/>
  </w:num>
  <w:num w:numId="51" w16cid:durableId="791291992">
    <w:abstractNumId w:val="1"/>
  </w:num>
  <w:num w:numId="52" w16cid:durableId="689182582">
    <w:abstractNumId w:val="91"/>
  </w:num>
  <w:num w:numId="53" w16cid:durableId="958298556">
    <w:abstractNumId w:val="14"/>
  </w:num>
  <w:num w:numId="54" w16cid:durableId="279343529">
    <w:abstractNumId w:val="74"/>
  </w:num>
  <w:num w:numId="55" w16cid:durableId="212228913">
    <w:abstractNumId w:val="97"/>
  </w:num>
  <w:num w:numId="56" w16cid:durableId="1045639113">
    <w:abstractNumId w:val="11"/>
  </w:num>
  <w:num w:numId="57" w16cid:durableId="585921590">
    <w:abstractNumId w:val="85"/>
  </w:num>
  <w:num w:numId="58" w16cid:durableId="1459760247">
    <w:abstractNumId w:val="19"/>
  </w:num>
  <w:num w:numId="59" w16cid:durableId="1796942403">
    <w:abstractNumId w:val="67"/>
  </w:num>
  <w:num w:numId="60" w16cid:durableId="716898931">
    <w:abstractNumId w:val="95"/>
  </w:num>
  <w:num w:numId="61" w16cid:durableId="1584679413">
    <w:abstractNumId w:val="42"/>
  </w:num>
  <w:num w:numId="62" w16cid:durableId="877278077">
    <w:abstractNumId w:val="4"/>
  </w:num>
  <w:num w:numId="63" w16cid:durableId="880173917">
    <w:abstractNumId w:val="68"/>
  </w:num>
  <w:num w:numId="64" w16cid:durableId="1041126852">
    <w:abstractNumId w:val="93"/>
  </w:num>
  <w:num w:numId="65" w16cid:durableId="532807680">
    <w:abstractNumId w:val="80"/>
  </w:num>
  <w:num w:numId="66" w16cid:durableId="428745814">
    <w:abstractNumId w:val="13"/>
  </w:num>
  <w:num w:numId="67" w16cid:durableId="716509258">
    <w:abstractNumId w:val="39"/>
  </w:num>
  <w:num w:numId="68" w16cid:durableId="1188519528">
    <w:abstractNumId w:val="49"/>
  </w:num>
  <w:num w:numId="69" w16cid:durableId="1442994130">
    <w:abstractNumId w:val="65"/>
  </w:num>
  <w:num w:numId="70" w16cid:durableId="924068374">
    <w:abstractNumId w:val="31"/>
  </w:num>
  <w:num w:numId="71" w16cid:durableId="674377762">
    <w:abstractNumId w:val="57"/>
  </w:num>
  <w:num w:numId="72" w16cid:durableId="28460591">
    <w:abstractNumId w:val="50"/>
  </w:num>
  <w:num w:numId="73" w16cid:durableId="136649452">
    <w:abstractNumId w:val="35"/>
  </w:num>
  <w:num w:numId="74" w16cid:durableId="594291769">
    <w:abstractNumId w:val="90"/>
  </w:num>
  <w:num w:numId="75" w16cid:durableId="16854335">
    <w:abstractNumId w:val="24"/>
  </w:num>
  <w:num w:numId="76" w16cid:durableId="75903605">
    <w:abstractNumId w:val="55"/>
  </w:num>
  <w:num w:numId="77" w16cid:durableId="434836091">
    <w:abstractNumId w:val="89"/>
  </w:num>
  <w:num w:numId="78" w16cid:durableId="171729207">
    <w:abstractNumId w:val="46"/>
  </w:num>
  <w:num w:numId="79" w16cid:durableId="874271855">
    <w:abstractNumId w:val="102"/>
  </w:num>
  <w:num w:numId="80" w16cid:durableId="452753721">
    <w:abstractNumId w:val="41"/>
  </w:num>
  <w:num w:numId="81" w16cid:durableId="1211499666">
    <w:abstractNumId w:val="69"/>
  </w:num>
  <w:num w:numId="82" w16cid:durableId="1162893477">
    <w:abstractNumId w:val="25"/>
  </w:num>
  <w:num w:numId="83" w16cid:durableId="1011251853">
    <w:abstractNumId w:val="7"/>
  </w:num>
  <w:num w:numId="84" w16cid:durableId="1528324221">
    <w:abstractNumId w:val="23"/>
  </w:num>
  <w:num w:numId="85" w16cid:durableId="917055339">
    <w:abstractNumId w:val="51"/>
  </w:num>
  <w:num w:numId="86" w16cid:durableId="45877336">
    <w:abstractNumId w:val="63"/>
  </w:num>
  <w:num w:numId="87" w16cid:durableId="931549243">
    <w:abstractNumId w:val="17"/>
  </w:num>
  <w:num w:numId="88" w16cid:durableId="822425813">
    <w:abstractNumId w:val="94"/>
  </w:num>
  <w:num w:numId="89" w16cid:durableId="1410076818">
    <w:abstractNumId w:val="10"/>
  </w:num>
  <w:num w:numId="90" w16cid:durableId="1393196308">
    <w:abstractNumId w:val="87"/>
  </w:num>
  <w:num w:numId="91" w16cid:durableId="690760738">
    <w:abstractNumId w:val="100"/>
  </w:num>
  <w:num w:numId="92" w16cid:durableId="1431664015">
    <w:abstractNumId w:val="43"/>
  </w:num>
  <w:num w:numId="93" w16cid:durableId="1111167287">
    <w:abstractNumId w:val="30"/>
  </w:num>
  <w:num w:numId="94" w16cid:durableId="1106926504">
    <w:abstractNumId w:val="36"/>
  </w:num>
  <w:num w:numId="95" w16cid:durableId="1487287012">
    <w:abstractNumId w:val="58"/>
  </w:num>
  <w:num w:numId="96" w16cid:durableId="1675763631">
    <w:abstractNumId w:val="48"/>
  </w:num>
  <w:num w:numId="97" w16cid:durableId="419908610">
    <w:abstractNumId w:val="75"/>
  </w:num>
  <w:num w:numId="98" w16cid:durableId="1953316777">
    <w:abstractNumId w:val="22"/>
  </w:num>
  <w:num w:numId="99" w16cid:durableId="245964852">
    <w:abstractNumId w:val="101"/>
  </w:num>
  <w:num w:numId="100" w16cid:durableId="1614021825">
    <w:abstractNumId w:val="2"/>
  </w:num>
  <w:num w:numId="101" w16cid:durableId="191693650">
    <w:abstractNumId w:val="54"/>
  </w:num>
  <w:num w:numId="102" w16cid:durableId="1991791927">
    <w:abstractNumId w:val="37"/>
  </w:num>
  <w:num w:numId="103" w16cid:durableId="396630110">
    <w:abstractNumId w:val="98"/>
  </w:num>
  <w:num w:numId="104" w16cid:durableId="1373261859">
    <w:abstractNumId w:val="8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48"/>
    <w:rsid w:val="000006B9"/>
    <w:rsid w:val="000027E8"/>
    <w:rsid w:val="00004D70"/>
    <w:rsid w:val="000054CA"/>
    <w:rsid w:val="00006A31"/>
    <w:rsid w:val="00010E36"/>
    <w:rsid w:val="00011807"/>
    <w:rsid w:val="000124FF"/>
    <w:rsid w:val="00012D43"/>
    <w:rsid w:val="00014860"/>
    <w:rsid w:val="00014DC0"/>
    <w:rsid w:val="000159DD"/>
    <w:rsid w:val="00017064"/>
    <w:rsid w:val="00017BA5"/>
    <w:rsid w:val="0002049F"/>
    <w:rsid w:val="000208D0"/>
    <w:rsid w:val="000219B7"/>
    <w:rsid w:val="00021FB4"/>
    <w:rsid w:val="0002236A"/>
    <w:rsid w:val="0002445D"/>
    <w:rsid w:val="00024E35"/>
    <w:rsid w:val="00025C0E"/>
    <w:rsid w:val="00025E78"/>
    <w:rsid w:val="00026EB1"/>
    <w:rsid w:val="00027075"/>
    <w:rsid w:val="000278EE"/>
    <w:rsid w:val="000305B4"/>
    <w:rsid w:val="000334C0"/>
    <w:rsid w:val="00035088"/>
    <w:rsid w:val="00037699"/>
    <w:rsid w:val="00040885"/>
    <w:rsid w:val="000411B6"/>
    <w:rsid w:val="00041946"/>
    <w:rsid w:val="00041A39"/>
    <w:rsid w:val="00042093"/>
    <w:rsid w:val="00043D3F"/>
    <w:rsid w:val="00043E89"/>
    <w:rsid w:val="000443B6"/>
    <w:rsid w:val="0004463A"/>
    <w:rsid w:val="00044E55"/>
    <w:rsid w:val="00046649"/>
    <w:rsid w:val="00046EFD"/>
    <w:rsid w:val="00050526"/>
    <w:rsid w:val="00053D47"/>
    <w:rsid w:val="00055762"/>
    <w:rsid w:val="000571BA"/>
    <w:rsid w:val="00057858"/>
    <w:rsid w:val="00060E47"/>
    <w:rsid w:val="000625E5"/>
    <w:rsid w:val="0006295F"/>
    <w:rsid w:val="00063568"/>
    <w:rsid w:val="000645F7"/>
    <w:rsid w:val="00064660"/>
    <w:rsid w:val="00064937"/>
    <w:rsid w:val="00067F0C"/>
    <w:rsid w:val="00071116"/>
    <w:rsid w:val="000715F4"/>
    <w:rsid w:val="00072006"/>
    <w:rsid w:val="00073FB5"/>
    <w:rsid w:val="00075275"/>
    <w:rsid w:val="00075523"/>
    <w:rsid w:val="00076C96"/>
    <w:rsid w:val="000779B6"/>
    <w:rsid w:val="000800C8"/>
    <w:rsid w:val="00085639"/>
    <w:rsid w:val="0008744E"/>
    <w:rsid w:val="00091C79"/>
    <w:rsid w:val="00091C8D"/>
    <w:rsid w:val="00094C36"/>
    <w:rsid w:val="000954B7"/>
    <w:rsid w:val="00096E9E"/>
    <w:rsid w:val="00097892"/>
    <w:rsid w:val="000A27FE"/>
    <w:rsid w:val="000A32C2"/>
    <w:rsid w:val="000A37BF"/>
    <w:rsid w:val="000A3841"/>
    <w:rsid w:val="000A3B42"/>
    <w:rsid w:val="000A3E1A"/>
    <w:rsid w:val="000A5866"/>
    <w:rsid w:val="000A5C6E"/>
    <w:rsid w:val="000A6FFB"/>
    <w:rsid w:val="000B1F4D"/>
    <w:rsid w:val="000B2BF6"/>
    <w:rsid w:val="000B448B"/>
    <w:rsid w:val="000B5B95"/>
    <w:rsid w:val="000B5D87"/>
    <w:rsid w:val="000B7437"/>
    <w:rsid w:val="000B7E3F"/>
    <w:rsid w:val="000C040E"/>
    <w:rsid w:val="000C04F7"/>
    <w:rsid w:val="000C0D51"/>
    <w:rsid w:val="000C3A79"/>
    <w:rsid w:val="000C5349"/>
    <w:rsid w:val="000C5C18"/>
    <w:rsid w:val="000D0116"/>
    <w:rsid w:val="000D1144"/>
    <w:rsid w:val="000D1CF0"/>
    <w:rsid w:val="000D1FBD"/>
    <w:rsid w:val="000D26B7"/>
    <w:rsid w:val="000D47BD"/>
    <w:rsid w:val="000D5785"/>
    <w:rsid w:val="000D6041"/>
    <w:rsid w:val="000E1A2C"/>
    <w:rsid w:val="000E1F59"/>
    <w:rsid w:val="000E22F9"/>
    <w:rsid w:val="000E24FF"/>
    <w:rsid w:val="000E4740"/>
    <w:rsid w:val="000E5296"/>
    <w:rsid w:val="000E5DAD"/>
    <w:rsid w:val="000F011C"/>
    <w:rsid w:val="000F203A"/>
    <w:rsid w:val="000F662C"/>
    <w:rsid w:val="000F6962"/>
    <w:rsid w:val="000F740B"/>
    <w:rsid w:val="000F7F41"/>
    <w:rsid w:val="0010280E"/>
    <w:rsid w:val="00103774"/>
    <w:rsid w:val="0010381E"/>
    <w:rsid w:val="00105804"/>
    <w:rsid w:val="00106ABA"/>
    <w:rsid w:val="00106F21"/>
    <w:rsid w:val="00107F86"/>
    <w:rsid w:val="00110057"/>
    <w:rsid w:val="001105DF"/>
    <w:rsid w:val="00112EBC"/>
    <w:rsid w:val="00114BB1"/>
    <w:rsid w:val="001162EB"/>
    <w:rsid w:val="001169E1"/>
    <w:rsid w:val="00116C06"/>
    <w:rsid w:val="001172F8"/>
    <w:rsid w:val="00121A34"/>
    <w:rsid w:val="00124810"/>
    <w:rsid w:val="001254FB"/>
    <w:rsid w:val="00125806"/>
    <w:rsid w:val="00125E35"/>
    <w:rsid w:val="0013256B"/>
    <w:rsid w:val="0013339C"/>
    <w:rsid w:val="001338EC"/>
    <w:rsid w:val="001352CC"/>
    <w:rsid w:val="00136257"/>
    <w:rsid w:val="00136461"/>
    <w:rsid w:val="0013667E"/>
    <w:rsid w:val="00137FD9"/>
    <w:rsid w:val="00140216"/>
    <w:rsid w:val="00141237"/>
    <w:rsid w:val="00143225"/>
    <w:rsid w:val="0014495E"/>
    <w:rsid w:val="00144C2A"/>
    <w:rsid w:val="001462F2"/>
    <w:rsid w:val="00147A8E"/>
    <w:rsid w:val="00150784"/>
    <w:rsid w:val="00152533"/>
    <w:rsid w:val="00160E2C"/>
    <w:rsid w:val="00161285"/>
    <w:rsid w:val="00161AC5"/>
    <w:rsid w:val="001639A8"/>
    <w:rsid w:val="0016446C"/>
    <w:rsid w:val="00164920"/>
    <w:rsid w:val="00164A4C"/>
    <w:rsid w:val="0016617E"/>
    <w:rsid w:val="00166E4E"/>
    <w:rsid w:val="001679DB"/>
    <w:rsid w:val="00170972"/>
    <w:rsid w:val="001713FE"/>
    <w:rsid w:val="00172F33"/>
    <w:rsid w:val="001746D5"/>
    <w:rsid w:val="00174E37"/>
    <w:rsid w:val="0017552F"/>
    <w:rsid w:val="00176BFE"/>
    <w:rsid w:val="001801E9"/>
    <w:rsid w:val="001850C1"/>
    <w:rsid w:val="001853F4"/>
    <w:rsid w:val="00185DCC"/>
    <w:rsid w:val="00186D66"/>
    <w:rsid w:val="001870AD"/>
    <w:rsid w:val="00187757"/>
    <w:rsid w:val="00191393"/>
    <w:rsid w:val="00191885"/>
    <w:rsid w:val="00191B96"/>
    <w:rsid w:val="00194428"/>
    <w:rsid w:val="00194A70"/>
    <w:rsid w:val="001955CC"/>
    <w:rsid w:val="0019724C"/>
    <w:rsid w:val="001A0B84"/>
    <w:rsid w:val="001A2CD5"/>
    <w:rsid w:val="001A3DD1"/>
    <w:rsid w:val="001B1ACD"/>
    <w:rsid w:val="001B20BD"/>
    <w:rsid w:val="001B44A5"/>
    <w:rsid w:val="001B4A3F"/>
    <w:rsid w:val="001B65F7"/>
    <w:rsid w:val="001B6E30"/>
    <w:rsid w:val="001C08EE"/>
    <w:rsid w:val="001C1CCF"/>
    <w:rsid w:val="001C2FB1"/>
    <w:rsid w:val="001C3546"/>
    <w:rsid w:val="001C5445"/>
    <w:rsid w:val="001C6AE0"/>
    <w:rsid w:val="001C7BD1"/>
    <w:rsid w:val="001D2E03"/>
    <w:rsid w:val="001D3281"/>
    <w:rsid w:val="001D3F95"/>
    <w:rsid w:val="001D491F"/>
    <w:rsid w:val="001D49DF"/>
    <w:rsid w:val="001D6AEE"/>
    <w:rsid w:val="001D76A4"/>
    <w:rsid w:val="001E2228"/>
    <w:rsid w:val="001E3656"/>
    <w:rsid w:val="001E3AA3"/>
    <w:rsid w:val="001E3BA1"/>
    <w:rsid w:val="001E47ED"/>
    <w:rsid w:val="001E4850"/>
    <w:rsid w:val="001E60C3"/>
    <w:rsid w:val="001E6C5C"/>
    <w:rsid w:val="001E7D6F"/>
    <w:rsid w:val="001F0589"/>
    <w:rsid w:val="001F0652"/>
    <w:rsid w:val="001F3095"/>
    <w:rsid w:val="001F44FA"/>
    <w:rsid w:val="001F4831"/>
    <w:rsid w:val="002013D8"/>
    <w:rsid w:val="002024BB"/>
    <w:rsid w:val="00205858"/>
    <w:rsid w:val="00205A7F"/>
    <w:rsid w:val="0021029D"/>
    <w:rsid w:val="0021121F"/>
    <w:rsid w:val="0021237E"/>
    <w:rsid w:val="00213D5B"/>
    <w:rsid w:val="002140DA"/>
    <w:rsid w:val="002145A9"/>
    <w:rsid w:val="00215114"/>
    <w:rsid w:val="00215810"/>
    <w:rsid w:val="00221C29"/>
    <w:rsid w:val="00222585"/>
    <w:rsid w:val="00225BF4"/>
    <w:rsid w:val="002263D1"/>
    <w:rsid w:val="00230091"/>
    <w:rsid w:val="00230770"/>
    <w:rsid w:val="00233DC3"/>
    <w:rsid w:val="002354BE"/>
    <w:rsid w:val="00235C58"/>
    <w:rsid w:val="0023690E"/>
    <w:rsid w:val="00241BF3"/>
    <w:rsid w:val="002462CD"/>
    <w:rsid w:val="00246431"/>
    <w:rsid w:val="0025158B"/>
    <w:rsid w:val="00251BAC"/>
    <w:rsid w:val="00254B18"/>
    <w:rsid w:val="002551DB"/>
    <w:rsid w:val="00255C89"/>
    <w:rsid w:val="00256F3D"/>
    <w:rsid w:val="00257675"/>
    <w:rsid w:val="00262D3C"/>
    <w:rsid w:val="00263252"/>
    <w:rsid w:val="00264DC9"/>
    <w:rsid w:val="00265FF6"/>
    <w:rsid w:val="00266E22"/>
    <w:rsid w:val="00270072"/>
    <w:rsid w:val="00271DAC"/>
    <w:rsid w:val="0027317E"/>
    <w:rsid w:val="0027324F"/>
    <w:rsid w:val="00273959"/>
    <w:rsid w:val="00273EAD"/>
    <w:rsid w:val="00274154"/>
    <w:rsid w:val="00274D88"/>
    <w:rsid w:val="00275570"/>
    <w:rsid w:val="0027643E"/>
    <w:rsid w:val="00276CBC"/>
    <w:rsid w:val="00276E29"/>
    <w:rsid w:val="002777C7"/>
    <w:rsid w:val="00280861"/>
    <w:rsid w:val="0028210B"/>
    <w:rsid w:val="002824B6"/>
    <w:rsid w:val="00282BEE"/>
    <w:rsid w:val="00283082"/>
    <w:rsid w:val="00283FF1"/>
    <w:rsid w:val="00286398"/>
    <w:rsid w:val="002900C9"/>
    <w:rsid w:val="00290BDB"/>
    <w:rsid w:val="00291EB0"/>
    <w:rsid w:val="002927C2"/>
    <w:rsid w:val="002932C7"/>
    <w:rsid w:val="00293C0F"/>
    <w:rsid w:val="002968DC"/>
    <w:rsid w:val="002974E7"/>
    <w:rsid w:val="002A0129"/>
    <w:rsid w:val="002A14D5"/>
    <w:rsid w:val="002A1B47"/>
    <w:rsid w:val="002A2143"/>
    <w:rsid w:val="002A23F0"/>
    <w:rsid w:val="002A33B1"/>
    <w:rsid w:val="002A4614"/>
    <w:rsid w:val="002A4713"/>
    <w:rsid w:val="002A4F9E"/>
    <w:rsid w:val="002B0DB7"/>
    <w:rsid w:val="002B1B18"/>
    <w:rsid w:val="002B20DF"/>
    <w:rsid w:val="002B29DA"/>
    <w:rsid w:val="002B4C1D"/>
    <w:rsid w:val="002C1718"/>
    <w:rsid w:val="002C6130"/>
    <w:rsid w:val="002C650A"/>
    <w:rsid w:val="002D024A"/>
    <w:rsid w:val="002D2096"/>
    <w:rsid w:val="002D384D"/>
    <w:rsid w:val="002D3C20"/>
    <w:rsid w:val="002D48F3"/>
    <w:rsid w:val="002D610E"/>
    <w:rsid w:val="002D7301"/>
    <w:rsid w:val="002D73B2"/>
    <w:rsid w:val="002D7B9A"/>
    <w:rsid w:val="002E1777"/>
    <w:rsid w:val="002E6BF5"/>
    <w:rsid w:val="002E76BE"/>
    <w:rsid w:val="002E79A0"/>
    <w:rsid w:val="002F1D14"/>
    <w:rsid w:val="002F292E"/>
    <w:rsid w:val="002F39C3"/>
    <w:rsid w:val="002F450E"/>
    <w:rsid w:val="002F4A2E"/>
    <w:rsid w:val="002F69AF"/>
    <w:rsid w:val="002F6FAA"/>
    <w:rsid w:val="002F7656"/>
    <w:rsid w:val="002F7BB8"/>
    <w:rsid w:val="0030057B"/>
    <w:rsid w:val="00301D0E"/>
    <w:rsid w:val="00302978"/>
    <w:rsid w:val="00303E7D"/>
    <w:rsid w:val="00304204"/>
    <w:rsid w:val="003048DE"/>
    <w:rsid w:val="00305AB7"/>
    <w:rsid w:val="00305E97"/>
    <w:rsid w:val="0030629D"/>
    <w:rsid w:val="003063D6"/>
    <w:rsid w:val="00306417"/>
    <w:rsid w:val="00307994"/>
    <w:rsid w:val="00310364"/>
    <w:rsid w:val="0031541B"/>
    <w:rsid w:val="00316AA4"/>
    <w:rsid w:val="003173EE"/>
    <w:rsid w:val="00321552"/>
    <w:rsid w:val="0032457C"/>
    <w:rsid w:val="003265FE"/>
    <w:rsid w:val="0032725D"/>
    <w:rsid w:val="00327322"/>
    <w:rsid w:val="003302B7"/>
    <w:rsid w:val="0033060C"/>
    <w:rsid w:val="00331F4A"/>
    <w:rsid w:val="003326F9"/>
    <w:rsid w:val="00332DC8"/>
    <w:rsid w:val="00337828"/>
    <w:rsid w:val="00337E72"/>
    <w:rsid w:val="00340B32"/>
    <w:rsid w:val="00341ED3"/>
    <w:rsid w:val="00342699"/>
    <w:rsid w:val="00343377"/>
    <w:rsid w:val="003510BA"/>
    <w:rsid w:val="003513E5"/>
    <w:rsid w:val="003517CC"/>
    <w:rsid w:val="003525BE"/>
    <w:rsid w:val="0035288F"/>
    <w:rsid w:val="00354945"/>
    <w:rsid w:val="00354CB7"/>
    <w:rsid w:val="003556DD"/>
    <w:rsid w:val="00355C9A"/>
    <w:rsid w:val="00356007"/>
    <w:rsid w:val="00356573"/>
    <w:rsid w:val="0035707E"/>
    <w:rsid w:val="00357352"/>
    <w:rsid w:val="00357DE1"/>
    <w:rsid w:val="00360918"/>
    <w:rsid w:val="00363076"/>
    <w:rsid w:val="00364B22"/>
    <w:rsid w:val="00367496"/>
    <w:rsid w:val="003716DF"/>
    <w:rsid w:val="00373DEC"/>
    <w:rsid w:val="0037433F"/>
    <w:rsid w:val="00375D98"/>
    <w:rsid w:val="0037683E"/>
    <w:rsid w:val="0037689C"/>
    <w:rsid w:val="0037758A"/>
    <w:rsid w:val="0037764E"/>
    <w:rsid w:val="003822E6"/>
    <w:rsid w:val="0038325C"/>
    <w:rsid w:val="00384B94"/>
    <w:rsid w:val="003854A6"/>
    <w:rsid w:val="003904FA"/>
    <w:rsid w:val="00391A03"/>
    <w:rsid w:val="0039213E"/>
    <w:rsid w:val="0039275A"/>
    <w:rsid w:val="00392E23"/>
    <w:rsid w:val="00393CED"/>
    <w:rsid w:val="00395787"/>
    <w:rsid w:val="00397196"/>
    <w:rsid w:val="00397FC2"/>
    <w:rsid w:val="003A0AE6"/>
    <w:rsid w:val="003A49C8"/>
    <w:rsid w:val="003A5C2E"/>
    <w:rsid w:val="003A6C53"/>
    <w:rsid w:val="003A7421"/>
    <w:rsid w:val="003A7424"/>
    <w:rsid w:val="003B08B4"/>
    <w:rsid w:val="003B2C99"/>
    <w:rsid w:val="003B3CB9"/>
    <w:rsid w:val="003B4CFE"/>
    <w:rsid w:val="003B5FE0"/>
    <w:rsid w:val="003B66B1"/>
    <w:rsid w:val="003B7000"/>
    <w:rsid w:val="003C0173"/>
    <w:rsid w:val="003C0A4C"/>
    <w:rsid w:val="003C32E7"/>
    <w:rsid w:val="003C52AB"/>
    <w:rsid w:val="003C564E"/>
    <w:rsid w:val="003C753D"/>
    <w:rsid w:val="003D07D2"/>
    <w:rsid w:val="003D0F18"/>
    <w:rsid w:val="003D1102"/>
    <w:rsid w:val="003D3F48"/>
    <w:rsid w:val="003D5A49"/>
    <w:rsid w:val="003D7C64"/>
    <w:rsid w:val="003E0363"/>
    <w:rsid w:val="003E2132"/>
    <w:rsid w:val="003E2AF1"/>
    <w:rsid w:val="003E3376"/>
    <w:rsid w:val="003E3ACC"/>
    <w:rsid w:val="003E5110"/>
    <w:rsid w:val="003E52E8"/>
    <w:rsid w:val="003E7E0F"/>
    <w:rsid w:val="003F08B4"/>
    <w:rsid w:val="003F137C"/>
    <w:rsid w:val="003F17D0"/>
    <w:rsid w:val="003F1F77"/>
    <w:rsid w:val="003F3014"/>
    <w:rsid w:val="003F59FE"/>
    <w:rsid w:val="004006BD"/>
    <w:rsid w:val="00402285"/>
    <w:rsid w:val="0040307D"/>
    <w:rsid w:val="00403170"/>
    <w:rsid w:val="00406D3B"/>
    <w:rsid w:val="0040750E"/>
    <w:rsid w:val="0041246B"/>
    <w:rsid w:val="00413063"/>
    <w:rsid w:val="004134FD"/>
    <w:rsid w:val="00413E46"/>
    <w:rsid w:val="004142A0"/>
    <w:rsid w:val="00416249"/>
    <w:rsid w:val="004168ED"/>
    <w:rsid w:val="00420A8B"/>
    <w:rsid w:val="0042219F"/>
    <w:rsid w:val="00423F8B"/>
    <w:rsid w:val="00425270"/>
    <w:rsid w:val="00426315"/>
    <w:rsid w:val="00427ACD"/>
    <w:rsid w:val="00430890"/>
    <w:rsid w:val="00431068"/>
    <w:rsid w:val="00440E57"/>
    <w:rsid w:val="00442B9A"/>
    <w:rsid w:val="0044354B"/>
    <w:rsid w:val="004455E6"/>
    <w:rsid w:val="0044575D"/>
    <w:rsid w:val="004463E3"/>
    <w:rsid w:val="004471B0"/>
    <w:rsid w:val="00451CD5"/>
    <w:rsid w:val="00452631"/>
    <w:rsid w:val="004529D4"/>
    <w:rsid w:val="004562CA"/>
    <w:rsid w:val="00456DE3"/>
    <w:rsid w:val="00457458"/>
    <w:rsid w:val="00457567"/>
    <w:rsid w:val="00457C59"/>
    <w:rsid w:val="0045C591"/>
    <w:rsid w:val="004659C9"/>
    <w:rsid w:val="0046716B"/>
    <w:rsid w:val="004671F6"/>
    <w:rsid w:val="00467840"/>
    <w:rsid w:val="004709B4"/>
    <w:rsid w:val="004711C5"/>
    <w:rsid w:val="00471B07"/>
    <w:rsid w:val="00471FB7"/>
    <w:rsid w:val="0047227D"/>
    <w:rsid w:val="00472A50"/>
    <w:rsid w:val="004731E0"/>
    <w:rsid w:val="00473893"/>
    <w:rsid w:val="004739A9"/>
    <w:rsid w:val="0047598D"/>
    <w:rsid w:val="00476AE3"/>
    <w:rsid w:val="00477F6C"/>
    <w:rsid w:val="004801A5"/>
    <w:rsid w:val="00480DDE"/>
    <w:rsid w:val="00481770"/>
    <w:rsid w:val="00481DF9"/>
    <w:rsid w:val="00482150"/>
    <w:rsid w:val="00482AC8"/>
    <w:rsid w:val="00484D5F"/>
    <w:rsid w:val="0048515D"/>
    <w:rsid w:val="00486D02"/>
    <w:rsid w:val="004874B6"/>
    <w:rsid w:val="004914D6"/>
    <w:rsid w:val="00491702"/>
    <w:rsid w:val="00491971"/>
    <w:rsid w:val="004957E5"/>
    <w:rsid w:val="004A072F"/>
    <w:rsid w:val="004A1D0D"/>
    <w:rsid w:val="004A1E69"/>
    <w:rsid w:val="004A2C73"/>
    <w:rsid w:val="004A4EA9"/>
    <w:rsid w:val="004A6F8C"/>
    <w:rsid w:val="004A75CA"/>
    <w:rsid w:val="004B2411"/>
    <w:rsid w:val="004B28AB"/>
    <w:rsid w:val="004B3AD7"/>
    <w:rsid w:val="004B698B"/>
    <w:rsid w:val="004B7B77"/>
    <w:rsid w:val="004C094C"/>
    <w:rsid w:val="004C1350"/>
    <w:rsid w:val="004C13FC"/>
    <w:rsid w:val="004C1AC9"/>
    <w:rsid w:val="004C35E0"/>
    <w:rsid w:val="004C428C"/>
    <w:rsid w:val="004C5EBA"/>
    <w:rsid w:val="004C6EAB"/>
    <w:rsid w:val="004D091E"/>
    <w:rsid w:val="004D12E9"/>
    <w:rsid w:val="004D13A2"/>
    <w:rsid w:val="004D522C"/>
    <w:rsid w:val="004D7D61"/>
    <w:rsid w:val="004E1505"/>
    <w:rsid w:val="004E2595"/>
    <w:rsid w:val="004E6985"/>
    <w:rsid w:val="004E7F9A"/>
    <w:rsid w:val="004F0293"/>
    <w:rsid w:val="004F08AB"/>
    <w:rsid w:val="004F199F"/>
    <w:rsid w:val="004F2181"/>
    <w:rsid w:val="004F4F8B"/>
    <w:rsid w:val="004F5021"/>
    <w:rsid w:val="004F5175"/>
    <w:rsid w:val="004F6392"/>
    <w:rsid w:val="004F78FB"/>
    <w:rsid w:val="00500664"/>
    <w:rsid w:val="00501BCC"/>
    <w:rsid w:val="005022F6"/>
    <w:rsid w:val="00502DFB"/>
    <w:rsid w:val="00503CE1"/>
    <w:rsid w:val="00505119"/>
    <w:rsid w:val="005057E8"/>
    <w:rsid w:val="005066FE"/>
    <w:rsid w:val="005078DA"/>
    <w:rsid w:val="00511215"/>
    <w:rsid w:val="005112C2"/>
    <w:rsid w:val="00511851"/>
    <w:rsid w:val="00514FB1"/>
    <w:rsid w:val="0051549E"/>
    <w:rsid w:val="00515837"/>
    <w:rsid w:val="00515DDE"/>
    <w:rsid w:val="00516560"/>
    <w:rsid w:val="005172E5"/>
    <w:rsid w:val="00517F08"/>
    <w:rsid w:val="00517F99"/>
    <w:rsid w:val="00521749"/>
    <w:rsid w:val="00522EA4"/>
    <w:rsid w:val="00524CFF"/>
    <w:rsid w:val="00525220"/>
    <w:rsid w:val="00525579"/>
    <w:rsid w:val="005273D3"/>
    <w:rsid w:val="0053066F"/>
    <w:rsid w:val="00531AD5"/>
    <w:rsid w:val="00532916"/>
    <w:rsid w:val="00533CAE"/>
    <w:rsid w:val="005346B4"/>
    <w:rsid w:val="00534C1C"/>
    <w:rsid w:val="00536124"/>
    <w:rsid w:val="005367D4"/>
    <w:rsid w:val="0053766C"/>
    <w:rsid w:val="005405C5"/>
    <w:rsid w:val="00542375"/>
    <w:rsid w:val="0054386B"/>
    <w:rsid w:val="00543BA6"/>
    <w:rsid w:val="005454ED"/>
    <w:rsid w:val="00546F98"/>
    <w:rsid w:val="00551612"/>
    <w:rsid w:val="00553989"/>
    <w:rsid w:val="00554BA5"/>
    <w:rsid w:val="0055645A"/>
    <w:rsid w:val="0055702E"/>
    <w:rsid w:val="00560691"/>
    <w:rsid w:val="00563FAB"/>
    <w:rsid w:val="0056578B"/>
    <w:rsid w:val="00566ACF"/>
    <w:rsid w:val="00571430"/>
    <w:rsid w:val="005723DC"/>
    <w:rsid w:val="005723E6"/>
    <w:rsid w:val="00573637"/>
    <w:rsid w:val="00573C2D"/>
    <w:rsid w:val="005754C7"/>
    <w:rsid w:val="00575B8C"/>
    <w:rsid w:val="00576C5B"/>
    <w:rsid w:val="00580191"/>
    <w:rsid w:val="005805FA"/>
    <w:rsid w:val="00580FAB"/>
    <w:rsid w:val="00582F87"/>
    <w:rsid w:val="005837C8"/>
    <w:rsid w:val="00586662"/>
    <w:rsid w:val="00586F89"/>
    <w:rsid w:val="00591519"/>
    <w:rsid w:val="00594CE7"/>
    <w:rsid w:val="0059551B"/>
    <w:rsid w:val="00595A63"/>
    <w:rsid w:val="005A1237"/>
    <w:rsid w:val="005A21E8"/>
    <w:rsid w:val="005A2523"/>
    <w:rsid w:val="005A2C76"/>
    <w:rsid w:val="005A34CD"/>
    <w:rsid w:val="005A4B38"/>
    <w:rsid w:val="005A4FA9"/>
    <w:rsid w:val="005A77EB"/>
    <w:rsid w:val="005B1502"/>
    <w:rsid w:val="005B15D4"/>
    <w:rsid w:val="005B2AAC"/>
    <w:rsid w:val="005B41F1"/>
    <w:rsid w:val="005B5260"/>
    <w:rsid w:val="005B5AAD"/>
    <w:rsid w:val="005B5D82"/>
    <w:rsid w:val="005B73F5"/>
    <w:rsid w:val="005C0039"/>
    <w:rsid w:val="005C0A5C"/>
    <w:rsid w:val="005C124D"/>
    <w:rsid w:val="005C20A4"/>
    <w:rsid w:val="005C4AC7"/>
    <w:rsid w:val="005C55DC"/>
    <w:rsid w:val="005C5B26"/>
    <w:rsid w:val="005C7C49"/>
    <w:rsid w:val="005D2016"/>
    <w:rsid w:val="005D6EB6"/>
    <w:rsid w:val="005E048D"/>
    <w:rsid w:val="005E1987"/>
    <w:rsid w:val="005E479A"/>
    <w:rsid w:val="005E50B4"/>
    <w:rsid w:val="005F0CA7"/>
    <w:rsid w:val="005F131E"/>
    <w:rsid w:val="005F1A41"/>
    <w:rsid w:val="005F2974"/>
    <w:rsid w:val="005F36FF"/>
    <w:rsid w:val="005F3E46"/>
    <w:rsid w:val="005F4052"/>
    <w:rsid w:val="005F616E"/>
    <w:rsid w:val="005F6970"/>
    <w:rsid w:val="005F7E97"/>
    <w:rsid w:val="006016D1"/>
    <w:rsid w:val="006021CF"/>
    <w:rsid w:val="0060251E"/>
    <w:rsid w:val="00607F9F"/>
    <w:rsid w:val="00611231"/>
    <w:rsid w:val="006155A4"/>
    <w:rsid w:val="006176BB"/>
    <w:rsid w:val="00620492"/>
    <w:rsid w:val="006213B0"/>
    <w:rsid w:val="006225CC"/>
    <w:rsid w:val="0062330D"/>
    <w:rsid w:val="006249EB"/>
    <w:rsid w:val="006256C1"/>
    <w:rsid w:val="00626E07"/>
    <w:rsid w:val="00627704"/>
    <w:rsid w:val="00627888"/>
    <w:rsid w:val="00627AE7"/>
    <w:rsid w:val="00627EC7"/>
    <w:rsid w:val="00630798"/>
    <w:rsid w:val="00633ADC"/>
    <w:rsid w:val="00634F20"/>
    <w:rsid w:val="00637680"/>
    <w:rsid w:val="00643497"/>
    <w:rsid w:val="00645F3A"/>
    <w:rsid w:val="006465EB"/>
    <w:rsid w:val="006468FB"/>
    <w:rsid w:val="006476E9"/>
    <w:rsid w:val="00650956"/>
    <w:rsid w:val="00652088"/>
    <w:rsid w:val="0065698B"/>
    <w:rsid w:val="00656BC6"/>
    <w:rsid w:val="006572A3"/>
    <w:rsid w:val="00657433"/>
    <w:rsid w:val="00665359"/>
    <w:rsid w:val="006669A2"/>
    <w:rsid w:val="00666D89"/>
    <w:rsid w:val="006673BE"/>
    <w:rsid w:val="00672926"/>
    <w:rsid w:val="006743C6"/>
    <w:rsid w:val="00675B0E"/>
    <w:rsid w:val="00676B66"/>
    <w:rsid w:val="006778B6"/>
    <w:rsid w:val="006819D6"/>
    <w:rsid w:val="00683E3F"/>
    <w:rsid w:val="006846D7"/>
    <w:rsid w:val="00685EEF"/>
    <w:rsid w:val="006871A4"/>
    <w:rsid w:val="00687699"/>
    <w:rsid w:val="00687880"/>
    <w:rsid w:val="00687D7F"/>
    <w:rsid w:val="006900EB"/>
    <w:rsid w:val="00690A69"/>
    <w:rsid w:val="00691DF7"/>
    <w:rsid w:val="00693B29"/>
    <w:rsid w:val="00693F4E"/>
    <w:rsid w:val="006940AE"/>
    <w:rsid w:val="00695621"/>
    <w:rsid w:val="006964A6"/>
    <w:rsid w:val="006A129E"/>
    <w:rsid w:val="006A3492"/>
    <w:rsid w:val="006A490B"/>
    <w:rsid w:val="006A7580"/>
    <w:rsid w:val="006B1940"/>
    <w:rsid w:val="006B2EEA"/>
    <w:rsid w:val="006B304C"/>
    <w:rsid w:val="006B3D2F"/>
    <w:rsid w:val="006C19B9"/>
    <w:rsid w:val="006C3073"/>
    <w:rsid w:val="006C44B5"/>
    <w:rsid w:val="006C45B8"/>
    <w:rsid w:val="006C4AB6"/>
    <w:rsid w:val="006C576B"/>
    <w:rsid w:val="006D05CD"/>
    <w:rsid w:val="006D3275"/>
    <w:rsid w:val="006D32E2"/>
    <w:rsid w:val="006D4514"/>
    <w:rsid w:val="006D5165"/>
    <w:rsid w:val="006D5213"/>
    <w:rsid w:val="006D664E"/>
    <w:rsid w:val="006D6BBF"/>
    <w:rsid w:val="006D6CAA"/>
    <w:rsid w:val="006E0432"/>
    <w:rsid w:val="006E04CE"/>
    <w:rsid w:val="006E2733"/>
    <w:rsid w:val="006E6D35"/>
    <w:rsid w:val="006E7422"/>
    <w:rsid w:val="006F233C"/>
    <w:rsid w:val="006F2829"/>
    <w:rsid w:val="006F393B"/>
    <w:rsid w:val="006F423F"/>
    <w:rsid w:val="006F4D4A"/>
    <w:rsid w:val="006F6473"/>
    <w:rsid w:val="007002D5"/>
    <w:rsid w:val="00700683"/>
    <w:rsid w:val="0070203E"/>
    <w:rsid w:val="007025B8"/>
    <w:rsid w:val="0070534A"/>
    <w:rsid w:val="007061ED"/>
    <w:rsid w:val="007076C7"/>
    <w:rsid w:val="00716ACE"/>
    <w:rsid w:val="00716DFB"/>
    <w:rsid w:val="00717B5C"/>
    <w:rsid w:val="0072206E"/>
    <w:rsid w:val="00723430"/>
    <w:rsid w:val="007251FF"/>
    <w:rsid w:val="007252A5"/>
    <w:rsid w:val="0072551D"/>
    <w:rsid w:val="007259D4"/>
    <w:rsid w:val="0073098D"/>
    <w:rsid w:val="007309E6"/>
    <w:rsid w:val="00735FF0"/>
    <w:rsid w:val="0073702F"/>
    <w:rsid w:val="00737192"/>
    <w:rsid w:val="0074041E"/>
    <w:rsid w:val="00742980"/>
    <w:rsid w:val="007431A2"/>
    <w:rsid w:val="00743DE4"/>
    <w:rsid w:val="007440D3"/>
    <w:rsid w:val="00744A41"/>
    <w:rsid w:val="00744EBE"/>
    <w:rsid w:val="007459A0"/>
    <w:rsid w:val="007459B1"/>
    <w:rsid w:val="007466D3"/>
    <w:rsid w:val="00750275"/>
    <w:rsid w:val="00751309"/>
    <w:rsid w:val="007517A7"/>
    <w:rsid w:val="0075190F"/>
    <w:rsid w:val="007519C6"/>
    <w:rsid w:val="00752050"/>
    <w:rsid w:val="0075303C"/>
    <w:rsid w:val="00754ABF"/>
    <w:rsid w:val="00755AE6"/>
    <w:rsid w:val="00757179"/>
    <w:rsid w:val="00761C0C"/>
    <w:rsid w:val="00762832"/>
    <w:rsid w:val="00764009"/>
    <w:rsid w:val="007654DB"/>
    <w:rsid w:val="00766C31"/>
    <w:rsid w:val="0077048B"/>
    <w:rsid w:val="00770E73"/>
    <w:rsid w:val="00771075"/>
    <w:rsid w:val="007736CD"/>
    <w:rsid w:val="00775077"/>
    <w:rsid w:val="007756C1"/>
    <w:rsid w:val="00775AE1"/>
    <w:rsid w:val="00776A25"/>
    <w:rsid w:val="00776E45"/>
    <w:rsid w:val="00776F3A"/>
    <w:rsid w:val="007800A9"/>
    <w:rsid w:val="007804CB"/>
    <w:rsid w:val="00781541"/>
    <w:rsid w:val="007843A2"/>
    <w:rsid w:val="00784DF5"/>
    <w:rsid w:val="00787503"/>
    <w:rsid w:val="00787F16"/>
    <w:rsid w:val="0079072F"/>
    <w:rsid w:val="00793AA1"/>
    <w:rsid w:val="00793F53"/>
    <w:rsid w:val="00795692"/>
    <w:rsid w:val="00796AB6"/>
    <w:rsid w:val="00797D8B"/>
    <w:rsid w:val="007A151B"/>
    <w:rsid w:val="007A24F8"/>
    <w:rsid w:val="007A2F5A"/>
    <w:rsid w:val="007A3861"/>
    <w:rsid w:val="007B018E"/>
    <w:rsid w:val="007B321B"/>
    <w:rsid w:val="007B33C0"/>
    <w:rsid w:val="007B3583"/>
    <w:rsid w:val="007B3726"/>
    <w:rsid w:val="007B49EA"/>
    <w:rsid w:val="007C1FBC"/>
    <w:rsid w:val="007C33A0"/>
    <w:rsid w:val="007C77BD"/>
    <w:rsid w:val="007D013A"/>
    <w:rsid w:val="007D1D45"/>
    <w:rsid w:val="007D26C3"/>
    <w:rsid w:val="007D4797"/>
    <w:rsid w:val="007D6C82"/>
    <w:rsid w:val="007D6DC1"/>
    <w:rsid w:val="007D7078"/>
    <w:rsid w:val="007D76F4"/>
    <w:rsid w:val="007D7C5B"/>
    <w:rsid w:val="007E0026"/>
    <w:rsid w:val="007E089D"/>
    <w:rsid w:val="007E1E1E"/>
    <w:rsid w:val="007E2B16"/>
    <w:rsid w:val="007E35A5"/>
    <w:rsid w:val="007E44F1"/>
    <w:rsid w:val="007E46B4"/>
    <w:rsid w:val="007E4CDB"/>
    <w:rsid w:val="007F00BD"/>
    <w:rsid w:val="007F0EA2"/>
    <w:rsid w:val="007F1C8A"/>
    <w:rsid w:val="007F4106"/>
    <w:rsid w:val="007F5933"/>
    <w:rsid w:val="007F6A01"/>
    <w:rsid w:val="008023DE"/>
    <w:rsid w:val="008026F2"/>
    <w:rsid w:val="00802803"/>
    <w:rsid w:val="00804061"/>
    <w:rsid w:val="00804A01"/>
    <w:rsid w:val="00805E79"/>
    <w:rsid w:val="00807F4A"/>
    <w:rsid w:val="0081037F"/>
    <w:rsid w:val="00811745"/>
    <w:rsid w:val="008131E2"/>
    <w:rsid w:val="008146AD"/>
    <w:rsid w:val="00814918"/>
    <w:rsid w:val="00815102"/>
    <w:rsid w:val="00816494"/>
    <w:rsid w:val="008179C0"/>
    <w:rsid w:val="0082121E"/>
    <w:rsid w:val="00821922"/>
    <w:rsid w:val="00825A5B"/>
    <w:rsid w:val="0082770C"/>
    <w:rsid w:val="00831032"/>
    <w:rsid w:val="008328E4"/>
    <w:rsid w:val="00834391"/>
    <w:rsid w:val="00834E38"/>
    <w:rsid w:val="0083504D"/>
    <w:rsid w:val="00836218"/>
    <w:rsid w:val="00836E9D"/>
    <w:rsid w:val="00837F8F"/>
    <w:rsid w:val="00841319"/>
    <w:rsid w:val="008432F2"/>
    <w:rsid w:val="00843E3E"/>
    <w:rsid w:val="008453D5"/>
    <w:rsid w:val="00845A89"/>
    <w:rsid w:val="00847039"/>
    <w:rsid w:val="0084719D"/>
    <w:rsid w:val="00847586"/>
    <w:rsid w:val="00847E5A"/>
    <w:rsid w:val="00852007"/>
    <w:rsid w:val="00853E86"/>
    <w:rsid w:val="00854780"/>
    <w:rsid w:val="008563EF"/>
    <w:rsid w:val="00861AEF"/>
    <w:rsid w:val="008629F0"/>
    <w:rsid w:val="008642FA"/>
    <w:rsid w:val="00864E83"/>
    <w:rsid w:val="008654CB"/>
    <w:rsid w:val="00865985"/>
    <w:rsid w:val="00865A72"/>
    <w:rsid w:val="00866610"/>
    <w:rsid w:val="00871C85"/>
    <w:rsid w:val="00875972"/>
    <w:rsid w:val="00875ED3"/>
    <w:rsid w:val="00875F8E"/>
    <w:rsid w:val="0088032B"/>
    <w:rsid w:val="00880436"/>
    <w:rsid w:val="00880534"/>
    <w:rsid w:val="00881ABB"/>
    <w:rsid w:val="008825DE"/>
    <w:rsid w:val="008858DA"/>
    <w:rsid w:val="00885E42"/>
    <w:rsid w:val="008861F4"/>
    <w:rsid w:val="00886664"/>
    <w:rsid w:val="00886D94"/>
    <w:rsid w:val="00886E1B"/>
    <w:rsid w:val="00890BAA"/>
    <w:rsid w:val="00890FA9"/>
    <w:rsid w:val="0089142D"/>
    <w:rsid w:val="008916A5"/>
    <w:rsid w:val="0089255B"/>
    <w:rsid w:val="00893555"/>
    <w:rsid w:val="00893FBB"/>
    <w:rsid w:val="00894052"/>
    <w:rsid w:val="00894999"/>
    <w:rsid w:val="00895297"/>
    <w:rsid w:val="008961AD"/>
    <w:rsid w:val="0089639B"/>
    <w:rsid w:val="008A4B6E"/>
    <w:rsid w:val="008A5748"/>
    <w:rsid w:val="008A6224"/>
    <w:rsid w:val="008A7065"/>
    <w:rsid w:val="008A7CB6"/>
    <w:rsid w:val="008B0C70"/>
    <w:rsid w:val="008B0D46"/>
    <w:rsid w:val="008B1801"/>
    <w:rsid w:val="008B57C1"/>
    <w:rsid w:val="008B6A35"/>
    <w:rsid w:val="008B6DC2"/>
    <w:rsid w:val="008B6EE9"/>
    <w:rsid w:val="008B7B4E"/>
    <w:rsid w:val="008B7FA5"/>
    <w:rsid w:val="008C0E29"/>
    <w:rsid w:val="008D17D2"/>
    <w:rsid w:val="008D422F"/>
    <w:rsid w:val="008D431B"/>
    <w:rsid w:val="008D4708"/>
    <w:rsid w:val="008D52ED"/>
    <w:rsid w:val="008D641B"/>
    <w:rsid w:val="008D644E"/>
    <w:rsid w:val="008D6494"/>
    <w:rsid w:val="008D68A7"/>
    <w:rsid w:val="008D784D"/>
    <w:rsid w:val="008E0827"/>
    <w:rsid w:val="008E1891"/>
    <w:rsid w:val="008E2ACC"/>
    <w:rsid w:val="008E35C5"/>
    <w:rsid w:val="008E4601"/>
    <w:rsid w:val="008E5B0D"/>
    <w:rsid w:val="008E605D"/>
    <w:rsid w:val="008E6BB0"/>
    <w:rsid w:val="008E6D51"/>
    <w:rsid w:val="008F1ECF"/>
    <w:rsid w:val="008F593E"/>
    <w:rsid w:val="008F6CBA"/>
    <w:rsid w:val="008F6FA5"/>
    <w:rsid w:val="008F6FFF"/>
    <w:rsid w:val="008F7B42"/>
    <w:rsid w:val="00900803"/>
    <w:rsid w:val="00901A70"/>
    <w:rsid w:val="00903FE9"/>
    <w:rsid w:val="0090498F"/>
    <w:rsid w:val="00907D80"/>
    <w:rsid w:val="0091124E"/>
    <w:rsid w:val="00912324"/>
    <w:rsid w:val="00912F2C"/>
    <w:rsid w:val="00913EB6"/>
    <w:rsid w:val="00914102"/>
    <w:rsid w:val="00914B8E"/>
    <w:rsid w:val="00915969"/>
    <w:rsid w:val="00916C34"/>
    <w:rsid w:val="009217E2"/>
    <w:rsid w:val="0092187C"/>
    <w:rsid w:val="009276C1"/>
    <w:rsid w:val="00930793"/>
    <w:rsid w:val="00933BFF"/>
    <w:rsid w:val="00934965"/>
    <w:rsid w:val="009351D4"/>
    <w:rsid w:val="009356C8"/>
    <w:rsid w:val="0094564B"/>
    <w:rsid w:val="00946DEE"/>
    <w:rsid w:val="00946E85"/>
    <w:rsid w:val="00947F5A"/>
    <w:rsid w:val="009562B9"/>
    <w:rsid w:val="00956FD5"/>
    <w:rsid w:val="0095798C"/>
    <w:rsid w:val="0096167C"/>
    <w:rsid w:val="009618E1"/>
    <w:rsid w:val="00962678"/>
    <w:rsid w:val="00963DA2"/>
    <w:rsid w:val="009659C6"/>
    <w:rsid w:val="0096654F"/>
    <w:rsid w:val="009700DF"/>
    <w:rsid w:val="00971769"/>
    <w:rsid w:val="00972608"/>
    <w:rsid w:val="009731BF"/>
    <w:rsid w:val="00973256"/>
    <w:rsid w:val="00975A60"/>
    <w:rsid w:val="0097749B"/>
    <w:rsid w:val="009779D9"/>
    <w:rsid w:val="00980EC1"/>
    <w:rsid w:val="00981B21"/>
    <w:rsid w:val="00981B3E"/>
    <w:rsid w:val="00982F84"/>
    <w:rsid w:val="00983DEF"/>
    <w:rsid w:val="00983E88"/>
    <w:rsid w:val="00983F40"/>
    <w:rsid w:val="00983FE8"/>
    <w:rsid w:val="00984483"/>
    <w:rsid w:val="00984C84"/>
    <w:rsid w:val="009852BB"/>
    <w:rsid w:val="00992458"/>
    <w:rsid w:val="0099269F"/>
    <w:rsid w:val="00996042"/>
    <w:rsid w:val="00997ED4"/>
    <w:rsid w:val="009A153F"/>
    <w:rsid w:val="009A27C4"/>
    <w:rsid w:val="009A2C5F"/>
    <w:rsid w:val="009A357F"/>
    <w:rsid w:val="009A3DF3"/>
    <w:rsid w:val="009A4C1D"/>
    <w:rsid w:val="009A4F11"/>
    <w:rsid w:val="009A79DD"/>
    <w:rsid w:val="009B121A"/>
    <w:rsid w:val="009B1711"/>
    <w:rsid w:val="009B19FA"/>
    <w:rsid w:val="009B333A"/>
    <w:rsid w:val="009B3608"/>
    <w:rsid w:val="009B56DA"/>
    <w:rsid w:val="009B5935"/>
    <w:rsid w:val="009B74AC"/>
    <w:rsid w:val="009B7508"/>
    <w:rsid w:val="009C1B93"/>
    <w:rsid w:val="009C1BE2"/>
    <w:rsid w:val="009C49E1"/>
    <w:rsid w:val="009C6311"/>
    <w:rsid w:val="009C691B"/>
    <w:rsid w:val="009D0723"/>
    <w:rsid w:val="009D1B5D"/>
    <w:rsid w:val="009D55BC"/>
    <w:rsid w:val="009E2155"/>
    <w:rsid w:val="009E2494"/>
    <w:rsid w:val="009E32B6"/>
    <w:rsid w:val="009E40FA"/>
    <w:rsid w:val="009E727D"/>
    <w:rsid w:val="009F285E"/>
    <w:rsid w:val="009F5C3B"/>
    <w:rsid w:val="009F6499"/>
    <w:rsid w:val="009F64C5"/>
    <w:rsid w:val="009F6937"/>
    <w:rsid w:val="009F7CE2"/>
    <w:rsid w:val="00A02275"/>
    <w:rsid w:val="00A0313E"/>
    <w:rsid w:val="00A054CD"/>
    <w:rsid w:val="00A056FD"/>
    <w:rsid w:val="00A057A5"/>
    <w:rsid w:val="00A0675A"/>
    <w:rsid w:val="00A10235"/>
    <w:rsid w:val="00A1103A"/>
    <w:rsid w:val="00A12105"/>
    <w:rsid w:val="00A12C8B"/>
    <w:rsid w:val="00A14F2E"/>
    <w:rsid w:val="00A166A9"/>
    <w:rsid w:val="00A20C25"/>
    <w:rsid w:val="00A2133C"/>
    <w:rsid w:val="00A22457"/>
    <w:rsid w:val="00A22C9C"/>
    <w:rsid w:val="00A24CFA"/>
    <w:rsid w:val="00A2503D"/>
    <w:rsid w:val="00A25C3C"/>
    <w:rsid w:val="00A2609C"/>
    <w:rsid w:val="00A278C6"/>
    <w:rsid w:val="00A31570"/>
    <w:rsid w:val="00A31C7E"/>
    <w:rsid w:val="00A32BE7"/>
    <w:rsid w:val="00A33AD5"/>
    <w:rsid w:val="00A37AA6"/>
    <w:rsid w:val="00A4006F"/>
    <w:rsid w:val="00A400F0"/>
    <w:rsid w:val="00A41CD7"/>
    <w:rsid w:val="00A424F1"/>
    <w:rsid w:val="00A443A8"/>
    <w:rsid w:val="00A4480A"/>
    <w:rsid w:val="00A45C5A"/>
    <w:rsid w:val="00A45E7D"/>
    <w:rsid w:val="00A52D2E"/>
    <w:rsid w:val="00A53918"/>
    <w:rsid w:val="00A53E71"/>
    <w:rsid w:val="00A56AEB"/>
    <w:rsid w:val="00A6547A"/>
    <w:rsid w:val="00A66FC1"/>
    <w:rsid w:val="00A70C70"/>
    <w:rsid w:val="00A70F3E"/>
    <w:rsid w:val="00A726AE"/>
    <w:rsid w:val="00A75111"/>
    <w:rsid w:val="00A773F6"/>
    <w:rsid w:val="00A80786"/>
    <w:rsid w:val="00A86B84"/>
    <w:rsid w:val="00A87161"/>
    <w:rsid w:val="00A87900"/>
    <w:rsid w:val="00A91147"/>
    <w:rsid w:val="00A937C0"/>
    <w:rsid w:val="00A95130"/>
    <w:rsid w:val="00A95587"/>
    <w:rsid w:val="00A97E57"/>
    <w:rsid w:val="00AA041B"/>
    <w:rsid w:val="00AA327B"/>
    <w:rsid w:val="00AA34F9"/>
    <w:rsid w:val="00AA546B"/>
    <w:rsid w:val="00AA59CE"/>
    <w:rsid w:val="00AA66BC"/>
    <w:rsid w:val="00AA689D"/>
    <w:rsid w:val="00AA75A8"/>
    <w:rsid w:val="00AB23F6"/>
    <w:rsid w:val="00AB38F8"/>
    <w:rsid w:val="00AB633E"/>
    <w:rsid w:val="00AB69BE"/>
    <w:rsid w:val="00AC0D0D"/>
    <w:rsid w:val="00AC3790"/>
    <w:rsid w:val="00AC3C11"/>
    <w:rsid w:val="00AC46B5"/>
    <w:rsid w:val="00AC53FD"/>
    <w:rsid w:val="00AC7432"/>
    <w:rsid w:val="00AC7C04"/>
    <w:rsid w:val="00AD0BC1"/>
    <w:rsid w:val="00AD1E67"/>
    <w:rsid w:val="00AD24C4"/>
    <w:rsid w:val="00AD5109"/>
    <w:rsid w:val="00AD6A0A"/>
    <w:rsid w:val="00AE02D6"/>
    <w:rsid w:val="00AE0566"/>
    <w:rsid w:val="00AE329F"/>
    <w:rsid w:val="00AE4544"/>
    <w:rsid w:val="00AE4671"/>
    <w:rsid w:val="00AE4874"/>
    <w:rsid w:val="00AE4C54"/>
    <w:rsid w:val="00AF0AAD"/>
    <w:rsid w:val="00AF0B73"/>
    <w:rsid w:val="00AF2258"/>
    <w:rsid w:val="00AF2467"/>
    <w:rsid w:val="00AF358F"/>
    <w:rsid w:val="00B00E0D"/>
    <w:rsid w:val="00B03C8E"/>
    <w:rsid w:val="00B03CE4"/>
    <w:rsid w:val="00B0452B"/>
    <w:rsid w:val="00B04E20"/>
    <w:rsid w:val="00B0547C"/>
    <w:rsid w:val="00B06B01"/>
    <w:rsid w:val="00B07E7D"/>
    <w:rsid w:val="00B13FEF"/>
    <w:rsid w:val="00B1515F"/>
    <w:rsid w:val="00B15F18"/>
    <w:rsid w:val="00B17BCC"/>
    <w:rsid w:val="00B17E19"/>
    <w:rsid w:val="00B2104A"/>
    <w:rsid w:val="00B2351A"/>
    <w:rsid w:val="00B23CC6"/>
    <w:rsid w:val="00B24050"/>
    <w:rsid w:val="00B30573"/>
    <w:rsid w:val="00B3068A"/>
    <w:rsid w:val="00B3307B"/>
    <w:rsid w:val="00B34383"/>
    <w:rsid w:val="00B379A8"/>
    <w:rsid w:val="00B401C3"/>
    <w:rsid w:val="00B41233"/>
    <w:rsid w:val="00B41BBA"/>
    <w:rsid w:val="00B45ABE"/>
    <w:rsid w:val="00B465A9"/>
    <w:rsid w:val="00B50411"/>
    <w:rsid w:val="00B53A3B"/>
    <w:rsid w:val="00B53AFD"/>
    <w:rsid w:val="00B53ED3"/>
    <w:rsid w:val="00B54220"/>
    <w:rsid w:val="00B54E2D"/>
    <w:rsid w:val="00B6415C"/>
    <w:rsid w:val="00B661C4"/>
    <w:rsid w:val="00B662BD"/>
    <w:rsid w:val="00B67761"/>
    <w:rsid w:val="00B678C2"/>
    <w:rsid w:val="00B70207"/>
    <w:rsid w:val="00B71D9D"/>
    <w:rsid w:val="00B72EE6"/>
    <w:rsid w:val="00B7456A"/>
    <w:rsid w:val="00B769FF"/>
    <w:rsid w:val="00B77496"/>
    <w:rsid w:val="00B80C21"/>
    <w:rsid w:val="00B81D82"/>
    <w:rsid w:val="00B828AB"/>
    <w:rsid w:val="00B82925"/>
    <w:rsid w:val="00B83163"/>
    <w:rsid w:val="00B83EB5"/>
    <w:rsid w:val="00B8665B"/>
    <w:rsid w:val="00B9026C"/>
    <w:rsid w:val="00B915EC"/>
    <w:rsid w:val="00B91622"/>
    <w:rsid w:val="00B93136"/>
    <w:rsid w:val="00B94159"/>
    <w:rsid w:val="00B9635F"/>
    <w:rsid w:val="00B97A95"/>
    <w:rsid w:val="00BA07C7"/>
    <w:rsid w:val="00BA233E"/>
    <w:rsid w:val="00BA2AA0"/>
    <w:rsid w:val="00BA2F4F"/>
    <w:rsid w:val="00BA328B"/>
    <w:rsid w:val="00BB06D9"/>
    <w:rsid w:val="00BB2CA7"/>
    <w:rsid w:val="00BB2F14"/>
    <w:rsid w:val="00BB3082"/>
    <w:rsid w:val="00BB39B5"/>
    <w:rsid w:val="00BB41A2"/>
    <w:rsid w:val="00BB6920"/>
    <w:rsid w:val="00BC170F"/>
    <w:rsid w:val="00BC175A"/>
    <w:rsid w:val="00BC324B"/>
    <w:rsid w:val="00BC3863"/>
    <w:rsid w:val="00BC4684"/>
    <w:rsid w:val="00BC4C29"/>
    <w:rsid w:val="00BC55AD"/>
    <w:rsid w:val="00BC6E40"/>
    <w:rsid w:val="00BD0E84"/>
    <w:rsid w:val="00BD3340"/>
    <w:rsid w:val="00BD3771"/>
    <w:rsid w:val="00BD3C22"/>
    <w:rsid w:val="00BD6426"/>
    <w:rsid w:val="00BD6E39"/>
    <w:rsid w:val="00BD726A"/>
    <w:rsid w:val="00BD75A4"/>
    <w:rsid w:val="00BE1283"/>
    <w:rsid w:val="00BE3898"/>
    <w:rsid w:val="00BE413F"/>
    <w:rsid w:val="00BE5313"/>
    <w:rsid w:val="00BE60BB"/>
    <w:rsid w:val="00BE678B"/>
    <w:rsid w:val="00BE71CC"/>
    <w:rsid w:val="00BE75AC"/>
    <w:rsid w:val="00BE7811"/>
    <w:rsid w:val="00BE78B3"/>
    <w:rsid w:val="00BE7DC6"/>
    <w:rsid w:val="00BF0A0D"/>
    <w:rsid w:val="00BF24EE"/>
    <w:rsid w:val="00BF2E82"/>
    <w:rsid w:val="00BF318E"/>
    <w:rsid w:val="00BF5094"/>
    <w:rsid w:val="00BF68CA"/>
    <w:rsid w:val="00C03288"/>
    <w:rsid w:val="00C0535E"/>
    <w:rsid w:val="00C07115"/>
    <w:rsid w:val="00C1044C"/>
    <w:rsid w:val="00C109B4"/>
    <w:rsid w:val="00C13E83"/>
    <w:rsid w:val="00C178CF"/>
    <w:rsid w:val="00C17E99"/>
    <w:rsid w:val="00C17F44"/>
    <w:rsid w:val="00C201DC"/>
    <w:rsid w:val="00C204C8"/>
    <w:rsid w:val="00C20862"/>
    <w:rsid w:val="00C2424A"/>
    <w:rsid w:val="00C24588"/>
    <w:rsid w:val="00C24B07"/>
    <w:rsid w:val="00C25A9F"/>
    <w:rsid w:val="00C26941"/>
    <w:rsid w:val="00C27756"/>
    <w:rsid w:val="00C33668"/>
    <w:rsid w:val="00C345F8"/>
    <w:rsid w:val="00C377FD"/>
    <w:rsid w:val="00C37F62"/>
    <w:rsid w:val="00C410BA"/>
    <w:rsid w:val="00C41943"/>
    <w:rsid w:val="00C41FEF"/>
    <w:rsid w:val="00C43090"/>
    <w:rsid w:val="00C4379A"/>
    <w:rsid w:val="00C47335"/>
    <w:rsid w:val="00C503BE"/>
    <w:rsid w:val="00C50AAA"/>
    <w:rsid w:val="00C517DD"/>
    <w:rsid w:val="00C51DF4"/>
    <w:rsid w:val="00C51EDC"/>
    <w:rsid w:val="00C52C0E"/>
    <w:rsid w:val="00C53113"/>
    <w:rsid w:val="00C54E85"/>
    <w:rsid w:val="00C55058"/>
    <w:rsid w:val="00C560A0"/>
    <w:rsid w:val="00C56928"/>
    <w:rsid w:val="00C57BEE"/>
    <w:rsid w:val="00C6093D"/>
    <w:rsid w:val="00C60FE3"/>
    <w:rsid w:val="00C61211"/>
    <w:rsid w:val="00C642AF"/>
    <w:rsid w:val="00C65ECD"/>
    <w:rsid w:val="00C70948"/>
    <w:rsid w:val="00C715C2"/>
    <w:rsid w:val="00C723BB"/>
    <w:rsid w:val="00C74ECB"/>
    <w:rsid w:val="00C75196"/>
    <w:rsid w:val="00C7538B"/>
    <w:rsid w:val="00C75F0F"/>
    <w:rsid w:val="00C76167"/>
    <w:rsid w:val="00C76A36"/>
    <w:rsid w:val="00C80F0A"/>
    <w:rsid w:val="00C81FF7"/>
    <w:rsid w:val="00C822B2"/>
    <w:rsid w:val="00C82439"/>
    <w:rsid w:val="00C835E8"/>
    <w:rsid w:val="00C83739"/>
    <w:rsid w:val="00C837CB"/>
    <w:rsid w:val="00C84438"/>
    <w:rsid w:val="00C862C3"/>
    <w:rsid w:val="00C86913"/>
    <w:rsid w:val="00C92620"/>
    <w:rsid w:val="00C92ECE"/>
    <w:rsid w:val="00C943D9"/>
    <w:rsid w:val="00C9459B"/>
    <w:rsid w:val="00C9486E"/>
    <w:rsid w:val="00C953C1"/>
    <w:rsid w:val="00C958E6"/>
    <w:rsid w:val="00CA0003"/>
    <w:rsid w:val="00CA108B"/>
    <w:rsid w:val="00CA3044"/>
    <w:rsid w:val="00CA38C2"/>
    <w:rsid w:val="00CA4482"/>
    <w:rsid w:val="00CA6B59"/>
    <w:rsid w:val="00CB010E"/>
    <w:rsid w:val="00CB0A9E"/>
    <w:rsid w:val="00CB2478"/>
    <w:rsid w:val="00CB24EB"/>
    <w:rsid w:val="00CB33DB"/>
    <w:rsid w:val="00CB3787"/>
    <w:rsid w:val="00CB5687"/>
    <w:rsid w:val="00CB678E"/>
    <w:rsid w:val="00CB7CCD"/>
    <w:rsid w:val="00CC1061"/>
    <w:rsid w:val="00CC151C"/>
    <w:rsid w:val="00CC1A9A"/>
    <w:rsid w:val="00CC2435"/>
    <w:rsid w:val="00CC4116"/>
    <w:rsid w:val="00CC43E2"/>
    <w:rsid w:val="00CC455D"/>
    <w:rsid w:val="00CC4ACB"/>
    <w:rsid w:val="00CC57ED"/>
    <w:rsid w:val="00CC585F"/>
    <w:rsid w:val="00CC5CC2"/>
    <w:rsid w:val="00CC649F"/>
    <w:rsid w:val="00CD307E"/>
    <w:rsid w:val="00CD3ACD"/>
    <w:rsid w:val="00CD44CF"/>
    <w:rsid w:val="00CD6F93"/>
    <w:rsid w:val="00CD739F"/>
    <w:rsid w:val="00CD7453"/>
    <w:rsid w:val="00CD77AF"/>
    <w:rsid w:val="00CD7A2D"/>
    <w:rsid w:val="00CD7D3B"/>
    <w:rsid w:val="00CD7E31"/>
    <w:rsid w:val="00CE17C6"/>
    <w:rsid w:val="00CE21D3"/>
    <w:rsid w:val="00CE33B7"/>
    <w:rsid w:val="00CE3438"/>
    <w:rsid w:val="00CE4BDE"/>
    <w:rsid w:val="00CE635A"/>
    <w:rsid w:val="00CE6C95"/>
    <w:rsid w:val="00CE6F1E"/>
    <w:rsid w:val="00CF01A1"/>
    <w:rsid w:val="00CF104D"/>
    <w:rsid w:val="00CF1AB8"/>
    <w:rsid w:val="00CF1E39"/>
    <w:rsid w:val="00CF2D98"/>
    <w:rsid w:val="00CF32D7"/>
    <w:rsid w:val="00CF3FE8"/>
    <w:rsid w:val="00CF45D6"/>
    <w:rsid w:val="00CF6611"/>
    <w:rsid w:val="00CF71C5"/>
    <w:rsid w:val="00D00B62"/>
    <w:rsid w:val="00D05351"/>
    <w:rsid w:val="00D1063E"/>
    <w:rsid w:val="00D10F0E"/>
    <w:rsid w:val="00D11293"/>
    <w:rsid w:val="00D11F2C"/>
    <w:rsid w:val="00D12B42"/>
    <w:rsid w:val="00D13416"/>
    <w:rsid w:val="00D1355C"/>
    <w:rsid w:val="00D16073"/>
    <w:rsid w:val="00D16E71"/>
    <w:rsid w:val="00D20AE7"/>
    <w:rsid w:val="00D210EF"/>
    <w:rsid w:val="00D21874"/>
    <w:rsid w:val="00D21BF6"/>
    <w:rsid w:val="00D23507"/>
    <w:rsid w:val="00D279BA"/>
    <w:rsid w:val="00D3143D"/>
    <w:rsid w:val="00D3175D"/>
    <w:rsid w:val="00D31D2F"/>
    <w:rsid w:val="00D33070"/>
    <w:rsid w:val="00D33B79"/>
    <w:rsid w:val="00D34E01"/>
    <w:rsid w:val="00D35A0D"/>
    <w:rsid w:val="00D37416"/>
    <w:rsid w:val="00D4091E"/>
    <w:rsid w:val="00D410A6"/>
    <w:rsid w:val="00D443E0"/>
    <w:rsid w:val="00D44619"/>
    <w:rsid w:val="00D44688"/>
    <w:rsid w:val="00D44D53"/>
    <w:rsid w:val="00D45AAE"/>
    <w:rsid w:val="00D45D9C"/>
    <w:rsid w:val="00D465CE"/>
    <w:rsid w:val="00D4695D"/>
    <w:rsid w:val="00D47386"/>
    <w:rsid w:val="00D52128"/>
    <w:rsid w:val="00D5456A"/>
    <w:rsid w:val="00D560C4"/>
    <w:rsid w:val="00D567EE"/>
    <w:rsid w:val="00D602DF"/>
    <w:rsid w:val="00D623DD"/>
    <w:rsid w:val="00D63E48"/>
    <w:rsid w:val="00D644A4"/>
    <w:rsid w:val="00D6655B"/>
    <w:rsid w:val="00D671A0"/>
    <w:rsid w:val="00D67E15"/>
    <w:rsid w:val="00D707D4"/>
    <w:rsid w:val="00D722E5"/>
    <w:rsid w:val="00D7284F"/>
    <w:rsid w:val="00D73ACB"/>
    <w:rsid w:val="00D73F2C"/>
    <w:rsid w:val="00D74867"/>
    <w:rsid w:val="00D74CA7"/>
    <w:rsid w:val="00D76C26"/>
    <w:rsid w:val="00D7782E"/>
    <w:rsid w:val="00D82697"/>
    <w:rsid w:val="00D83684"/>
    <w:rsid w:val="00D849D7"/>
    <w:rsid w:val="00D860AF"/>
    <w:rsid w:val="00D872A8"/>
    <w:rsid w:val="00D875D6"/>
    <w:rsid w:val="00D90872"/>
    <w:rsid w:val="00D90A5D"/>
    <w:rsid w:val="00D92820"/>
    <w:rsid w:val="00D92AE1"/>
    <w:rsid w:val="00D92D8E"/>
    <w:rsid w:val="00D95191"/>
    <w:rsid w:val="00D95584"/>
    <w:rsid w:val="00D95758"/>
    <w:rsid w:val="00D95B92"/>
    <w:rsid w:val="00D95F4A"/>
    <w:rsid w:val="00D97705"/>
    <w:rsid w:val="00DA0080"/>
    <w:rsid w:val="00DA0E22"/>
    <w:rsid w:val="00DA1F74"/>
    <w:rsid w:val="00DA1FD4"/>
    <w:rsid w:val="00DA2B18"/>
    <w:rsid w:val="00DA4243"/>
    <w:rsid w:val="00DA6D92"/>
    <w:rsid w:val="00DA7075"/>
    <w:rsid w:val="00DB25CA"/>
    <w:rsid w:val="00DB3EAB"/>
    <w:rsid w:val="00DB3FF0"/>
    <w:rsid w:val="00DB6505"/>
    <w:rsid w:val="00DC0176"/>
    <w:rsid w:val="00DC23C2"/>
    <w:rsid w:val="00DC26C1"/>
    <w:rsid w:val="00DC401D"/>
    <w:rsid w:val="00DC606C"/>
    <w:rsid w:val="00DC77F3"/>
    <w:rsid w:val="00DD0254"/>
    <w:rsid w:val="00DD1B40"/>
    <w:rsid w:val="00DD2829"/>
    <w:rsid w:val="00DD340F"/>
    <w:rsid w:val="00DD5267"/>
    <w:rsid w:val="00DD6DC4"/>
    <w:rsid w:val="00DD7A2E"/>
    <w:rsid w:val="00DE10A0"/>
    <w:rsid w:val="00DE3F22"/>
    <w:rsid w:val="00DE4D5A"/>
    <w:rsid w:val="00DE541D"/>
    <w:rsid w:val="00DE6E28"/>
    <w:rsid w:val="00DE731C"/>
    <w:rsid w:val="00DF0555"/>
    <w:rsid w:val="00DF0E3D"/>
    <w:rsid w:val="00DF1BF3"/>
    <w:rsid w:val="00DF1D8D"/>
    <w:rsid w:val="00DF3724"/>
    <w:rsid w:val="00DF7006"/>
    <w:rsid w:val="00E0008E"/>
    <w:rsid w:val="00E01829"/>
    <w:rsid w:val="00E01A44"/>
    <w:rsid w:val="00E01C5B"/>
    <w:rsid w:val="00E02DDB"/>
    <w:rsid w:val="00E05AAE"/>
    <w:rsid w:val="00E05C0A"/>
    <w:rsid w:val="00E0602A"/>
    <w:rsid w:val="00E06E93"/>
    <w:rsid w:val="00E10763"/>
    <w:rsid w:val="00E1130C"/>
    <w:rsid w:val="00E1243C"/>
    <w:rsid w:val="00E13968"/>
    <w:rsid w:val="00E15475"/>
    <w:rsid w:val="00E26536"/>
    <w:rsid w:val="00E300D9"/>
    <w:rsid w:val="00E308A2"/>
    <w:rsid w:val="00E30A6F"/>
    <w:rsid w:val="00E33006"/>
    <w:rsid w:val="00E340A2"/>
    <w:rsid w:val="00E3475B"/>
    <w:rsid w:val="00E359A5"/>
    <w:rsid w:val="00E35B4E"/>
    <w:rsid w:val="00E35FEF"/>
    <w:rsid w:val="00E37EF4"/>
    <w:rsid w:val="00E4053E"/>
    <w:rsid w:val="00E426EF"/>
    <w:rsid w:val="00E43AAC"/>
    <w:rsid w:val="00E4439B"/>
    <w:rsid w:val="00E44643"/>
    <w:rsid w:val="00E4659C"/>
    <w:rsid w:val="00E47E45"/>
    <w:rsid w:val="00E5196A"/>
    <w:rsid w:val="00E53E25"/>
    <w:rsid w:val="00E5424B"/>
    <w:rsid w:val="00E5450A"/>
    <w:rsid w:val="00E56656"/>
    <w:rsid w:val="00E56687"/>
    <w:rsid w:val="00E56BF0"/>
    <w:rsid w:val="00E57DA3"/>
    <w:rsid w:val="00E61BB2"/>
    <w:rsid w:val="00E63329"/>
    <w:rsid w:val="00E63768"/>
    <w:rsid w:val="00E64293"/>
    <w:rsid w:val="00E642A4"/>
    <w:rsid w:val="00E71E6A"/>
    <w:rsid w:val="00E7275F"/>
    <w:rsid w:val="00E75452"/>
    <w:rsid w:val="00E755EE"/>
    <w:rsid w:val="00E81E62"/>
    <w:rsid w:val="00E84AEF"/>
    <w:rsid w:val="00E87ACF"/>
    <w:rsid w:val="00E90D1B"/>
    <w:rsid w:val="00E92064"/>
    <w:rsid w:val="00E9356E"/>
    <w:rsid w:val="00E94536"/>
    <w:rsid w:val="00E946E2"/>
    <w:rsid w:val="00E9666E"/>
    <w:rsid w:val="00E97F1B"/>
    <w:rsid w:val="00EA0650"/>
    <w:rsid w:val="00EA0FC6"/>
    <w:rsid w:val="00EA1740"/>
    <w:rsid w:val="00EA2E11"/>
    <w:rsid w:val="00EA35B1"/>
    <w:rsid w:val="00EA60EB"/>
    <w:rsid w:val="00EA6AFB"/>
    <w:rsid w:val="00EA6D48"/>
    <w:rsid w:val="00EA783B"/>
    <w:rsid w:val="00EB0C95"/>
    <w:rsid w:val="00EB2AB8"/>
    <w:rsid w:val="00EB3E50"/>
    <w:rsid w:val="00EB40F7"/>
    <w:rsid w:val="00EB420D"/>
    <w:rsid w:val="00EB4A53"/>
    <w:rsid w:val="00EB65F1"/>
    <w:rsid w:val="00EB7356"/>
    <w:rsid w:val="00EB75C7"/>
    <w:rsid w:val="00EC02C8"/>
    <w:rsid w:val="00EC13C0"/>
    <w:rsid w:val="00EC16E1"/>
    <w:rsid w:val="00EC25AB"/>
    <w:rsid w:val="00EC3DCB"/>
    <w:rsid w:val="00EC640F"/>
    <w:rsid w:val="00ED17B5"/>
    <w:rsid w:val="00ED22BD"/>
    <w:rsid w:val="00ED2331"/>
    <w:rsid w:val="00ED3E69"/>
    <w:rsid w:val="00ED4B93"/>
    <w:rsid w:val="00ED66AA"/>
    <w:rsid w:val="00ED7E90"/>
    <w:rsid w:val="00EE1539"/>
    <w:rsid w:val="00EE19BD"/>
    <w:rsid w:val="00EE38C4"/>
    <w:rsid w:val="00EE3AE0"/>
    <w:rsid w:val="00EE7CA5"/>
    <w:rsid w:val="00EE7F2E"/>
    <w:rsid w:val="00EF05B4"/>
    <w:rsid w:val="00EF1B99"/>
    <w:rsid w:val="00EF26E0"/>
    <w:rsid w:val="00EF342A"/>
    <w:rsid w:val="00EF37E2"/>
    <w:rsid w:val="00EF4BFE"/>
    <w:rsid w:val="00EF6001"/>
    <w:rsid w:val="00EF7D57"/>
    <w:rsid w:val="00F01EB4"/>
    <w:rsid w:val="00F02B28"/>
    <w:rsid w:val="00F03544"/>
    <w:rsid w:val="00F0364F"/>
    <w:rsid w:val="00F036B9"/>
    <w:rsid w:val="00F047E9"/>
    <w:rsid w:val="00F05B82"/>
    <w:rsid w:val="00F10002"/>
    <w:rsid w:val="00F10AC0"/>
    <w:rsid w:val="00F11DBE"/>
    <w:rsid w:val="00F12AFA"/>
    <w:rsid w:val="00F131AC"/>
    <w:rsid w:val="00F13926"/>
    <w:rsid w:val="00F13C45"/>
    <w:rsid w:val="00F173F7"/>
    <w:rsid w:val="00F208A7"/>
    <w:rsid w:val="00F216CE"/>
    <w:rsid w:val="00F24C00"/>
    <w:rsid w:val="00F251A5"/>
    <w:rsid w:val="00F25F28"/>
    <w:rsid w:val="00F27F84"/>
    <w:rsid w:val="00F3096A"/>
    <w:rsid w:val="00F32C60"/>
    <w:rsid w:val="00F32E8A"/>
    <w:rsid w:val="00F345D7"/>
    <w:rsid w:val="00F34E40"/>
    <w:rsid w:val="00F34E85"/>
    <w:rsid w:val="00F3507E"/>
    <w:rsid w:val="00F35275"/>
    <w:rsid w:val="00F3594F"/>
    <w:rsid w:val="00F35BFA"/>
    <w:rsid w:val="00F37329"/>
    <w:rsid w:val="00F4010C"/>
    <w:rsid w:val="00F411CA"/>
    <w:rsid w:val="00F433CE"/>
    <w:rsid w:val="00F449D1"/>
    <w:rsid w:val="00F47377"/>
    <w:rsid w:val="00F47639"/>
    <w:rsid w:val="00F47A3E"/>
    <w:rsid w:val="00F47AD5"/>
    <w:rsid w:val="00F517CF"/>
    <w:rsid w:val="00F53B4E"/>
    <w:rsid w:val="00F562FD"/>
    <w:rsid w:val="00F57328"/>
    <w:rsid w:val="00F66501"/>
    <w:rsid w:val="00F66B27"/>
    <w:rsid w:val="00F70574"/>
    <w:rsid w:val="00F73845"/>
    <w:rsid w:val="00F7464E"/>
    <w:rsid w:val="00F757C7"/>
    <w:rsid w:val="00F76955"/>
    <w:rsid w:val="00F76A9C"/>
    <w:rsid w:val="00F77608"/>
    <w:rsid w:val="00F810DD"/>
    <w:rsid w:val="00F82482"/>
    <w:rsid w:val="00F8534B"/>
    <w:rsid w:val="00F857D2"/>
    <w:rsid w:val="00F85EBC"/>
    <w:rsid w:val="00F86C4D"/>
    <w:rsid w:val="00F86C7F"/>
    <w:rsid w:val="00F87551"/>
    <w:rsid w:val="00F927A8"/>
    <w:rsid w:val="00F94D58"/>
    <w:rsid w:val="00FA01E6"/>
    <w:rsid w:val="00FA0FBB"/>
    <w:rsid w:val="00FA134A"/>
    <w:rsid w:val="00FA1D9E"/>
    <w:rsid w:val="00FA24C9"/>
    <w:rsid w:val="00FA2573"/>
    <w:rsid w:val="00FA2F39"/>
    <w:rsid w:val="00FA5FB4"/>
    <w:rsid w:val="00FA6B59"/>
    <w:rsid w:val="00FB015C"/>
    <w:rsid w:val="00FB1327"/>
    <w:rsid w:val="00FB193A"/>
    <w:rsid w:val="00FB1B06"/>
    <w:rsid w:val="00FB27DA"/>
    <w:rsid w:val="00FB2987"/>
    <w:rsid w:val="00FB2D82"/>
    <w:rsid w:val="00FB4E79"/>
    <w:rsid w:val="00FB5CBE"/>
    <w:rsid w:val="00FB6EC4"/>
    <w:rsid w:val="00FB6FD9"/>
    <w:rsid w:val="00FC00F8"/>
    <w:rsid w:val="00FC0837"/>
    <w:rsid w:val="00FC1406"/>
    <w:rsid w:val="00FC1B21"/>
    <w:rsid w:val="00FC21C0"/>
    <w:rsid w:val="00FC29F8"/>
    <w:rsid w:val="00FC40C8"/>
    <w:rsid w:val="00FC5F86"/>
    <w:rsid w:val="00FC6525"/>
    <w:rsid w:val="00FC6764"/>
    <w:rsid w:val="00FC6A1A"/>
    <w:rsid w:val="00FD0550"/>
    <w:rsid w:val="00FD069B"/>
    <w:rsid w:val="00FD13E6"/>
    <w:rsid w:val="00FD26F1"/>
    <w:rsid w:val="00FD2A1F"/>
    <w:rsid w:val="00FD2CC1"/>
    <w:rsid w:val="00FD417C"/>
    <w:rsid w:val="00FD5187"/>
    <w:rsid w:val="00FD5FE2"/>
    <w:rsid w:val="00FD7C53"/>
    <w:rsid w:val="00FE3E3F"/>
    <w:rsid w:val="00FE4CF3"/>
    <w:rsid w:val="00FE7553"/>
    <w:rsid w:val="00FF2C05"/>
    <w:rsid w:val="00FF2C3C"/>
    <w:rsid w:val="00FF2D2E"/>
    <w:rsid w:val="00FF4BC9"/>
    <w:rsid w:val="00FF7A38"/>
    <w:rsid w:val="014275D6"/>
    <w:rsid w:val="01D0009C"/>
    <w:rsid w:val="01F36BEE"/>
    <w:rsid w:val="02D658B1"/>
    <w:rsid w:val="038F3C4F"/>
    <w:rsid w:val="03E1FD80"/>
    <w:rsid w:val="03F4D026"/>
    <w:rsid w:val="04722912"/>
    <w:rsid w:val="049FB374"/>
    <w:rsid w:val="04B861E1"/>
    <w:rsid w:val="052AF53F"/>
    <w:rsid w:val="0540A055"/>
    <w:rsid w:val="055AC5B8"/>
    <w:rsid w:val="056E8216"/>
    <w:rsid w:val="059E1D24"/>
    <w:rsid w:val="05A0EE47"/>
    <w:rsid w:val="060DF973"/>
    <w:rsid w:val="061887C2"/>
    <w:rsid w:val="067A6FDE"/>
    <w:rsid w:val="068DAEF4"/>
    <w:rsid w:val="06EA60EC"/>
    <w:rsid w:val="06F05539"/>
    <w:rsid w:val="0713DD81"/>
    <w:rsid w:val="07A31D4C"/>
    <w:rsid w:val="08297F55"/>
    <w:rsid w:val="082C19A3"/>
    <w:rsid w:val="088290C4"/>
    <w:rsid w:val="0886314D"/>
    <w:rsid w:val="088C259A"/>
    <w:rsid w:val="08AD0C5E"/>
    <w:rsid w:val="08D7767E"/>
    <w:rsid w:val="0949FAEB"/>
    <w:rsid w:val="09502884"/>
    <w:rsid w:val="09C1DA26"/>
    <w:rsid w:val="0A0B19EC"/>
    <w:rsid w:val="0A400C26"/>
    <w:rsid w:val="0A4149B3"/>
    <w:rsid w:val="0AADCC36"/>
    <w:rsid w:val="0BC15C1C"/>
    <w:rsid w:val="0BC49B3D"/>
    <w:rsid w:val="0C768E6F"/>
    <w:rsid w:val="0C87C946"/>
    <w:rsid w:val="0C8FB6CC"/>
    <w:rsid w:val="0CD3A74D"/>
    <w:rsid w:val="0CFCF078"/>
    <w:rsid w:val="0CFEA25D"/>
    <w:rsid w:val="0D606B9E"/>
    <w:rsid w:val="0D6C3ACB"/>
    <w:rsid w:val="0DE233D3"/>
    <w:rsid w:val="0E07D081"/>
    <w:rsid w:val="0E3D2D53"/>
    <w:rsid w:val="0E9B5B27"/>
    <w:rsid w:val="0EC20452"/>
    <w:rsid w:val="0EED8AC1"/>
    <w:rsid w:val="0F26B818"/>
    <w:rsid w:val="0F3BEC44"/>
    <w:rsid w:val="0FA3A0E2"/>
    <w:rsid w:val="0FFFD5F2"/>
    <w:rsid w:val="100DCDEC"/>
    <w:rsid w:val="1028708A"/>
    <w:rsid w:val="1072BBFF"/>
    <w:rsid w:val="1149FF92"/>
    <w:rsid w:val="12C70797"/>
    <w:rsid w:val="135379D9"/>
    <w:rsid w:val="13549F2F"/>
    <w:rsid w:val="135AF725"/>
    <w:rsid w:val="1368528F"/>
    <w:rsid w:val="1376B9D0"/>
    <w:rsid w:val="14903A62"/>
    <w:rsid w:val="14F6C786"/>
    <w:rsid w:val="14F961D4"/>
    <w:rsid w:val="1508E03F"/>
    <w:rsid w:val="15491E00"/>
    <w:rsid w:val="157A3926"/>
    <w:rsid w:val="157A7A46"/>
    <w:rsid w:val="15C97496"/>
    <w:rsid w:val="16953235"/>
    <w:rsid w:val="16CA5AA6"/>
    <w:rsid w:val="16DC655E"/>
    <w:rsid w:val="172DD5CC"/>
    <w:rsid w:val="17869A0F"/>
    <w:rsid w:val="18AA36EA"/>
    <w:rsid w:val="18C657C1"/>
    <w:rsid w:val="19CA38A9"/>
    <w:rsid w:val="1A0C77A9"/>
    <w:rsid w:val="1A9F26F3"/>
    <w:rsid w:val="1B31DCB8"/>
    <w:rsid w:val="1B80F800"/>
    <w:rsid w:val="1C38B61A"/>
    <w:rsid w:val="1C5B68B3"/>
    <w:rsid w:val="1CE76438"/>
    <w:rsid w:val="1D42FBC2"/>
    <w:rsid w:val="1D44186B"/>
    <w:rsid w:val="1D58C975"/>
    <w:rsid w:val="1D647FB0"/>
    <w:rsid w:val="1DB2569E"/>
    <w:rsid w:val="1E0BCA49"/>
    <w:rsid w:val="1E9BA548"/>
    <w:rsid w:val="1EB2493A"/>
    <w:rsid w:val="1EBDF46B"/>
    <w:rsid w:val="1F119E50"/>
    <w:rsid w:val="1F19786E"/>
    <w:rsid w:val="1F729816"/>
    <w:rsid w:val="1FCC4081"/>
    <w:rsid w:val="1FE74F0E"/>
    <w:rsid w:val="207BB92D"/>
    <w:rsid w:val="209B0978"/>
    <w:rsid w:val="210C273D"/>
    <w:rsid w:val="22A7F79E"/>
    <w:rsid w:val="22C5C15B"/>
    <w:rsid w:val="23913682"/>
    <w:rsid w:val="23BF5FD9"/>
    <w:rsid w:val="23ECE991"/>
    <w:rsid w:val="23EDBE72"/>
    <w:rsid w:val="23EE2E8B"/>
    <w:rsid w:val="23EE6FAB"/>
    <w:rsid w:val="24090A68"/>
    <w:rsid w:val="245CF05C"/>
    <w:rsid w:val="245F8AAA"/>
    <w:rsid w:val="24868947"/>
    <w:rsid w:val="24AADB88"/>
    <w:rsid w:val="25D882A6"/>
    <w:rsid w:val="25EE2DBC"/>
    <w:rsid w:val="262259A8"/>
    <w:rsid w:val="262E6B20"/>
    <w:rsid w:val="2652C5B8"/>
    <w:rsid w:val="26B29D42"/>
    <w:rsid w:val="27427841"/>
    <w:rsid w:val="276C6F24"/>
    <w:rsid w:val="281E942C"/>
    <w:rsid w:val="28DEC7D4"/>
    <w:rsid w:val="2918926B"/>
    <w:rsid w:val="291A5C61"/>
    <w:rsid w:val="29BA648D"/>
    <w:rsid w:val="29DECBE7"/>
    <w:rsid w:val="29EAEB39"/>
    <w:rsid w:val="2A5469E5"/>
    <w:rsid w:val="2AA40FE6"/>
    <w:rsid w:val="2B0EF328"/>
    <w:rsid w:val="2B5B599D"/>
    <w:rsid w:val="2B639295"/>
    <w:rsid w:val="2B6941C0"/>
    <w:rsid w:val="2B6F5D4B"/>
    <w:rsid w:val="2BAD30FD"/>
    <w:rsid w:val="2C680241"/>
    <w:rsid w:val="2C8E8A29"/>
    <w:rsid w:val="2D0B2DAC"/>
    <w:rsid w:val="2D53D7AE"/>
    <w:rsid w:val="2D7D7099"/>
    <w:rsid w:val="2DD96F6E"/>
    <w:rsid w:val="2E03D2A2"/>
    <w:rsid w:val="2E19C832"/>
    <w:rsid w:val="2F0AF9BD"/>
    <w:rsid w:val="2F1E6161"/>
    <w:rsid w:val="2F326957"/>
    <w:rsid w:val="2F753FCF"/>
    <w:rsid w:val="312CD2DB"/>
    <w:rsid w:val="314B3652"/>
    <w:rsid w:val="31846AFA"/>
    <w:rsid w:val="31C57672"/>
    <w:rsid w:val="3250E1BC"/>
    <w:rsid w:val="326A0A19"/>
    <w:rsid w:val="33003809"/>
    <w:rsid w:val="3341D790"/>
    <w:rsid w:val="335DF867"/>
    <w:rsid w:val="33E460EB"/>
    <w:rsid w:val="34022C96"/>
    <w:rsid w:val="3415DFF6"/>
    <w:rsid w:val="345DC420"/>
    <w:rsid w:val="3461D94F"/>
    <w:rsid w:val="347678BD"/>
    <w:rsid w:val="34B2112E"/>
    <w:rsid w:val="34CD1EFC"/>
    <w:rsid w:val="3540749E"/>
    <w:rsid w:val="354B7D50"/>
    <w:rsid w:val="35A1AADB"/>
    <w:rsid w:val="35B66DA6"/>
    <w:rsid w:val="35C7EF03"/>
    <w:rsid w:val="37474EF2"/>
    <w:rsid w:val="3761B6E5"/>
    <w:rsid w:val="377558D3"/>
    <w:rsid w:val="3831698A"/>
    <w:rsid w:val="385ADB37"/>
    <w:rsid w:val="39354A72"/>
    <w:rsid w:val="39F52A6A"/>
    <w:rsid w:val="3A7EEFB4"/>
    <w:rsid w:val="3ADC3A1F"/>
    <w:rsid w:val="3ADEBC02"/>
    <w:rsid w:val="3BE6892B"/>
    <w:rsid w:val="3BFFB188"/>
    <w:rsid w:val="3C1AC015"/>
    <w:rsid w:val="3C2E8567"/>
    <w:rsid w:val="3C5F6048"/>
    <w:rsid w:val="3C92FD12"/>
    <w:rsid w:val="3D9B81E9"/>
    <w:rsid w:val="3DA8A4FF"/>
    <w:rsid w:val="3DDF3D14"/>
    <w:rsid w:val="3E13239F"/>
    <w:rsid w:val="3E5FE405"/>
    <w:rsid w:val="3E656D8D"/>
    <w:rsid w:val="3EB8BEAB"/>
    <w:rsid w:val="3F139B9E"/>
    <w:rsid w:val="3F2CC3FB"/>
    <w:rsid w:val="3F2F91D8"/>
    <w:rsid w:val="3F61FA77"/>
    <w:rsid w:val="3F7258DD"/>
    <w:rsid w:val="3F9811EF"/>
    <w:rsid w:val="40212F79"/>
    <w:rsid w:val="40A989C0"/>
    <w:rsid w:val="40D322AB"/>
    <w:rsid w:val="412F2180"/>
    <w:rsid w:val="4149754C"/>
    <w:rsid w:val="41E387C2"/>
    <w:rsid w:val="422C31C4"/>
    <w:rsid w:val="424B3C60"/>
    <w:rsid w:val="427A1CF0"/>
    <w:rsid w:val="429BFD63"/>
    <w:rsid w:val="42EB5A5C"/>
    <w:rsid w:val="4415ED51"/>
    <w:rsid w:val="4438D840"/>
    <w:rsid w:val="453BB08C"/>
    <w:rsid w:val="45B1BDB2"/>
    <w:rsid w:val="45C82C08"/>
    <w:rsid w:val="45F22551"/>
    <w:rsid w:val="4636F4B2"/>
    <w:rsid w:val="46D780ED"/>
    <w:rsid w:val="4796E5B8"/>
    <w:rsid w:val="47A72708"/>
    <w:rsid w:val="47D623B1"/>
    <w:rsid w:val="47D664D1"/>
    <w:rsid w:val="4873514E"/>
    <w:rsid w:val="489B7348"/>
    <w:rsid w:val="49959AC2"/>
    <w:rsid w:val="49B60207"/>
    <w:rsid w:val="49C03A64"/>
    <w:rsid w:val="49CA09FD"/>
    <w:rsid w:val="49EB4B3B"/>
    <w:rsid w:val="4A08EB89"/>
    <w:rsid w:val="4A0F21AF"/>
    <w:rsid w:val="4A284A0C"/>
    <w:rsid w:val="4A2C81C4"/>
    <w:rsid w:val="4A66414D"/>
    <w:rsid w:val="4AA34F79"/>
    <w:rsid w:val="4ACE867A"/>
    <w:rsid w:val="4B1C344D"/>
    <w:rsid w:val="4B871B9C"/>
    <w:rsid w:val="4BB252B6"/>
    <w:rsid w:val="4BC41A6D"/>
    <w:rsid w:val="4C111FFC"/>
    <w:rsid w:val="4C2184A0"/>
    <w:rsid w:val="4C871904"/>
    <w:rsid w:val="4CCD3B84"/>
    <w:rsid w:val="4D124A0D"/>
    <w:rsid w:val="4DDCE28B"/>
    <w:rsid w:val="4E296733"/>
    <w:rsid w:val="4E89732A"/>
    <w:rsid w:val="4E9ADA57"/>
    <w:rsid w:val="4F3D41F4"/>
    <w:rsid w:val="5025438B"/>
    <w:rsid w:val="50AE72B3"/>
    <w:rsid w:val="50B10D01"/>
    <w:rsid w:val="50E0E335"/>
    <w:rsid w:val="51F98460"/>
    <w:rsid w:val="52C90A30"/>
    <w:rsid w:val="52EDAF68"/>
    <w:rsid w:val="52FCD856"/>
    <w:rsid w:val="53CCEB18"/>
    <w:rsid w:val="53DD522B"/>
    <w:rsid w:val="53E8ADC3"/>
    <w:rsid w:val="54620D72"/>
    <w:rsid w:val="5495587F"/>
    <w:rsid w:val="5498A8B7"/>
    <w:rsid w:val="551D24D0"/>
    <w:rsid w:val="5568BB79"/>
    <w:rsid w:val="55A0EE72"/>
    <w:rsid w:val="55F0A56B"/>
    <w:rsid w:val="56B07A8B"/>
    <w:rsid w:val="56C6EC65"/>
    <w:rsid w:val="5837802C"/>
    <w:rsid w:val="58D18001"/>
    <w:rsid w:val="594387A6"/>
    <w:rsid w:val="59C14535"/>
    <w:rsid w:val="59DD8CFE"/>
    <w:rsid w:val="5A83A28E"/>
    <w:rsid w:val="5B3289DD"/>
    <w:rsid w:val="5B365416"/>
    <w:rsid w:val="5B603502"/>
    <w:rsid w:val="5B8C4969"/>
    <w:rsid w:val="5BCED26D"/>
    <w:rsid w:val="5BE7E0F3"/>
    <w:rsid w:val="5C25E829"/>
    <w:rsid w:val="5C7B2868"/>
    <w:rsid w:val="5E54CC7B"/>
    <w:rsid w:val="5E9029D1"/>
    <w:rsid w:val="5E97D5C4"/>
    <w:rsid w:val="5EFB243F"/>
    <w:rsid w:val="5EFE62E8"/>
    <w:rsid w:val="5F0D716C"/>
    <w:rsid w:val="5F5D88EB"/>
    <w:rsid w:val="5F80C70E"/>
    <w:rsid w:val="5FF09CDC"/>
    <w:rsid w:val="6033A625"/>
    <w:rsid w:val="60F9594C"/>
    <w:rsid w:val="619C3E7B"/>
    <w:rsid w:val="61C7323A"/>
    <w:rsid w:val="6375D536"/>
    <w:rsid w:val="63ED96B6"/>
    <w:rsid w:val="63FF9BD6"/>
    <w:rsid w:val="640996CA"/>
    <w:rsid w:val="64357CDA"/>
    <w:rsid w:val="64A6C255"/>
    <w:rsid w:val="6511A597"/>
    <w:rsid w:val="652885CA"/>
    <w:rsid w:val="65703EBA"/>
    <w:rsid w:val="664292B6"/>
    <w:rsid w:val="66C69E55"/>
    <w:rsid w:val="6761AB7F"/>
    <w:rsid w:val="6768FF77"/>
    <w:rsid w:val="677F4F22"/>
    <w:rsid w:val="67B7BF84"/>
    <w:rsid w:val="67DE6317"/>
    <w:rsid w:val="68068511"/>
    <w:rsid w:val="6883B118"/>
    <w:rsid w:val="688F59F5"/>
    <w:rsid w:val="68A2B7D3"/>
    <w:rsid w:val="68C107D9"/>
    <w:rsid w:val="68E7842E"/>
    <w:rsid w:val="691B1F83"/>
    <w:rsid w:val="69565D04"/>
    <w:rsid w:val="69767D6F"/>
    <w:rsid w:val="697A3378"/>
    <w:rsid w:val="69A25572"/>
    <w:rsid w:val="6A399843"/>
    <w:rsid w:val="6A5CD83A"/>
    <w:rsid w:val="6A83548F"/>
    <w:rsid w:val="6B1603D9"/>
    <w:rsid w:val="6B9B7362"/>
    <w:rsid w:val="6BB020DD"/>
    <w:rsid w:val="6BF31D7E"/>
    <w:rsid w:val="6C5114F5"/>
    <w:rsid w:val="6CAFB0A1"/>
    <w:rsid w:val="6D120BF5"/>
    <w:rsid w:val="6DAFDEEE"/>
    <w:rsid w:val="6EADF98E"/>
    <w:rsid w:val="6ED4245D"/>
    <w:rsid w:val="6EDC4F82"/>
    <w:rsid w:val="6F604084"/>
    <w:rsid w:val="70005C1F"/>
    <w:rsid w:val="700849A5"/>
    <w:rsid w:val="70431D67"/>
    <w:rsid w:val="7045D588"/>
    <w:rsid w:val="70DC0D93"/>
    <w:rsid w:val="712F604D"/>
    <w:rsid w:val="71D45F79"/>
    <w:rsid w:val="726A35F1"/>
    <w:rsid w:val="72AF4ABF"/>
    <w:rsid w:val="72C7F616"/>
    <w:rsid w:val="731C4A28"/>
    <w:rsid w:val="736A6D63"/>
    <w:rsid w:val="73924330"/>
    <w:rsid w:val="73E8680F"/>
    <w:rsid w:val="747FBBF3"/>
    <w:rsid w:val="753AE0CB"/>
    <w:rsid w:val="75CDF4BC"/>
    <w:rsid w:val="75F7D5A8"/>
    <w:rsid w:val="7610FE05"/>
    <w:rsid w:val="762BC4FB"/>
    <w:rsid w:val="7769C51D"/>
    <w:rsid w:val="77B78810"/>
    <w:rsid w:val="78249661"/>
    <w:rsid w:val="785EE589"/>
    <w:rsid w:val="7905957E"/>
    <w:rsid w:val="79215B8B"/>
    <w:rsid w:val="7996038E"/>
    <w:rsid w:val="79A73E65"/>
    <w:rsid w:val="7A6ED29C"/>
    <w:rsid w:val="7A883D82"/>
    <w:rsid w:val="7AA165DF"/>
    <w:rsid w:val="7AB59906"/>
    <w:rsid w:val="7ACB46CB"/>
    <w:rsid w:val="7ADA4C30"/>
    <w:rsid w:val="7ADAF581"/>
    <w:rsid w:val="7B1AECCC"/>
    <w:rsid w:val="7B2A56A3"/>
    <w:rsid w:val="7B35261C"/>
    <w:rsid w:val="7BE63A31"/>
    <w:rsid w:val="7BF379F4"/>
    <w:rsid w:val="7C0E293D"/>
    <w:rsid w:val="7C3D3640"/>
    <w:rsid w:val="7C82744B"/>
    <w:rsid w:val="7CDEDF27"/>
    <w:rsid w:val="7D8F4A55"/>
    <w:rsid w:val="7E2EB71A"/>
    <w:rsid w:val="7E6410E8"/>
    <w:rsid w:val="7F670E0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497"/>
    <w:rPr>
      <w:sz w:val="24"/>
      <w:szCs w:val="24"/>
    </w:rPr>
  </w:style>
  <w:style w:type="paragraph" w:styleId="Heading1">
    <w:name w:val="heading 1"/>
    <w:basedOn w:val="Heading4"/>
    <w:next w:val="Normal"/>
    <w:link w:val="Heading1Char"/>
    <w:qFormat/>
    <w:rsid w:val="00CC57ED"/>
    <w:pPr>
      <w:spacing w:before="0" w:after="0"/>
      <w:ind w:left="1980" w:hanging="1980"/>
      <w:outlineLvl w:val="0"/>
    </w:pPr>
    <w:rPr>
      <w:rFonts w:cs="Arial"/>
      <w:color w:val="333399"/>
    </w:rPr>
  </w:style>
  <w:style w:type="paragraph" w:styleId="Heading2">
    <w:name w:val="heading 2"/>
    <w:basedOn w:val="Normal"/>
    <w:next w:val="Normal"/>
    <w:link w:val="Heading2Char"/>
    <w:qFormat/>
    <w:rsid w:val="003D3F48"/>
    <w:pPr>
      <w:autoSpaceDE w:val="0"/>
      <w:autoSpaceDN w:val="0"/>
      <w:spacing w:before="120"/>
      <w:ind w:left="1620" w:hanging="1620"/>
      <w:outlineLvl w:val="1"/>
    </w:pPr>
    <w:rPr>
      <w:rFonts w:ascii="Arial" w:hAnsi="Arial" w:cs="Arial"/>
      <w:i/>
      <w:sz w:val="22"/>
    </w:rPr>
  </w:style>
  <w:style w:type="paragraph" w:styleId="Heading3">
    <w:name w:val="heading 3"/>
    <w:basedOn w:val="Normal"/>
    <w:next w:val="Normal"/>
    <w:link w:val="Heading3Char"/>
    <w:unhideWhenUsed/>
    <w:qFormat/>
    <w:rsid w:val="00D74CA7"/>
    <w:pPr>
      <w:keepNext/>
      <w:keepLines/>
      <w:spacing w:before="40"/>
      <w:outlineLvl w:val="2"/>
    </w:pPr>
    <w:rPr>
      <w:rFonts w:ascii="Arial" w:eastAsiaTheme="majorEastAsia" w:hAnsi="Arial" w:cs="Arial"/>
      <w:b/>
      <w:color w:val="000000"/>
      <w:sz w:val="18"/>
      <w:szCs w:val="16"/>
    </w:rPr>
  </w:style>
  <w:style w:type="paragraph" w:styleId="Heading4">
    <w:name w:val="heading 4"/>
    <w:basedOn w:val="Normal"/>
    <w:next w:val="Normal"/>
    <w:qFormat/>
    <w:rsid w:val="00C92ECE"/>
    <w:pPr>
      <w:keepNext/>
      <w:spacing w:before="240" w:after="60"/>
      <w:outlineLvl w:val="3"/>
    </w:pPr>
    <w:rPr>
      <w:rFonts w:ascii="Arial" w:hAnsi="Arial"/>
      <w:b/>
      <w:bCs/>
      <w:spacing w:val="-5"/>
      <w:sz w:val="26"/>
      <w:szCs w:val="28"/>
    </w:rPr>
  </w:style>
  <w:style w:type="paragraph" w:styleId="Heading5">
    <w:name w:val="heading 5"/>
    <w:basedOn w:val="Normal"/>
    <w:next w:val="Normal"/>
    <w:link w:val="Heading5Char"/>
    <w:qFormat/>
    <w:rsid w:val="00C92ECE"/>
    <w:pPr>
      <w:tabs>
        <w:tab w:val="left" w:pos="1584"/>
      </w:tabs>
      <w:spacing w:before="100" w:after="60"/>
      <w:ind w:left="1584" w:hanging="1584"/>
      <w:outlineLvl w:val="4"/>
    </w:pPr>
    <w:rPr>
      <w:rFonts w:ascii="Arial" w:hAnsi="Arial"/>
      <w:bCs/>
      <w:i/>
      <w:iCs/>
      <w:spacing w:val="-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D63E48"/>
    <w:pPr>
      <w:numPr>
        <w:numId w:val="6"/>
      </w:numPr>
    </w:pPr>
    <w:rPr>
      <w:rFonts w:ascii="Arial" w:hAnsi="Arial"/>
      <w:spacing w:val="-5"/>
      <w:sz w:val="20"/>
      <w:szCs w:val="20"/>
    </w:rPr>
  </w:style>
  <w:style w:type="paragraph" w:styleId="BodyText">
    <w:name w:val="Body Text"/>
    <w:basedOn w:val="Normal"/>
    <w:link w:val="BodyTextChar1"/>
    <w:rsid w:val="00D63E48"/>
    <w:rPr>
      <w:rFonts w:ascii="Arial" w:hAnsi="Arial"/>
      <w:spacing w:val="-5"/>
      <w:sz w:val="18"/>
      <w:szCs w:val="20"/>
    </w:rPr>
  </w:style>
  <w:style w:type="paragraph" w:customStyle="1" w:styleId="ChapterTitleAppendix">
    <w:name w:val="Chapter Title Appendix"/>
    <w:basedOn w:val="Normal"/>
    <w:next w:val="BodyText"/>
    <w:autoRedefine/>
    <w:rsid w:val="00CF1AB8"/>
    <w:pPr>
      <w:keepNext/>
      <w:keepLines/>
      <w:spacing w:after="80"/>
    </w:pPr>
    <w:rPr>
      <w:rFonts w:ascii="Arial" w:hAnsi="Arial" w:cs="Arial"/>
      <w:b/>
      <w:spacing w:val="-10"/>
      <w:sz w:val="36"/>
      <w:szCs w:val="36"/>
    </w:rPr>
  </w:style>
  <w:style w:type="paragraph" w:customStyle="1" w:styleId="Heading1Template">
    <w:name w:val="Heading 1 Template"/>
    <w:basedOn w:val="Heading2"/>
    <w:next w:val="BodyText"/>
    <w:link w:val="Heading1TemplateChar"/>
    <w:autoRedefine/>
    <w:rsid w:val="000E5DAD"/>
    <w:pPr>
      <w:keepLines/>
      <w:spacing w:before="0" w:line="240" w:lineRule="atLeast"/>
      <w:ind w:left="720"/>
      <w:outlineLvl w:val="9"/>
    </w:pPr>
    <w:rPr>
      <w:b/>
      <w:bCs/>
      <w:i w:val="0"/>
      <w:iCs/>
      <w:spacing w:val="-5"/>
      <w:kern w:val="28"/>
      <w:sz w:val="18"/>
      <w:szCs w:val="18"/>
    </w:rPr>
  </w:style>
  <w:style w:type="paragraph" w:customStyle="1" w:styleId="BlockQuotation">
    <w:name w:val="Block Quotation"/>
    <w:basedOn w:val="Normal"/>
    <w:autoRedefine/>
    <w:rsid w:val="00D63E48"/>
    <w:pPr>
      <w:keepNext/>
      <w:keepLines/>
      <w:pBdr>
        <w:top w:val="single" w:sz="12" w:space="9" w:color="FFFFFF"/>
        <w:left w:val="single" w:sz="6" w:space="12" w:color="FFFFFF"/>
        <w:bottom w:val="single" w:sz="6" w:space="5" w:color="FFFFFF"/>
        <w:right w:val="single" w:sz="6" w:space="12" w:color="FFFFFF"/>
      </w:pBdr>
      <w:shd w:val="clear" w:color="auto" w:fill="D3D3F1"/>
      <w:spacing w:after="100" w:line="288" w:lineRule="auto"/>
      <w:ind w:left="720" w:right="1080"/>
      <w:jc w:val="both"/>
    </w:pPr>
    <w:rPr>
      <w:rFonts w:ascii="Palatino Linotype" w:hAnsi="Palatino Linotype"/>
      <w:i/>
      <w:spacing w:val="-5"/>
      <w:sz w:val="20"/>
      <w:szCs w:val="20"/>
    </w:rPr>
  </w:style>
  <w:style w:type="character" w:customStyle="1" w:styleId="BodyTextChar">
    <w:name w:val="Body Text Char"/>
    <w:basedOn w:val="DefaultParagraphFont"/>
    <w:rsid w:val="00D63E48"/>
    <w:rPr>
      <w:rFonts w:ascii="Arial" w:hAnsi="Arial"/>
      <w:lang w:val="en-US" w:eastAsia="en-US" w:bidi="ar-SA"/>
    </w:rPr>
  </w:style>
  <w:style w:type="character" w:styleId="Hyperlink">
    <w:name w:val="Hyperlink"/>
    <w:basedOn w:val="DefaultParagraphFont"/>
    <w:rsid w:val="00D63E48"/>
    <w:rPr>
      <w:color w:val="0000FF"/>
      <w:u w:val="single"/>
    </w:rPr>
  </w:style>
  <w:style w:type="paragraph" w:customStyle="1" w:styleId="MeasuresBullet">
    <w:name w:val="Measures Bullet"/>
    <w:basedOn w:val="Normal"/>
    <w:rsid w:val="00D63E48"/>
    <w:pPr>
      <w:numPr>
        <w:numId w:val="7"/>
      </w:numPr>
    </w:pPr>
    <w:rPr>
      <w:rFonts w:ascii="Arial" w:hAnsi="Arial"/>
      <w:spacing w:val="-5"/>
      <w:sz w:val="20"/>
      <w:szCs w:val="20"/>
    </w:rPr>
  </w:style>
  <w:style w:type="character" w:customStyle="1" w:styleId="Heading1TemplateChar">
    <w:name w:val="Heading 1 Template Char"/>
    <w:basedOn w:val="DefaultParagraphFont"/>
    <w:link w:val="Heading1Template"/>
    <w:rsid w:val="000E5DAD"/>
    <w:rPr>
      <w:rFonts w:ascii="Arial" w:hAnsi="Arial" w:cs="Arial"/>
      <w:spacing w:val="-5"/>
      <w:kern w:val="28"/>
      <w:sz w:val="18"/>
      <w:szCs w:val="18"/>
      <w:lang w:val="en-US" w:eastAsia="en-US" w:bidi="ar-SA"/>
    </w:rPr>
  </w:style>
  <w:style w:type="table" w:styleId="TableGrid">
    <w:name w:val="Table Grid"/>
    <w:basedOn w:val="TableNormal"/>
    <w:uiPriority w:val="39"/>
    <w:rsid w:val="00E97F1B"/>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C7432"/>
    <w:rPr>
      <w:b/>
      <w:i/>
      <w:iCs/>
    </w:rPr>
  </w:style>
  <w:style w:type="paragraph" w:styleId="BodyText3">
    <w:name w:val="Body Text 3"/>
    <w:basedOn w:val="Normal"/>
    <w:rsid w:val="00C92ECE"/>
    <w:pPr>
      <w:spacing w:after="120"/>
    </w:pPr>
    <w:rPr>
      <w:sz w:val="16"/>
      <w:szCs w:val="16"/>
    </w:rPr>
  </w:style>
  <w:style w:type="paragraph" w:styleId="FootnoteText">
    <w:name w:val="footnote text"/>
    <w:basedOn w:val="Normal"/>
    <w:semiHidden/>
    <w:rsid w:val="00C92ECE"/>
    <w:pPr>
      <w:ind w:left="1080"/>
    </w:pPr>
    <w:rPr>
      <w:rFonts w:ascii="Arial" w:hAnsi="Arial"/>
      <w:spacing w:val="-5"/>
      <w:sz w:val="20"/>
      <w:szCs w:val="20"/>
    </w:rPr>
  </w:style>
  <w:style w:type="character" w:styleId="FootnoteReference">
    <w:name w:val="footnote reference"/>
    <w:basedOn w:val="DefaultParagraphFont"/>
    <w:semiHidden/>
    <w:rsid w:val="00C92ECE"/>
    <w:rPr>
      <w:vertAlign w:val="superscript"/>
    </w:rPr>
  </w:style>
  <w:style w:type="paragraph" w:styleId="Header">
    <w:name w:val="header"/>
    <w:basedOn w:val="Normal"/>
    <w:link w:val="HeaderChar"/>
    <w:uiPriority w:val="99"/>
    <w:rsid w:val="008563EF"/>
    <w:pPr>
      <w:tabs>
        <w:tab w:val="center" w:pos="4320"/>
        <w:tab w:val="right" w:pos="8640"/>
      </w:tabs>
    </w:pPr>
  </w:style>
  <w:style w:type="paragraph" w:styleId="Footer">
    <w:name w:val="footer"/>
    <w:basedOn w:val="Normal"/>
    <w:rsid w:val="008563EF"/>
    <w:pPr>
      <w:tabs>
        <w:tab w:val="center" w:pos="4320"/>
        <w:tab w:val="right" w:pos="8640"/>
      </w:tabs>
    </w:pPr>
  </w:style>
  <w:style w:type="character" w:styleId="PageNumber">
    <w:name w:val="page number"/>
    <w:basedOn w:val="DefaultParagraphFont"/>
    <w:rsid w:val="00457567"/>
  </w:style>
  <w:style w:type="paragraph" w:styleId="Subtitle">
    <w:name w:val="Subtitle"/>
    <w:basedOn w:val="Normal"/>
    <w:qFormat/>
    <w:rsid w:val="00D90A5D"/>
    <w:pPr>
      <w:spacing w:after="60"/>
      <w:ind w:left="1080"/>
      <w:jc w:val="center"/>
      <w:outlineLvl w:val="1"/>
    </w:pPr>
    <w:rPr>
      <w:rFonts w:ascii="Arial" w:hAnsi="Arial" w:cs="Arial"/>
      <w:spacing w:val="-5"/>
      <w:sz w:val="20"/>
      <w:szCs w:val="20"/>
    </w:rPr>
  </w:style>
  <w:style w:type="character" w:customStyle="1" w:styleId="BodyTextChar1">
    <w:name w:val="Body Text Char1"/>
    <w:basedOn w:val="DefaultParagraphFont"/>
    <w:link w:val="BodyText"/>
    <w:rsid w:val="002F6FAA"/>
    <w:rPr>
      <w:rFonts w:ascii="Arial" w:hAnsi="Arial"/>
      <w:spacing w:val="-5"/>
      <w:sz w:val="18"/>
      <w:lang w:val="en-US" w:eastAsia="en-US" w:bidi="ar-SA"/>
    </w:rPr>
  </w:style>
  <w:style w:type="character" w:styleId="FollowedHyperlink">
    <w:name w:val="FollowedHyperlink"/>
    <w:basedOn w:val="DefaultParagraphFont"/>
    <w:rsid w:val="000E5DAD"/>
    <w:rPr>
      <w:color w:val="800080"/>
      <w:u w:val="single"/>
    </w:rPr>
  </w:style>
  <w:style w:type="paragraph" w:customStyle="1" w:styleId="Notes-Bullet2">
    <w:name w:val="Notes - Bullet 2"/>
    <w:rsid w:val="00170972"/>
    <w:pPr>
      <w:numPr>
        <w:numId w:val="8"/>
      </w:numPr>
      <w:ind w:right="-43"/>
    </w:pPr>
    <w:rPr>
      <w:rFonts w:ascii="Arial" w:hAnsi="Arial"/>
      <w:sz w:val="16"/>
      <w:szCs w:val="16"/>
      <w:lang w:val="en-CA" w:eastAsia="en-CA"/>
    </w:rPr>
  </w:style>
  <w:style w:type="character" w:styleId="CommentReference">
    <w:name w:val="annotation reference"/>
    <w:basedOn w:val="DefaultParagraphFont"/>
    <w:rsid w:val="00170972"/>
    <w:rPr>
      <w:sz w:val="16"/>
      <w:szCs w:val="16"/>
    </w:rPr>
  </w:style>
  <w:style w:type="paragraph" w:styleId="CommentText">
    <w:name w:val="annotation text"/>
    <w:basedOn w:val="Normal"/>
    <w:link w:val="CommentTextChar"/>
    <w:rsid w:val="00170972"/>
    <w:rPr>
      <w:sz w:val="20"/>
      <w:szCs w:val="20"/>
    </w:rPr>
  </w:style>
  <w:style w:type="character" w:customStyle="1" w:styleId="CommentTextChar">
    <w:name w:val="Comment Text Char"/>
    <w:basedOn w:val="DefaultParagraphFont"/>
    <w:link w:val="CommentText"/>
    <w:rsid w:val="00170972"/>
  </w:style>
  <w:style w:type="paragraph" w:styleId="CommentSubject">
    <w:name w:val="annotation subject"/>
    <w:basedOn w:val="CommentText"/>
    <w:next w:val="CommentText"/>
    <w:link w:val="CommentSubjectChar"/>
    <w:rsid w:val="00170972"/>
    <w:rPr>
      <w:b/>
      <w:bCs/>
    </w:rPr>
  </w:style>
  <w:style w:type="character" w:customStyle="1" w:styleId="CommentSubjectChar">
    <w:name w:val="Comment Subject Char"/>
    <w:basedOn w:val="CommentTextChar"/>
    <w:link w:val="CommentSubject"/>
    <w:rsid w:val="00170972"/>
    <w:rPr>
      <w:b/>
      <w:bCs/>
    </w:rPr>
  </w:style>
  <w:style w:type="paragraph" w:styleId="Revision">
    <w:name w:val="Revision"/>
    <w:hidden/>
    <w:uiPriority w:val="99"/>
    <w:semiHidden/>
    <w:rsid w:val="00170972"/>
    <w:rPr>
      <w:sz w:val="24"/>
      <w:szCs w:val="24"/>
    </w:rPr>
  </w:style>
  <w:style w:type="paragraph" w:styleId="BalloonText">
    <w:name w:val="Balloon Text"/>
    <w:basedOn w:val="Normal"/>
    <w:link w:val="BalloonTextChar"/>
    <w:rsid w:val="00170972"/>
    <w:rPr>
      <w:rFonts w:ascii="Tahoma" w:hAnsi="Tahoma" w:cs="Tahoma"/>
      <w:sz w:val="16"/>
      <w:szCs w:val="16"/>
    </w:rPr>
  </w:style>
  <w:style w:type="character" w:customStyle="1" w:styleId="BalloonTextChar">
    <w:name w:val="Balloon Text Char"/>
    <w:basedOn w:val="DefaultParagraphFont"/>
    <w:link w:val="BalloonText"/>
    <w:rsid w:val="00170972"/>
    <w:rPr>
      <w:rFonts w:ascii="Tahoma" w:hAnsi="Tahoma" w:cs="Tahoma"/>
      <w:sz w:val="16"/>
      <w:szCs w:val="16"/>
    </w:rPr>
  </w:style>
  <w:style w:type="paragraph" w:styleId="ListParagraph">
    <w:name w:val="List Paragraph"/>
    <w:basedOn w:val="Normal"/>
    <w:uiPriority w:val="34"/>
    <w:qFormat/>
    <w:rsid w:val="00EA0FC6"/>
    <w:pPr>
      <w:ind w:left="720"/>
    </w:pPr>
  </w:style>
  <w:style w:type="paragraph" w:customStyle="1" w:styleId="NoteText-SingleSpace">
    <w:name w:val="Note Text - Single Space"/>
    <w:basedOn w:val="Normal"/>
    <w:link w:val="NoteText-SingleSpaceChar"/>
    <w:rsid w:val="003F59FE"/>
    <w:pPr>
      <w:spacing w:before="60" w:after="100" w:line="320" w:lineRule="atLeast"/>
      <w:ind w:left="2160"/>
    </w:pPr>
    <w:rPr>
      <w:rFonts w:ascii="Arial" w:hAnsi="Arial"/>
      <w:sz w:val="19"/>
      <w:szCs w:val="18"/>
      <w:lang w:val="en-CA" w:eastAsia="en-CA"/>
    </w:rPr>
  </w:style>
  <w:style w:type="character" w:customStyle="1" w:styleId="NoteText-SingleSpaceChar">
    <w:name w:val="Note Text - Single Space Char"/>
    <w:basedOn w:val="DefaultParagraphFont"/>
    <w:link w:val="NoteText-SingleSpace"/>
    <w:rsid w:val="003F59FE"/>
    <w:rPr>
      <w:rFonts w:ascii="Arial" w:hAnsi="Arial"/>
      <w:sz w:val="19"/>
      <w:szCs w:val="18"/>
      <w:lang w:val="en-CA" w:eastAsia="en-CA"/>
    </w:rPr>
  </w:style>
  <w:style w:type="paragraph" w:customStyle="1" w:styleId="Notes-BulletLeftAlign">
    <w:name w:val="Notes - Bullet Left Align"/>
    <w:basedOn w:val="Normal"/>
    <w:rsid w:val="003F59FE"/>
    <w:pPr>
      <w:tabs>
        <w:tab w:val="num" w:pos="360"/>
      </w:tabs>
      <w:spacing w:before="80"/>
      <w:ind w:left="360" w:right="-216" w:hanging="360"/>
    </w:pPr>
    <w:rPr>
      <w:rFonts w:ascii="Arial" w:hAnsi="Arial"/>
      <w:sz w:val="15"/>
      <w:szCs w:val="19"/>
      <w:lang w:val="en-CA" w:eastAsia="en-CA"/>
    </w:rPr>
  </w:style>
  <w:style w:type="paragraph" w:customStyle="1" w:styleId="Default">
    <w:name w:val="Default"/>
    <w:rsid w:val="0099269F"/>
    <w:pPr>
      <w:autoSpaceDE w:val="0"/>
      <w:autoSpaceDN w:val="0"/>
      <w:adjustRightInd w:val="0"/>
    </w:pPr>
    <w:rPr>
      <w:rFonts w:ascii="Arial" w:eastAsia="Calibri" w:hAnsi="Arial" w:cs="Arial"/>
      <w:color w:val="000000"/>
      <w:sz w:val="24"/>
      <w:szCs w:val="24"/>
    </w:rPr>
  </w:style>
  <w:style w:type="paragraph" w:styleId="EndnoteText">
    <w:name w:val="endnote text"/>
    <w:basedOn w:val="Normal"/>
    <w:link w:val="EndnoteTextChar"/>
    <w:rsid w:val="00947F5A"/>
    <w:rPr>
      <w:sz w:val="20"/>
      <w:szCs w:val="20"/>
    </w:rPr>
  </w:style>
  <w:style w:type="character" w:customStyle="1" w:styleId="EndnoteTextChar">
    <w:name w:val="Endnote Text Char"/>
    <w:basedOn w:val="DefaultParagraphFont"/>
    <w:link w:val="EndnoteText"/>
    <w:rsid w:val="00947F5A"/>
  </w:style>
  <w:style w:type="character" w:styleId="EndnoteReference">
    <w:name w:val="endnote reference"/>
    <w:basedOn w:val="DefaultParagraphFont"/>
    <w:rsid w:val="00947F5A"/>
    <w:rPr>
      <w:vertAlign w:val="superscript"/>
    </w:rPr>
  </w:style>
  <w:style w:type="paragraph" w:customStyle="1" w:styleId="Style1">
    <w:name w:val="Style1"/>
    <w:basedOn w:val="BodyText"/>
    <w:link w:val="Style1Char"/>
    <w:qFormat/>
    <w:rsid w:val="0037683E"/>
    <w:rPr>
      <w:rFonts w:cs="Arial"/>
      <w:i/>
      <w:sz w:val="16"/>
      <w:szCs w:val="16"/>
    </w:rPr>
  </w:style>
  <w:style w:type="character" w:customStyle="1" w:styleId="Style1Char">
    <w:name w:val="Style1 Char"/>
    <w:basedOn w:val="BodyTextChar1"/>
    <w:link w:val="Style1"/>
    <w:rsid w:val="0037683E"/>
    <w:rPr>
      <w:rFonts w:ascii="Arial" w:hAnsi="Arial" w:cs="Arial"/>
      <w:i/>
      <w:spacing w:val="-5"/>
      <w:sz w:val="16"/>
      <w:szCs w:val="16"/>
      <w:lang w:val="en-US" w:eastAsia="en-US" w:bidi="ar-SA"/>
    </w:rPr>
  </w:style>
  <w:style w:type="paragraph" w:customStyle="1" w:styleId="Comment">
    <w:name w:val="Comment"/>
    <w:basedOn w:val="BodyText3"/>
    <w:link w:val="CommentChar"/>
    <w:rsid w:val="001C6AE0"/>
    <w:pPr>
      <w:keepLines/>
      <w:spacing w:before="120" w:line="320" w:lineRule="atLeast"/>
    </w:pPr>
    <w:rPr>
      <w:rFonts w:ascii="Arial" w:hAnsi="Arial"/>
      <w:spacing w:val="-5"/>
      <w:sz w:val="18"/>
      <w:szCs w:val="18"/>
      <w:lang w:val="en-CA" w:eastAsia="en-CA"/>
    </w:rPr>
  </w:style>
  <w:style w:type="character" w:customStyle="1" w:styleId="CommentChar">
    <w:name w:val="Comment Char"/>
    <w:basedOn w:val="DefaultParagraphFont"/>
    <w:link w:val="Comment"/>
    <w:rsid w:val="001C6AE0"/>
    <w:rPr>
      <w:rFonts w:ascii="Arial" w:hAnsi="Arial"/>
      <w:spacing w:val="-5"/>
      <w:sz w:val="18"/>
      <w:szCs w:val="18"/>
      <w:lang w:val="en-CA" w:eastAsia="en-CA"/>
    </w:rPr>
  </w:style>
  <w:style w:type="character" w:styleId="PlaceholderText">
    <w:name w:val="Placeholder Text"/>
    <w:basedOn w:val="DefaultParagraphFont"/>
    <w:uiPriority w:val="99"/>
    <w:semiHidden/>
    <w:rsid w:val="001639A8"/>
    <w:rPr>
      <w:color w:val="808080"/>
    </w:rPr>
  </w:style>
  <w:style w:type="character" w:customStyle="1" w:styleId="Heading5Char">
    <w:name w:val="Heading 5 Char"/>
    <w:basedOn w:val="DefaultParagraphFont"/>
    <w:link w:val="Heading5"/>
    <w:rsid w:val="000715F4"/>
    <w:rPr>
      <w:rFonts w:ascii="Arial" w:hAnsi="Arial"/>
      <w:bCs/>
      <w:i/>
      <w:iCs/>
      <w:spacing w:val="-5"/>
      <w:sz w:val="22"/>
      <w:szCs w:val="22"/>
    </w:rPr>
  </w:style>
  <w:style w:type="character" w:customStyle="1" w:styleId="Heading1Char">
    <w:name w:val="Heading 1 Char"/>
    <w:basedOn w:val="DefaultParagraphFont"/>
    <w:link w:val="Heading1"/>
    <w:rsid w:val="00CC57ED"/>
    <w:rPr>
      <w:rFonts w:ascii="Arial" w:hAnsi="Arial" w:cs="Arial"/>
      <w:b/>
      <w:bCs/>
      <w:color w:val="333399"/>
      <w:spacing w:val="-5"/>
      <w:sz w:val="26"/>
      <w:szCs w:val="28"/>
    </w:rPr>
  </w:style>
  <w:style w:type="paragraph" w:customStyle="1" w:styleId="FootnoteText1">
    <w:name w:val="Footnote Text1"/>
    <w:basedOn w:val="Normal"/>
    <w:link w:val="FootnotetextChar"/>
    <w:qFormat/>
    <w:rsid w:val="00426315"/>
    <w:pPr>
      <w:autoSpaceDE w:val="0"/>
      <w:autoSpaceDN w:val="0"/>
      <w:adjustRightInd w:val="0"/>
    </w:pPr>
    <w:rPr>
      <w:rFonts w:ascii="Arial" w:hAnsi="Arial" w:cs="Arial"/>
      <w:sz w:val="14"/>
      <w:szCs w:val="14"/>
    </w:rPr>
  </w:style>
  <w:style w:type="character" w:customStyle="1" w:styleId="Heading3Char">
    <w:name w:val="Heading 3 Char"/>
    <w:basedOn w:val="DefaultParagraphFont"/>
    <w:link w:val="Heading3"/>
    <w:rsid w:val="00D74CA7"/>
    <w:rPr>
      <w:rFonts w:ascii="Arial" w:eastAsiaTheme="majorEastAsia" w:hAnsi="Arial" w:cs="Arial"/>
      <w:b/>
      <w:color w:val="000000"/>
      <w:sz w:val="18"/>
      <w:szCs w:val="16"/>
    </w:rPr>
  </w:style>
  <w:style w:type="character" w:customStyle="1" w:styleId="FootnotetextChar">
    <w:name w:val="Footnote text Char"/>
    <w:basedOn w:val="DefaultParagraphFont"/>
    <w:link w:val="FootnoteText1"/>
    <w:rsid w:val="00426315"/>
    <w:rPr>
      <w:rFonts w:ascii="Arial" w:hAnsi="Arial" w:cs="Arial"/>
      <w:sz w:val="14"/>
      <w:szCs w:val="14"/>
    </w:rPr>
  </w:style>
  <w:style w:type="paragraph" w:customStyle="1" w:styleId="Footnotes">
    <w:name w:val="Footnotes"/>
    <w:basedOn w:val="ListParagraph"/>
    <w:link w:val="FootnotesChar"/>
    <w:rsid w:val="00A41CD7"/>
    <w:pPr>
      <w:autoSpaceDE w:val="0"/>
      <w:autoSpaceDN w:val="0"/>
      <w:adjustRightInd w:val="0"/>
      <w:ind w:left="270" w:hanging="270"/>
      <w:contextualSpacing/>
    </w:pPr>
    <w:rPr>
      <w:rFonts w:ascii="Arial" w:hAnsi="Arial" w:cs="Arial"/>
      <w:sz w:val="14"/>
      <w:szCs w:val="14"/>
    </w:rPr>
  </w:style>
  <w:style w:type="character" w:customStyle="1" w:styleId="FootnotesChar">
    <w:name w:val="Footnotes Char"/>
    <w:basedOn w:val="DefaultParagraphFont"/>
    <w:link w:val="Footnotes"/>
    <w:rsid w:val="00A41CD7"/>
    <w:rPr>
      <w:rFonts w:ascii="Arial" w:hAnsi="Arial" w:cs="Arial"/>
      <w:sz w:val="14"/>
      <w:szCs w:val="14"/>
    </w:rPr>
  </w:style>
  <w:style w:type="character" w:customStyle="1" w:styleId="HeaderChar">
    <w:name w:val="Header Char"/>
    <w:basedOn w:val="DefaultParagraphFont"/>
    <w:link w:val="Header"/>
    <w:uiPriority w:val="99"/>
    <w:rsid w:val="00071116"/>
    <w:rPr>
      <w:sz w:val="24"/>
      <w:szCs w:val="24"/>
    </w:rPr>
  </w:style>
  <w:style w:type="paragraph" w:styleId="NormalWeb">
    <w:name w:val="Normal (Web)"/>
    <w:basedOn w:val="Normal"/>
    <w:uiPriority w:val="99"/>
    <w:semiHidden/>
    <w:unhideWhenUsed/>
    <w:rsid w:val="006743C6"/>
    <w:pPr>
      <w:spacing w:before="100" w:beforeAutospacing="1" w:after="100" w:afterAutospacing="1"/>
    </w:pPr>
  </w:style>
  <w:style w:type="character" w:customStyle="1" w:styleId="Heading2Char">
    <w:name w:val="Heading 2 Char"/>
    <w:basedOn w:val="DefaultParagraphFont"/>
    <w:link w:val="Heading2"/>
    <w:rsid w:val="006673BE"/>
    <w:rPr>
      <w:rFonts w:ascii="Arial" w:hAnsi="Arial" w:cs="Arial"/>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88">
      <w:bodyDiv w:val="1"/>
      <w:marLeft w:val="0"/>
      <w:marRight w:val="0"/>
      <w:marTop w:val="0"/>
      <w:marBottom w:val="0"/>
      <w:divBdr>
        <w:top w:val="none" w:sz="0" w:space="0" w:color="auto"/>
        <w:left w:val="none" w:sz="0" w:space="0" w:color="auto"/>
        <w:bottom w:val="none" w:sz="0" w:space="0" w:color="auto"/>
        <w:right w:val="none" w:sz="0" w:space="0" w:color="auto"/>
      </w:divBdr>
    </w:div>
    <w:div w:id="10448730">
      <w:bodyDiv w:val="1"/>
      <w:marLeft w:val="0"/>
      <w:marRight w:val="0"/>
      <w:marTop w:val="0"/>
      <w:marBottom w:val="0"/>
      <w:divBdr>
        <w:top w:val="none" w:sz="0" w:space="0" w:color="auto"/>
        <w:left w:val="none" w:sz="0" w:space="0" w:color="auto"/>
        <w:bottom w:val="none" w:sz="0" w:space="0" w:color="auto"/>
        <w:right w:val="none" w:sz="0" w:space="0" w:color="auto"/>
      </w:divBdr>
    </w:div>
    <w:div w:id="29764829">
      <w:bodyDiv w:val="1"/>
      <w:marLeft w:val="0"/>
      <w:marRight w:val="0"/>
      <w:marTop w:val="0"/>
      <w:marBottom w:val="0"/>
      <w:divBdr>
        <w:top w:val="none" w:sz="0" w:space="0" w:color="auto"/>
        <w:left w:val="none" w:sz="0" w:space="0" w:color="auto"/>
        <w:bottom w:val="none" w:sz="0" w:space="0" w:color="auto"/>
        <w:right w:val="none" w:sz="0" w:space="0" w:color="auto"/>
      </w:divBdr>
    </w:div>
    <w:div w:id="33776867">
      <w:bodyDiv w:val="1"/>
      <w:marLeft w:val="0"/>
      <w:marRight w:val="0"/>
      <w:marTop w:val="0"/>
      <w:marBottom w:val="0"/>
      <w:divBdr>
        <w:top w:val="none" w:sz="0" w:space="0" w:color="auto"/>
        <w:left w:val="none" w:sz="0" w:space="0" w:color="auto"/>
        <w:bottom w:val="none" w:sz="0" w:space="0" w:color="auto"/>
        <w:right w:val="none" w:sz="0" w:space="0" w:color="auto"/>
      </w:divBdr>
    </w:div>
    <w:div w:id="42103799">
      <w:bodyDiv w:val="1"/>
      <w:marLeft w:val="0"/>
      <w:marRight w:val="0"/>
      <w:marTop w:val="0"/>
      <w:marBottom w:val="0"/>
      <w:divBdr>
        <w:top w:val="none" w:sz="0" w:space="0" w:color="auto"/>
        <w:left w:val="none" w:sz="0" w:space="0" w:color="auto"/>
        <w:bottom w:val="none" w:sz="0" w:space="0" w:color="auto"/>
        <w:right w:val="none" w:sz="0" w:space="0" w:color="auto"/>
      </w:divBdr>
    </w:div>
    <w:div w:id="45684275">
      <w:bodyDiv w:val="1"/>
      <w:marLeft w:val="0"/>
      <w:marRight w:val="0"/>
      <w:marTop w:val="0"/>
      <w:marBottom w:val="0"/>
      <w:divBdr>
        <w:top w:val="none" w:sz="0" w:space="0" w:color="auto"/>
        <w:left w:val="none" w:sz="0" w:space="0" w:color="auto"/>
        <w:bottom w:val="none" w:sz="0" w:space="0" w:color="auto"/>
        <w:right w:val="none" w:sz="0" w:space="0" w:color="auto"/>
      </w:divBdr>
    </w:div>
    <w:div w:id="86967548">
      <w:bodyDiv w:val="1"/>
      <w:marLeft w:val="0"/>
      <w:marRight w:val="0"/>
      <w:marTop w:val="0"/>
      <w:marBottom w:val="0"/>
      <w:divBdr>
        <w:top w:val="none" w:sz="0" w:space="0" w:color="auto"/>
        <w:left w:val="none" w:sz="0" w:space="0" w:color="auto"/>
        <w:bottom w:val="none" w:sz="0" w:space="0" w:color="auto"/>
        <w:right w:val="none" w:sz="0" w:space="0" w:color="auto"/>
      </w:divBdr>
    </w:div>
    <w:div w:id="93325673">
      <w:bodyDiv w:val="1"/>
      <w:marLeft w:val="0"/>
      <w:marRight w:val="0"/>
      <w:marTop w:val="0"/>
      <w:marBottom w:val="0"/>
      <w:divBdr>
        <w:top w:val="none" w:sz="0" w:space="0" w:color="auto"/>
        <w:left w:val="none" w:sz="0" w:space="0" w:color="auto"/>
        <w:bottom w:val="none" w:sz="0" w:space="0" w:color="auto"/>
        <w:right w:val="none" w:sz="0" w:space="0" w:color="auto"/>
      </w:divBdr>
    </w:div>
    <w:div w:id="95759077">
      <w:bodyDiv w:val="1"/>
      <w:marLeft w:val="0"/>
      <w:marRight w:val="0"/>
      <w:marTop w:val="0"/>
      <w:marBottom w:val="0"/>
      <w:divBdr>
        <w:top w:val="none" w:sz="0" w:space="0" w:color="auto"/>
        <w:left w:val="none" w:sz="0" w:space="0" w:color="auto"/>
        <w:bottom w:val="none" w:sz="0" w:space="0" w:color="auto"/>
        <w:right w:val="none" w:sz="0" w:space="0" w:color="auto"/>
      </w:divBdr>
    </w:div>
    <w:div w:id="126163281">
      <w:bodyDiv w:val="1"/>
      <w:marLeft w:val="0"/>
      <w:marRight w:val="0"/>
      <w:marTop w:val="0"/>
      <w:marBottom w:val="0"/>
      <w:divBdr>
        <w:top w:val="none" w:sz="0" w:space="0" w:color="auto"/>
        <w:left w:val="none" w:sz="0" w:space="0" w:color="auto"/>
        <w:bottom w:val="none" w:sz="0" w:space="0" w:color="auto"/>
        <w:right w:val="none" w:sz="0" w:space="0" w:color="auto"/>
      </w:divBdr>
    </w:div>
    <w:div w:id="131097796">
      <w:bodyDiv w:val="1"/>
      <w:marLeft w:val="0"/>
      <w:marRight w:val="0"/>
      <w:marTop w:val="0"/>
      <w:marBottom w:val="0"/>
      <w:divBdr>
        <w:top w:val="none" w:sz="0" w:space="0" w:color="auto"/>
        <w:left w:val="none" w:sz="0" w:space="0" w:color="auto"/>
        <w:bottom w:val="none" w:sz="0" w:space="0" w:color="auto"/>
        <w:right w:val="none" w:sz="0" w:space="0" w:color="auto"/>
      </w:divBdr>
    </w:div>
    <w:div w:id="133760511">
      <w:bodyDiv w:val="1"/>
      <w:marLeft w:val="0"/>
      <w:marRight w:val="0"/>
      <w:marTop w:val="0"/>
      <w:marBottom w:val="0"/>
      <w:divBdr>
        <w:top w:val="none" w:sz="0" w:space="0" w:color="auto"/>
        <w:left w:val="none" w:sz="0" w:space="0" w:color="auto"/>
        <w:bottom w:val="none" w:sz="0" w:space="0" w:color="auto"/>
        <w:right w:val="none" w:sz="0" w:space="0" w:color="auto"/>
      </w:divBdr>
    </w:div>
    <w:div w:id="150563999">
      <w:bodyDiv w:val="1"/>
      <w:marLeft w:val="0"/>
      <w:marRight w:val="0"/>
      <w:marTop w:val="0"/>
      <w:marBottom w:val="0"/>
      <w:divBdr>
        <w:top w:val="none" w:sz="0" w:space="0" w:color="auto"/>
        <w:left w:val="none" w:sz="0" w:space="0" w:color="auto"/>
        <w:bottom w:val="none" w:sz="0" w:space="0" w:color="auto"/>
        <w:right w:val="none" w:sz="0" w:space="0" w:color="auto"/>
      </w:divBdr>
    </w:div>
    <w:div w:id="181937236">
      <w:bodyDiv w:val="1"/>
      <w:marLeft w:val="0"/>
      <w:marRight w:val="0"/>
      <w:marTop w:val="0"/>
      <w:marBottom w:val="0"/>
      <w:divBdr>
        <w:top w:val="none" w:sz="0" w:space="0" w:color="auto"/>
        <w:left w:val="none" w:sz="0" w:space="0" w:color="auto"/>
        <w:bottom w:val="none" w:sz="0" w:space="0" w:color="auto"/>
        <w:right w:val="none" w:sz="0" w:space="0" w:color="auto"/>
      </w:divBdr>
    </w:div>
    <w:div w:id="185414968">
      <w:bodyDiv w:val="1"/>
      <w:marLeft w:val="0"/>
      <w:marRight w:val="0"/>
      <w:marTop w:val="0"/>
      <w:marBottom w:val="0"/>
      <w:divBdr>
        <w:top w:val="none" w:sz="0" w:space="0" w:color="auto"/>
        <w:left w:val="none" w:sz="0" w:space="0" w:color="auto"/>
        <w:bottom w:val="none" w:sz="0" w:space="0" w:color="auto"/>
        <w:right w:val="none" w:sz="0" w:space="0" w:color="auto"/>
      </w:divBdr>
    </w:div>
    <w:div w:id="235484170">
      <w:bodyDiv w:val="1"/>
      <w:marLeft w:val="0"/>
      <w:marRight w:val="0"/>
      <w:marTop w:val="0"/>
      <w:marBottom w:val="0"/>
      <w:divBdr>
        <w:top w:val="none" w:sz="0" w:space="0" w:color="auto"/>
        <w:left w:val="none" w:sz="0" w:space="0" w:color="auto"/>
        <w:bottom w:val="none" w:sz="0" w:space="0" w:color="auto"/>
        <w:right w:val="none" w:sz="0" w:space="0" w:color="auto"/>
      </w:divBdr>
    </w:div>
    <w:div w:id="240338727">
      <w:bodyDiv w:val="1"/>
      <w:marLeft w:val="0"/>
      <w:marRight w:val="0"/>
      <w:marTop w:val="0"/>
      <w:marBottom w:val="0"/>
      <w:divBdr>
        <w:top w:val="none" w:sz="0" w:space="0" w:color="auto"/>
        <w:left w:val="none" w:sz="0" w:space="0" w:color="auto"/>
        <w:bottom w:val="none" w:sz="0" w:space="0" w:color="auto"/>
        <w:right w:val="none" w:sz="0" w:space="0" w:color="auto"/>
      </w:divBdr>
    </w:div>
    <w:div w:id="248080102">
      <w:bodyDiv w:val="1"/>
      <w:marLeft w:val="0"/>
      <w:marRight w:val="0"/>
      <w:marTop w:val="0"/>
      <w:marBottom w:val="0"/>
      <w:divBdr>
        <w:top w:val="none" w:sz="0" w:space="0" w:color="auto"/>
        <w:left w:val="none" w:sz="0" w:space="0" w:color="auto"/>
        <w:bottom w:val="none" w:sz="0" w:space="0" w:color="auto"/>
        <w:right w:val="none" w:sz="0" w:space="0" w:color="auto"/>
      </w:divBdr>
    </w:div>
    <w:div w:id="265625119">
      <w:bodyDiv w:val="1"/>
      <w:marLeft w:val="0"/>
      <w:marRight w:val="0"/>
      <w:marTop w:val="0"/>
      <w:marBottom w:val="0"/>
      <w:divBdr>
        <w:top w:val="none" w:sz="0" w:space="0" w:color="auto"/>
        <w:left w:val="none" w:sz="0" w:space="0" w:color="auto"/>
        <w:bottom w:val="none" w:sz="0" w:space="0" w:color="auto"/>
        <w:right w:val="none" w:sz="0" w:space="0" w:color="auto"/>
      </w:divBdr>
    </w:div>
    <w:div w:id="280036368">
      <w:bodyDiv w:val="1"/>
      <w:marLeft w:val="0"/>
      <w:marRight w:val="0"/>
      <w:marTop w:val="0"/>
      <w:marBottom w:val="0"/>
      <w:divBdr>
        <w:top w:val="none" w:sz="0" w:space="0" w:color="auto"/>
        <w:left w:val="none" w:sz="0" w:space="0" w:color="auto"/>
        <w:bottom w:val="none" w:sz="0" w:space="0" w:color="auto"/>
        <w:right w:val="none" w:sz="0" w:space="0" w:color="auto"/>
      </w:divBdr>
    </w:div>
    <w:div w:id="281695730">
      <w:bodyDiv w:val="1"/>
      <w:marLeft w:val="0"/>
      <w:marRight w:val="0"/>
      <w:marTop w:val="0"/>
      <w:marBottom w:val="0"/>
      <w:divBdr>
        <w:top w:val="none" w:sz="0" w:space="0" w:color="auto"/>
        <w:left w:val="none" w:sz="0" w:space="0" w:color="auto"/>
        <w:bottom w:val="none" w:sz="0" w:space="0" w:color="auto"/>
        <w:right w:val="none" w:sz="0" w:space="0" w:color="auto"/>
      </w:divBdr>
    </w:div>
    <w:div w:id="284506063">
      <w:bodyDiv w:val="1"/>
      <w:marLeft w:val="0"/>
      <w:marRight w:val="0"/>
      <w:marTop w:val="0"/>
      <w:marBottom w:val="0"/>
      <w:divBdr>
        <w:top w:val="none" w:sz="0" w:space="0" w:color="auto"/>
        <w:left w:val="none" w:sz="0" w:space="0" w:color="auto"/>
        <w:bottom w:val="none" w:sz="0" w:space="0" w:color="auto"/>
        <w:right w:val="none" w:sz="0" w:space="0" w:color="auto"/>
      </w:divBdr>
    </w:div>
    <w:div w:id="293369030">
      <w:bodyDiv w:val="1"/>
      <w:marLeft w:val="0"/>
      <w:marRight w:val="0"/>
      <w:marTop w:val="0"/>
      <w:marBottom w:val="0"/>
      <w:divBdr>
        <w:top w:val="none" w:sz="0" w:space="0" w:color="auto"/>
        <w:left w:val="none" w:sz="0" w:space="0" w:color="auto"/>
        <w:bottom w:val="none" w:sz="0" w:space="0" w:color="auto"/>
        <w:right w:val="none" w:sz="0" w:space="0" w:color="auto"/>
      </w:divBdr>
    </w:div>
    <w:div w:id="352270853">
      <w:bodyDiv w:val="1"/>
      <w:marLeft w:val="0"/>
      <w:marRight w:val="0"/>
      <w:marTop w:val="0"/>
      <w:marBottom w:val="0"/>
      <w:divBdr>
        <w:top w:val="none" w:sz="0" w:space="0" w:color="auto"/>
        <w:left w:val="none" w:sz="0" w:space="0" w:color="auto"/>
        <w:bottom w:val="none" w:sz="0" w:space="0" w:color="auto"/>
        <w:right w:val="none" w:sz="0" w:space="0" w:color="auto"/>
      </w:divBdr>
    </w:div>
    <w:div w:id="399252062">
      <w:bodyDiv w:val="1"/>
      <w:marLeft w:val="0"/>
      <w:marRight w:val="0"/>
      <w:marTop w:val="0"/>
      <w:marBottom w:val="0"/>
      <w:divBdr>
        <w:top w:val="none" w:sz="0" w:space="0" w:color="auto"/>
        <w:left w:val="none" w:sz="0" w:space="0" w:color="auto"/>
        <w:bottom w:val="none" w:sz="0" w:space="0" w:color="auto"/>
        <w:right w:val="none" w:sz="0" w:space="0" w:color="auto"/>
      </w:divBdr>
    </w:div>
    <w:div w:id="402532612">
      <w:bodyDiv w:val="1"/>
      <w:marLeft w:val="0"/>
      <w:marRight w:val="0"/>
      <w:marTop w:val="0"/>
      <w:marBottom w:val="0"/>
      <w:divBdr>
        <w:top w:val="none" w:sz="0" w:space="0" w:color="auto"/>
        <w:left w:val="none" w:sz="0" w:space="0" w:color="auto"/>
        <w:bottom w:val="none" w:sz="0" w:space="0" w:color="auto"/>
        <w:right w:val="none" w:sz="0" w:space="0" w:color="auto"/>
      </w:divBdr>
    </w:div>
    <w:div w:id="428279073">
      <w:bodyDiv w:val="1"/>
      <w:marLeft w:val="0"/>
      <w:marRight w:val="0"/>
      <w:marTop w:val="0"/>
      <w:marBottom w:val="0"/>
      <w:divBdr>
        <w:top w:val="none" w:sz="0" w:space="0" w:color="auto"/>
        <w:left w:val="none" w:sz="0" w:space="0" w:color="auto"/>
        <w:bottom w:val="none" w:sz="0" w:space="0" w:color="auto"/>
        <w:right w:val="none" w:sz="0" w:space="0" w:color="auto"/>
      </w:divBdr>
    </w:div>
    <w:div w:id="435290288">
      <w:bodyDiv w:val="1"/>
      <w:marLeft w:val="0"/>
      <w:marRight w:val="0"/>
      <w:marTop w:val="0"/>
      <w:marBottom w:val="0"/>
      <w:divBdr>
        <w:top w:val="none" w:sz="0" w:space="0" w:color="auto"/>
        <w:left w:val="none" w:sz="0" w:space="0" w:color="auto"/>
        <w:bottom w:val="none" w:sz="0" w:space="0" w:color="auto"/>
        <w:right w:val="none" w:sz="0" w:space="0" w:color="auto"/>
      </w:divBdr>
    </w:div>
    <w:div w:id="453333167">
      <w:bodyDiv w:val="1"/>
      <w:marLeft w:val="0"/>
      <w:marRight w:val="0"/>
      <w:marTop w:val="0"/>
      <w:marBottom w:val="0"/>
      <w:divBdr>
        <w:top w:val="none" w:sz="0" w:space="0" w:color="auto"/>
        <w:left w:val="none" w:sz="0" w:space="0" w:color="auto"/>
        <w:bottom w:val="none" w:sz="0" w:space="0" w:color="auto"/>
        <w:right w:val="none" w:sz="0" w:space="0" w:color="auto"/>
      </w:divBdr>
    </w:div>
    <w:div w:id="453599939">
      <w:bodyDiv w:val="1"/>
      <w:marLeft w:val="0"/>
      <w:marRight w:val="0"/>
      <w:marTop w:val="0"/>
      <w:marBottom w:val="0"/>
      <w:divBdr>
        <w:top w:val="none" w:sz="0" w:space="0" w:color="auto"/>
        <w:left w:val="none" w:sz="0" w:space="0" w:color="auto"/>
        <w:bottom w:val="none" w:sz="0" w:space="0" w:color="auto"/>
        <w:right w:val="none" w:sz="0" w:space="0" w:color="auto"/>
      </w:divBdr>
    </w:div>
    <w:div w:id="458258074">
      <w:bodyDiv w:val="1"/>
      <w:marLeft w:val="0"/>
      <w:marRight w:val="0"/>
      <w:marTop w:val="0"/>
      <w:marBottom w:val="0"/>
      <w:divBdr>
        <w:top w:val="none" w:sz="0" w:space="0" w:color="auto"/>
        <w:left w:val="none" w:sz="0" w:space="0" w:color="auto"/>
        <w:bottom w:val="none" w:sz="0" w:space="0" w:color="auto"/>
        <w:right w:val="none" w:sz="0" w:space="0" w:color="auto"/>
      </w:divBdr>
    </w:div>
    <w:div w:id="467206236">
      <w:bodyDiv w:val="1"/>
      <w:marLeft w:val="0"/>
      <w:marRight w:val="0"/>
      <w:marTop w:val="0"/>
      <w:marBottom w:val="0"/>
      <w:divBdr>
        <w:top w:val="none" w:sz="0" w:space="0" w:color="auto"/>
        <w:left w:val="none" w:sz="0" w:space="0" w:color="auto"/>
        <w:bottom w:val="none" w:sz="0" w:space="0" w:color="auto"/>
        <w:right w:val="none" w:sz="0" w:space="0" w:color="auto"/>
      </w:divBdr>
    </w:div>
    <w:div w:id="499590441">
      <w:bodyDiv w:val="1"/>
      <w:marLeft w:val="0"/>
      <w:marRight w:val="0"/>
      <w:marTop w:val="0"/>
      <w:marBottom w:val="0"/>
      <w:divBdr>
        <w:top w:val="none" w:sz="0" w:space="0" w:color="auto"/>
        <w:left w:val="none" w:sz="0" w:space="0" w:color="auto"/>
        <w:bottom w:val="none" w:sz="0" w:space="0" w:color="auto"/>
        <w:right w:val="none" w:sz="0" w:space="0" w:color="auto"/>
      </w:divBdr>
    </w:div>
    <w:div w:id="506140361">
      <w:bodyDiv w:val="1"/>
      <w:marLeft w:val="0"/>
      <w:marRight w:val="0"/>
      <w:marTop w:val="0"/>
      <w:marBottom w:val="0"/>
      <w:divBdr>
        <w:top w:val="none" w:sz="0" w:space="0" w:color="auto"/>
        <w:left w:val="none" w:sz="0" w:space="0" w:color="auto"/>
        <w:bottom w:val="none" w:sz="0" w:space="0" w:color="auto"/>
        <w:right w:val="none" w:sz="0" w:space="0" w:color="auto"/>
      </w:divBdr>
    </w:div>
    <w:div w:id="524833243">
      <w:bodyDiv w:val="1"/>
      <w:marLeft w:val="0"/>
      <w:marRight w:val="0"/>
      <w:marTop w:val="0"/>
      <w:marBottom w:val="0"/>
      <w:divBdr>
        <w:top w:val="none" w:sz="0" w:space="0" w:color="auto"/>
        <w:left w:val="none" w:sz="0" w:space="0" w:color="auto"/>
        <w:bottom w:val="none" w:sz="0" w:space="0" w:color="auto"/>
        <w:right w:val="none" w:sz="0" w:space="0" w:color="auto"/>
      </w:divBdr>
    </w:div>
    <w:div w:id="527138667">
      <w:bodyDiv w:val="1"/>
      <w:marLeft w:val="0"/>
      <w:marRight w:val="0"/>
      <w:marTop w:val="0"/>
      <w:marBottom w:val="0"/>
      <w:divBdr>
        <w:top w:val="none" w:sz="0" w:space="0" w:color="auto"/>
        <w:left w:val="none" w:sz="0" w:space="0" w:color="auto"/>
        <w:bottom w:val="none" w:sz="0" w:space="0" w:color="auto"/>
        <w:right w:val="none" w:sz="0" w:space="0" w:color="auto"/>
      </w:divBdr>
    </w:div>
    <w:div w:id="529874973">
      <w:bodyDiv w:val="1"/>
      <w:marLeft w:val="0"/>
      <w:marRight w:val="0"/>
      <w:marTop w:val="0"/>
      <w:marBottom w:val="0"/>
      <w:divBdr>
        <w:top w:val="none" w:sz="0" w:space="0" w:color="auto"/>
        <w:left w:val="none" w:sz="0" w:space="0" w:color="auto"/>
        <w:bottom w:val="none" w:sz="0" w:space="0" w:color="auto"/>
        <w:right w:val="none" w:sz="0" w:space="0" w:color="auto"/>
      </w:divBdr>
    </w:div>
    <w:div w:id="535701238">
      <w:bodyDiv w:val="1"/>
      <w:marLeft w:val="0"/>
      <w:marRight w:val="0"/>
      <w:marTop w:val="0"/>
      <w:marBottom w:val="0"/>
      <w:divBdr>
        <w:top w:val="none" w:sz="0" w:space="0" w:color="auto"/>
        <w:left w:val="none" w:sz="0" w:space="0" w:color="auto"/>
        <w:bottom w:val="none" w:sz="0" w:space="0" w:color="auto"/>
        <w:right w:val="none" w:sz="0" w:space="0" w:color="auto"/>
      </w:divBdr>
    </w:div>
    <w:div w:id="536625537">
      <w:bodyDiv w:val="1"/>
      <w:marLeft w:val="0"/>
      <w:marRight w:val="0"/>
      <w:marTop w:val="0"/>
      <w:marBottom w:val="0"/>
      <w:divBdr>
        <w:top w:val="none" w:sz="0" w:space="0" w:color="auto"/>
        <w:left w:val="none" w:sz="0" w:space="0" w:color="auto"/>
        <w:bottom w:val="none" w:sz="0" w:space="0" w:color="auto"/>
        <w:right w:val="none" w:sz="0" w:space="0" w:color="auto"/>
      </w:divBdr>
    </w:div>
    <w:div w:id="553080657">
      <w:bodyDiv w:val="1"/>
      <w:marLeft w:val="0"/>
      <w:marRight w:val="0"/>
      <w:marTop w:val="0"/>
      <w:marBottom w:val="0"/>
      <w:divBdr>
        <w:top w:val="none" w:sz="0" w:space="0" w:color="auto"/>
        <w:left w:val="none" w:sz="0" w:space="0" w:color="auto"/>
        <w:bottom w:val="none" w:sz="0" w:space="0" w:color="auto"/>
        <w:right w:val="none" w:sz="0" w:space="0" w:color="auto"/>
      </w:divBdr>
    </w:div>
    <w:div w:id="595988800">
      <w:bodyDiv w:val="1"/>
      <w:marLeft w:val="0"/>
      <w:marRight w:val="0"/>
      <w:marTop w:val="0"/>
      <w:marBottom w:val="0"/>
      <w:divBdr>
        <w:top w:val="none" w:sz="0" w:space="0" w:color="auto"/>
        <w:left w:val="none" w:sz="0" w:space="0" w:color="auto"/>
        <w:bottom w:val="none" w:sz="0" w:space="0" w:color="auto"/>
        <w:right w:val="none" w:sz="0" w:space="0" w:color="auto"/>
      </w:divBdr>
    </w:div>
    <w:div w:id="624964679">
      <w:bodyDiv w:val="1"/>
      <w:marLeft w:val="0"/>
      <w:marRight w:val="0"/>
      <w:marTop w:val="0"/>
      <w:marBottom w:val="0"/>
      <w:divBdr>
        <w:top w:val="none" w:sz="0" w:space="0" w:color="auto"/>
        <w:left w:val="none" w:sz="0" w:space="0" w:color="auto"/>
        <w:bottom w:val="none" w:sz="0" w:space="0" w:color="auto"/>
        <w:right w:val="none" w:sz="0" w:space="0" w:color="auto"/>
      </w:divBdr>
    </w:div>
    <w:div w:id="634141119">
      <w:bodyDiv w:val="1"/>
      <w:marLeft w:val="0"/>
      <w:marRight w:val="0"/>
      <w:marTop w:val="0"/>
      <w:marBottom w:val="0"/>
      <w:divBdr>
        <w:top w:val="none" w:sz="0" w:space="0" w:color="auto"/>
        <w:left w:val="none" w:sz="0" w:space="0" w:color="auto"/>
        <w:bottom w:val="none" w:sz="0" w:space="0" w:color="auto"/>
        <w:right w:val="none" w:sz="0" w:space="0" w:color="auto"/>
      </w:divBdr>
    </w:div>
    <w:div w:id="659429790">
      <w:bodyDiv w:val="1"/>
      <w:marLeft w:val="0"/>
      <w:marRight w:val="0"/>
      <w:marTop w:val="0"/>
      <w:marBottom w:val="0"/>
      <w:divBdr>
        <w:top w:val="none" w:sz="0" w:space="0" w:color="auto"/>
        <w:left w:val="none" w:sz="0" w:space="0" w:color="auto"/>
        <w:bottom w:val="none" w:sz="0" w:space="0" w:color="auto"/>
        <w:right w:val="none" w:sz="0" w:space="0" w:color="auto"/>
      </w:divBdr>
    </w:div>
    <w:div w:id="676812766">
      <w:bodyDiv w:val="1"/>
      <w:marLeft w:val="0"/>
      <w:marRight w:val="0"/>
      <w:marTop w:val="0"/>
      <w:marBottom w:val="0"/>
      <w:divBdr>
        <w:top w:val="none" w:sz="0" w:space="0" w:color="auto"/>
        <w:left w:val="none" w:sz="0" w:space="0" w:color="auto"/>
        <w:bottom w:val="none" w:sz="0" w:space="0" w:color="auto"/>
        <w:right w:val="none" w:sz="0" w:space="0" w:color="auto"/>
      </w:divBdr>
    </w:div>
    <w:div w:id="677191461">
      <w:bodyDiv w:val="1"/>
      <w:marLeft w:val="0"/>
      <w:marRight w:val="0"/>
      <w:marTop w:val="0"/>
      <w:marBottom w:val="0"/>
      <w:divBdr>
        <w:top w:val="none" w:sz="0" w:space="0" w:color="auto"/>
        <w:left w:val="none" w:sz="0" w:space="0" w:color="auto"/>
        <w:bottom w:val="none" w:sz="0" w:space="0" w:color="auto"/>
        <w:right w:val="none" w:sz="0" w:space="0" w:color="auto"/>
      </w:divBdr>
    </w:div>
    <w:div w:id="718019570">
      <w:bodyDiv w:val="1"/>
      <w:marLeft w:val="0"/>
      <w:marRight w:val="0"/>
      <w:marTop w:val="0"/>
      <w:marBottom w:val="0"/>
      <w:divBdr>
        <w:top w:val="none" w:sz="0" w:space="0" w:color="auto"/>
        <w:left w:val="none" w:sz="0" w:space="0" w:color="auto"/>
        <w:bottom w:val="none" w:sz="0" w:space="0" w:color="auto"/>
        <w:right w:val="none" w:sz="0" w:space="0" w:color="auto"/>
      </w:divBdr>
    </w:div>
    <w:div w:id="724641692">
      <w:bodyDiv w:val="1"/>
      <w:marLeft w:val="0"/>
      <w:marRight w:val="0"/>
      <w:marTop w:val="0"/>
      <w:marBottom w:val="0"/>
      <w:divBdr>
        <w:top w:val="none" w:sz="0" w:space="0" w:color="auto"/>
        <w:left w:val="none" w:sz="0" w:space="0" w:color="auto"/>
        <w:bottom w:val="none" w:sz="0" w:space="0" w:color="auto"/>
        <w:right w:val="none" w:sz="0" w:space="0" w:color="auto"/>
      </w:divBdr>
    </w:div>
    <w:div w:id="733166648">
      <w:bodyDiv w:val="1"/>
      <w:marLeft w:val="0"/>
      <w:marRight w:val="0"/>
      <w:marTop w:val="0"/>
      <w:marBottom w:val="0"/>
      <w:divBdr>
        <w:top w:val="none" w:sz="0" w:space="0" w:color="auto"/>
        <w:left w:val="none" w:sz="0" w:space="0" w:color="auto"/>
        <w:bottom w:val="none" w:sz="0" w:space="0" w:color="auto"/>
        <w:right w:val="none" w:sz="0" w:space="0" w:color="auto"/>
      </w:divBdr>
    </w:div>
    <w:div w:id="749043689">
      <w:bodyDiv w:val="1"/>
      <w:marLeft w:val="0"/>
      <w:marRight w:val="0"/>
      <w:marTop w:val="0"/>
      <w:marBottom w:val="0"/>
      <w:divBdr>
        <w:top w:val="none" w:sz="0" w:space="0" w:color="auto"/>
        <w:left w:val="none" w:sz="0" w:space="0" w:color="auto"/>
        <w:bottom w:val="none" w:sz="0" w:space="0" w:color="auto"/>
        <w:right w:val="none" w:sz="0" w:space="0" w:color="auto"/>
      </w:divBdr>
    </w:div>
    <w:div w:id="753479613">
      <w:bodyDiv w:val="1"/>
      <w:marLeft w:val="0"/>
      <w:marRight w:val="0"/>
      <w:marTop w:val="0"/>
      <w:marBottom w:val="0"/>
      <w:divBdr>
        <w:top w:val="none" w:sz="0" w:space="0" w:color="auto"/>
        <w:left w:val="none" w:sz="0" w:space="0" w:color="auto"/>
        <w:bottom w:val="none" w:sz="0" w:space="0" w:color="auto"/>
        <w:right w:val="none" w:sz="0" w:space="0" w:color="auto"/>
      </w:divBdr>
    </w:div>
    <w:div w:id="766772170">
      <w:bodyDiv w:val="1"/>
      <w:marLeft w:val="0"/>
      <w:marRight w:val="0"/>
      <w:marTop w:val="0"/>
      <w:marBottom w:val="0"/>
      <w:divBdr>
        <w:top w:val="none" w:sz="0" w:space="0" w:color="auto"/>
        <w:left w:val="none" w:sz="0" w:space="0" w:color="auto"/>
        <w:bottom w:val="none" w:sz="0" w:space="0" w:color="auto"/>
        <w:right w:val="none" w:sz="0" w:space="0" w:color="auto"/>
      </w:divBdr>
    </w:div>
    <w:div w:id="767893575">
      <w:bodyDiv w:val="1"/>
      <w:marLeft w:val="0"/>
      <w:marRight w:val="0"/>
      <w:marTop w:val="0"/>
      <w:marBottom w:val="0"/>
      <w:divBdr>
        <w:top w:val="none" w:sz="0" w:space="0" w:color="auto"/>
        <w:left w:val="none" w:sz="0" w:space="0" w:color="auto"/>
        <w:bottom w:val="none" w:sz="0" w:space="0" w:color="auto"/>
        <w:right w:val="none" w:sz="0" w:space="0" w:color="auto"/>
      </w:divBdr>
    </w:div>
    <w:div w:id="782070159">
      <w:bodyDiv w:val="1"/>
      <w:marLeft w:val="0"/>
      <w:marRight w:val="0"/>
      <w:marTop w:val="0"/>
      <w:marBottom w:val="0"/>
      <w:divBdr>
        <w:top w:val="none" w:sz="0" w:space="0" w:color="auto"/>
        <w:left w:val="none" w:sz="0" w:space="0" w:color="auto"/>
        <w:bottom w:val="none" w:sz="0" w:space="0" w:color="auto"/>
        <w:right w:val="none" w:sz="0" w:space="0" w:color="auto"/>
      </w:divBdr>
    </w:div>
    <w:div w:id="811562687">
      <w:bodyDiv w:val="1"/>
      <w:marLeft w:val="0"/>
      <w:marRight w:val="0"/>
      <w:marTop w:val="0"/>
      <w:marBottom w:val="0"/>
      <w:divBdr>
        <w:top w:val="none" w:sz="0" w:space="0" w:color="auto"/>
        <w:left w:val="none" w:sz="0" w:space="0" w:color="auto"/>
        <w:bottom w:val="none" w:sz="0" w:space="0" w:color="auto"/>
        <w:right w:val="none" w:sz="0" w:space="0" w:color="auto"/>
      </w:divBdr>
    </w:div>
    <w:div w:id="830828418">
      <w:bodyDiv w:val="1"/>
      <w:marLeft w:val="0"/>
      <w:marRight w:val="0"/>
      <w:marTop w:val="0"/>
      <w:marBottom w:val="0"/>
      <w:divBdr>
        <w:top w:val="none" w:sz="0" w:space="0" w:color="auto"/>
        <w:left w:val="none" w:sz="0" w:space="0" w:color="auto"/>
        <w:bottom w:val="none" w:sz="0" w:space="0" w:color="auto"/>
        <w:right w:val="none" w:sz="0" w:space="0" w:color="auto"/>
      </w:divBdr>
    </w:div>
    <w:div w:id="835925354">
      <w:bodyDiv w:val="1"/>
      <w:marLeft w:val="0"/>
      <w:marRight w:val="0"/>
      <w:marTop w:val="0"/>
      <w:marBottom w:val="0"/>
      <w:divBdr>
        <w:top w:val="none" w:sz="0" w:space="0" w:color="auto"/>
        <w:left w:val="none" w:sz="0" w:space="0" w:color="auto"/>
        <w:bottom w:val="none" w:sz="0" w:space="0" w:color="auto"/>
        <w:right w:val="none" w:sz="0" w:space="0" w:color="auto"/>
      </w:divBdr>
    </w:div>
    <w:div w:id="847015438">
      <w:bodyDiv w:val="1"/>
      <w:marLeft w:val="0"/>
      <w:marRight w:val="0"/>
      <w:marTop w:val="0"/>
      <w:marBottom w:val="0"/>
      <w:divBdr>
        <w:top w:val="none" w:sz="0" w:space="0" w:color="auto"/>
        <w:left w:val="none" w:sz="0" w:space="0" w:color="auto"/>
        <w:bottom w:val="none" w:sz="0" w:space="0" w:color="auto"/>
        <w:right w:val="none" w:sz="0" w:space="0" w:color="auto"/>
      </w:divBdr>
    </w:div>
    <w:div w:id="907378650">
      <w:bodyDiv w:val="1"/>
      <w:marLeft w:val="0"/>
      <w:marRight w:val="0"/>
      <w:marTop w:val="0"/>
      <w:marBottom w:val="0"/>
      <w:divBdr>
        <w:top w:val="none" w:sz="0" w:space="0" w:color="auto"/>
        <w:left w:val="none" w:sz="0" w:space="0" w:color="auto"/>
        <w:bottom w:val="none" w:sz="0" w:space="0" w:color="auto"/>
        <w:right w:val="none" w:sz="0" w:space="0" w:color="auto"/>
      </w:divBdr>
    </w:div>
    <w:div w:id="919367446">
      <w:bodyDiv w:val="1"/>
      <w:marLeft w:val="0"/>
      <w:marRight w:val="0"/>
      <w:marTop w:val="0"/>
      <w:marBottom w:val="0"/>
      <w:divBdr>
        <w:top w:val="none" w:sz="0" w:space="0" w:color="auto"/>
        <w:left w:val="none" w:sz="0" w:space="0" w:color="auto"/>
        <w:bottom w:val="none" w:sz="0" w:space="0" w:color="auto"/>
        <w:right w:val="none" w:sz="0" w:space="0" w:color="auto"/>
      </w:divBdr>
    </w:div>
    <w:div w:id="924538031">
      <w:bodyDiv w:val="1"/>
      <w:marLeft w:val="0"/>
      <w:marRight w:val="0"/>
      <w:marTop w:val="0"/>
      <w:marBottom w:val="0"/>
      <w:divBdr>
        <w:top w:val="none" w:sz="0" w:space="0" w:color="auto"/>
        <w:left w:val="none" w:sz="0" w:space="0" w:color="auto"/>
        <w:bottom w:val="none" w:sz="0" w:space="0" w:color="auto"/>
        <w:right w:val="none" w:sz="0" w:space="0" w:color="auto"/>
      </w:divBdr>
    </w:div>
    <w:div w:id="930547387">
      <w:bodyDiv w:val="1"/>
      <w:marLeft w:val="0"/>
      <w:marRight w:val="0"/>
      <w:marTop w:val="0"/>
      <w:marBottom w:val="0"/>
      <w:divBdr>
        <w:top w:val="none" w:sz="0" w:space="0" w:color="auto"/>
        <w:left w:val="none" w:sz="0" w:space="0" w:color="auto"/>
        <w:bottom w:val="none" w:sz="0" w:space="0" w:color="auto"/>
        <w:right w:val="none" w:sz="0" w:space="0" w:color="auto"/>
      </w:divBdr>
    </w:div>
    <w:div w:id="977034029">
      <w:bodyDiv w:val="1"/>
      <w:marLeft w:val="0"/>
      <w:marRight w:val="0"/>
      <w:marTop w:val="0"/>
      <w:marBottom w:val="0"/>
      <w:divBdr>
        <w:top w:val="none" w:sz="0" w:space="0" w:color="auto"/>
        <w:left w:val="none" w:sz="0" w:space="0" w:color="auto"/>
        <w:bottom w:val="none" w:sz="0" w:space="0" w:color="auto"/>
        <w:right w:val="none" w:sz="0" w:space="0" w:color="auto"/>
      </w:divBdr>
    </w:div>
    <w:div w:id="1004556014">
      <w:bodyDiv w:val="1"/>
      <w:marLeft w:val="0"/>
      <w:marRight w:val="0"/>
      <w:marTop w:val="0"/>
      <w:marBottom w:val="0"/>
      <w:divBdr>
        <w:top w:val="none" w:sz="0" w:space="0" w:color="auto"/>
        <w:left w:val="none" w:sz="0" w:space="0" w:color="auto"/>
        <w:bottom w:val="none" w:sz="0" w:space="0" w:color="auto"/>
        <w:right w:val="none" w:sz="0" w:space="0" w:color="auto"/>
      </w:divBdr>
    </w:div>
    <w:div w:id="1013801990">
      <w:bodyDiv w:val="1"/>
      <w:marLeft w:val="0"/>
      <w:marRight w:val="0"/>
      <w:marTop w:val="0"/>
      <w:marBottom w:val="0"/>
      <w:divBdr>
        <w:top w:val="none" w:sz="0" w:space="0" w:color="auto"/>
        <w:left w:val="none" w:sz="0" w:space="0" w:color="auto"/>
        <w:bottom w:val="none" w:sz="0" w:space="0" w:color="auto"/>
        <w:right w:val="none" w:sz="0" w:space="0" w:color="auto"/>
      </w:divBdr>
    </w:div>
    <w:div w:id="1022897408">
      <w:bodyDiv w:val="1"/>
      <w:marLeft w:val="0"/>
      <w:marRight w:val="0"/>
      <w:marTop w:val="0"/>
      <w:marBottom w:val="0"/>
      <w:divBdr>
        <w:top w:val="none" w:sz="0" w:space="0" w:color="auto"/>
        <w:left w:val="none" w:sz="0" w:space="0" w:color="auto"/>
        <w:bottom w:val="none" w:sz="0" w:space="0" w:color="auto"/>
        <w:right w:val="none" w:sz="0" w:space="0" w:color="auto"/>
      </w:divBdr>
    </w:div>
    <w:div w:id="1039552596">
      <w:bodyDiv w:val="1"/>
      <w:marLeft w:val="0"/>
      <w:marRight w:val="0"/>
      <w:marTop w:val="0"/>
      <w:marBottom w:val="0"/>
      <w:divBdr>
        <w:top w:val="none" w:sz="0" w:space="0" w:color="auto"/>
        <w:left w:val="none" w:sz="0" w:space="0" w:color="auto"/>
        <w:bottom w:val="none" w:sz="0" w:space="0" w:color="auto"/>
        <w:right w:val="none" w:sz="0" w:space="0" w:color="auto"/>
      </w:divBdr>
    </w:div>
    <w:div w:id="1049380991">
      <w:bodyDiv w:val="1"/>
      <w:marLeft w:val="0"/>
      <w:marRight w:val="0"/>
      <w:marTop w:val="0"/>
      <w:marBottom w:val="0"/>
      <w:divBdr>
        <w:top w:val="none" w:sz="0" w:space="0" w:color="auto"/>
        <w:left w:val="none" w:sz="0" w:space="0" w:color="auto"/>
        <w:bottom w:val="none" w:sz="0" w:space="0" w:color="auto"/>
        <w:right w:val="none" w:sz="0" w:space="0" w:color="auto"/>
      </w:divBdr>
    </w:div>
    <w:div w:id="1077484859">
      <w:bodyDiv w:val="1"/>
      <w:marLeft w:val="0"/>
      <w:marRight w:val="0"/>
      <w:marTop w:val="0"/>
      <w:marBottom w:val="0"/>
      <w:divBdr>
        <w:top w:val="none" w:sz="0" w:space="0" w:color="auto"/>
        <w:left w:val="none" w:sz="0" w:space="0" w:color="auto"/>
        <w:bottom w:val="none" w:sz="0" w:space="0" w:color="auto"/>
        <w:right w:val="none" w:sz="0" w:space="0" w:color="auto"/>
      </w:divBdr>
    </w:div>
    <w:div w:id="1098334460">
      <w:bodyDiv w:val="1"/>
      <w:marLeft w:val="0"/>
      <w:marRight w:val="0"/>
      <w:marTop w:val="0"/>
      <w:marBottom w:val="0"/>
      <w:divBdr>
        <w:top w:val="none" w:sz="0" w:space="0" w:color="auto"/>
        <w:left w:val="none" w:sz="0" w:space="0" w:color="auto"/>
        <w:bottom w:val="none" w:sz="0" w:space="0" w:color="auto"/>
        <w:right w:val="none" w:sz="0" w:space="0" w:color="auto"/>
      </w:divBdr>
    </w:div>
    <w:div w:id="1122387145">
      <w:bodyDiv w:val="1"/>
      <w:marLeft w:val="0"/>
      <w:marRight w:val="0"/>
      <w:marTop w:val="0"/>
      <w:marBottom w:val="0"/>
      <w:divBdr>
        <w:top w:val="none" w:sz="0" w:space="0" w:color="auto"/>
        <w:left w:val="none" w:sz="0" w:space="0" w:color="auto"/>
        <w:bottom w:val="none" w:sz="0" w:space="0" w:color="auto"/>
        <w:right w:val="none" w:sz="0" w:space="0" w:color="auto"/>
      </w:divBdr>
    </w:div>
    <w:div w:id="1133405657">
      <w:bodyDiv w:val="1"/>
      <w:marLeft w:val="0"/>
      <w:marRight w:val="0"/>
      <w:marTop w:val="0"/>
      <w:marBottom w:val="0"/>
      <w:divBdr>
        <w:top w:val="none" w:sz="0" w:space="0" w:color="auto"/>
        <w:left w:val="none" w:sz="0" w:space="0" w:color="auto"/>
        <w:bottom w:val="none" w:sz="0" w:space="0" w:color="auto"/>
        <w:right w:val="none" w:sz="0" w:space="0" w:color="auto"/>
      </w:divBdr>
    </w:div>
    <w:div w:id="1149053208">
      <w:bodyDiv w:val="1"/>
      <w:marLeft w:val="0"/>
      <w:marRight w:val="0"/>
      <w:marTop w:val="0"/>
      <w:marBottom w:val="0"/>
      <w:divBdr>
        <w:top w:val="none" w:sz="0" w:space="0" w:color="auto"/>
        <w:left w:val="none" w:sz="0" w:space="0" w:color="auto"/>
        <w:bottom w:val="none" w:sz="0" w:space="0" w:color="auto"/>
        <w:right w:val="none" w:sz="0" w:space="0" w:color="auto"/>
      </w:divBdr>
    </w:div>
    <w:div w:id="1160776431">
      <w:bodyDiv w:val="1"/>
      <w:marLeft w:val="0"/>
      <w:marRight w:val="0"/>
      <w:marTop w:val="0"/>
      <w:marBottom w:val="0"/>
      <w:divBdr>
        <w:top w:val="none" w:sz="0" w:space="0" w:color="auto"/>
        <w:left w:val="none" w:sz="0" w:space="0" w:color="auto"/>
        <w:bottom w:val="none" w:sz="0" w:space="0" w:color="auto"/>
        <w:right w:val="none" w:sz="0" w:space="0" w:color="auto"/>
      </w:divBdr>
    </w:div>
    <w:div w:id="1189949687">
      <w:bodyDiv w:val="1"/>
      <w:marLeft w:val="0"/>
      <w:marRight w:val="0"/>
      <w:marTop w:val="0"/>
      <w:marBottom w:val="0"/>
      <w:divBdr>
        <w:top w:val="none" w:sz="0" w:space="0" w:color="auto"/>
        <w:left w:val="none" w:sz="0" w:space="0" w:color="auto"/>
        <w:bottom w:val="none" w:sz="0" w:space="0" w:color="auto"/>
        <w:right w:val="none" w:sz="0" w:space="0" w:color="auto"/>
      </w:divBdr>
    </w:div>
    <w:div w:id="1192454638">
      <w:bodyDiv w:val="1"/>
      <w:marLeft w:val="0"/>
      <w:marRight w:val="0"/>
      <w:marTop w:val="0"/>
      <w:marBottom w:val="0"/>
      <w:divBdr>
        <w:top w:val="none" w:sz="0" w:space="0" w:color="auto"/>
        <w:left w:val="none" w:sz="0" w:space="0" w:color="auto"/>
        <w:bottom w:val="none" w:sz="0" w:space="0" w:color="auto"/>
        <w:right w:val="none" w:sz="0" w:space="0" w:color="auto"/>
      </w:divBdr>
    </w:div>
    <w:div w:id="1213690631">
      <w:bodyDiv w:val="1"/>
      <w:marLeft w:val="0"/>
      <w:marRight w:val="0"/>
      <w:marTop w:val="0"/>
      <w:marBottom w:val="0"/>
      <w:divBdr>
        <w:top w:val="none" w:sz="0" w:space="0" w:color="auto"/>
        <w:left w:val="none" w:sz="0" w:space="0" w:color="auto"/>
        <w:bottom w:val="none" w:sz="0" w:space="0" w:color="auto"/>
        <w:right w:val="none" w:sz="0" w:space="0" w:color="auto"/>
      </w:divBdr>
    </w:div>
    <w:div w:id="1247959726">
      <w:bodyDiv w:val="1"/>
      <w:marLeft w:val="0"/>
      <w:marRight w:val="0"/>
      <w:marTop w:val="0"/>
      <w:marBottom w:val="0"/>
      <w:divBdr>
        <w:top w:val="none" w:sz="0" w:space="0" w:color="auto"/>
        <w:left w:val="none" w:sz="0" w:space="0" w:color="auto"/>
        <w:bottom w:val="none" w:sz="0" w:space="0" w:color="auto"/>
        <w:right w:val="none" w:sz="0" w:space="0" w:color="auto"/>
      </w:divBdr>
    </w:div>
    <w:div w:id="1248612295">
      <w:bodyDiv w:val="1"/>
      <w:marLeft w:val="0"/>
      <w:marRight w:val="0"/>
      <w:marTop w:val="0"/>
      <w:marBottom w:val="0"/>
      <w:divBdr>
        <w:top w:val="none" w:sz="0" w:space="0" w:color="auto"/>
        <w:left w:val="none" w:sz="0" w:space="0" w:color="auto"/>
        <w:bottom w:val="none" w:sz="0" w:space="0" w:color="auto"/>
        <w:right w:val="none" w:sz="0" w:space="0" w:color="auto"/>
      </w:divBdr>
    </w:div>
    <w:div w:id="1271934165">
      <w:bodyDiv w:val="1"/>
      <w:marLeft w:val="0"/>
      <w:marRight w:val="0"/>
      <w:marTop w:val="0"/>
      <w:marBottom w:val="0"/>
      <w:divBdr>
        <w:top w:val="none" w:sz="0" w:space="0" w:color="auto"/>
        <w:left w:val="none" w:sz="0" w:space="0" w:color="auto"/>
        <w:bottom w:val="none" w:sz="0" w:space="0" w:color="auto"/>
        <w:right w:val="none" w:sz="0" w:space="0" w:color="auto"/>
      </w:divBdr>
    </w:div>
    <w:div w:id="1280918840">
      <w:bodyDiv w:val="1"/>
      <w:marLeft w:val="0"/>
      <w:marRight w:val="0"/>
      <w:marTop w:val="0"/>
      <w:marBottom w:val="0"/>
      <w:divBdr>
        <w:top w:val="none" w:sz="0" w:space="0" w:color="auto"/>
        <w:left w:val="none" w:sz="0" w:space="0" w:color="auto"/>
        <w:bottom w:val="none" w:sz="0" w:space="0" w:color="auto"/>
        <w:right w:val="none" w:sz="0" w:space="0" w:color="auto"/>
      </w:divBdr>
    </w:div>
    <w:div w:id="1301229700">
      <w:bodyDiv w:val="1"/>
      <w:marLeft w:val="0"/>
      <w:marRight w:val="0"/>
      <w:marTop w:val="0"/>
      <w:marBottom w:val="0"/>
      <w:divBdr>
        <w:top w:val="none" w:sz="0" w:space="0" w:color="auto"/>
        <w:left w:val="none" w:sz="0" w:space="0" w:color="auto"/>
        <w:bottom w:val="none" w:sz="0" w:space="0" w:color="auto"/>
        <w:right w:val="none" w:sz="0" w:space="0" w:color="auto"/>
      </w:divBdr>
    </w:div>
    <w:div w:id="1304651172">
      <w:bodyDiv w:val="1"/>
      <w:marLeft w:val="0"/>
      <w:marRight w:val="0"/>
      <w:marTop w:val="0"/>
      <w:marBottom w:val="0"/>
      <w:divBdr>
        <w:top w:val="none" w:sz="0" w:space="0" w:color="auto"/>
        <w:left w:val="none" w:sz="0" w:space="0" w:color="auto"/>
        <w:bottom w:val="none" w:sz="0" w:space="0" w:color="auto"/>
        <w:right w:val="none" w:sz="0" w:space="0" w:color="auto"/>
      </w:divBdr>
    </w:div>
    <w:div w:id="1330255629">
      <w:bodyDiv w:val="1"/>
      <w:marLeft w:val="0"/>
      <w:marRight w:val="0"/>
      <w:marTop w:val="0"/>
      <w:marBottom w:val="0"/>
      <w:divBdr>
        <w:top w:val="none" w:sz="0" w:space="0" w:color="auto"/>
        <w:left w:val="none" w:sz="0" w:space="0" w:color="auto"/>
        <w:bottom w:val="none" w:sz="0" w:space="0" w:color="auto"/>
        <w:right w:val="none" w:sz="0" w:space="0" w:color="auto"/>
      </w:divBdr>
    </w:div>
    <w:div w:id="1333335266">
      <w:bodyDiv w:val="1"/>
      <w:marLeft w:val="0"/>
      <w:marRight w:val="0"/>
      <w:marTop w:val="0"/>
      <w:marBottom w:val="0"/>
      <w:divBdr>
        <w:top w:val="none" w:sz="0" w:space="0" w:color="auto"/>
        <w:left w:val="none" w:sz="0" w:space="0" w:color="auto"/>
        <w:bottom w:val="none" w:sz="0" w:space="0" w:color="auto"/>
        <w:right w:val="none" w:sz="0" w:space="0" w:color="auto"/>
      </w:divBdr>
    </w:div>
    <w:div w:id="1394039824">
      <w:bodyDiv w:val="1"/>
      <w:marLeft w:val="0"/>
      <w:marRight w:val="0"/>
      <w:marTop w:val="0"/>
      <w:marBottom w:val="0"/>
      <w:divBdr>
        <w:top w:val="none" w:sz="0" w:space="0" w:color="auto"/>
        <w:left w:val="none" w:sz="0" w:space="0" w:color="auto"/>
        <w:bottom w:val="none" w:sz="0" w:space="0" w:color="auto"/>
        <w:right w:val="none" w:sz="0" w:space="0" w:color="auto"/>
      </w:divBdr>
    </w:div>
    <w:div w:id="1434403405">
      <w:bodyDiv w:val="1"/>
      <w:marLeft w:val="0"/>
      <w:marRight w:val="0"/>
      <w:marTop w:val="0"/>
      <w:marBottom w:val="0"/>
      <w:divBdr>
        <w:top w:val="none" w:sz="0" w:space="0" w:color="auto"/>
        <w:left w:val="none" w:sz="0" w:space="0" w:color="auto"/>
        <w:bottom w:val="none" w:sz="0" w:space="0" w:color="auto"/>
        <w:right w:val="none" w:sz="0" w:space="0" w:color="auto"/>
      </w:divBdr>
    </w:div>
    <w:div w:id="1452478390">
      <w:bodyDiv w:val="1"/>
      <w:marLeft w:val="0"/>
      <w:marRight w:val="0"/>
      <w:marTop w:val="0"/>
      <w:marBottom w:val="0"/>
      <w:divBdr>
        <w:top w:val="none" w:sz="0" w:space="0" w:color="auto"/>
        <w:left w:val="none" w:sz="0" w:space="0" w:color="auto"/>
        <w:bottom w:val="none" w:sz="0" w:space="0" w:color="auto"/>
        <w:right w:val="none" w:sz="0" w:space="0" w:color="auto"/>
      </w:divBdr>
    </w:div>
    <w:div w:id="1479565374">
      <w:bodyDiv w:val="1"/>
      <w:marLeft w:val="0"/>
      <w:marRight w:val="0"/>
      <w:marTop w:val="0"/>
      <w:marBottom w:val="0"/>
      <w:divBdr>
        <w:top w:val="none" w:sz="0" w:space="0" w:color="auto"/>
        <w:left w:val="none" w:sz="0" w:space="0" w:color="auto"/>
        <w:bottom w:val="none" w:sz="0" w:space="0" w:color="auto"/>
        <w:right w:val="none" w:sz="0" w:space="0" w:color="auto"/>
      </w:divBdr>
    </w:div>
    <w:div w:id="1485008453">
      <w:bodyDiv w:val="1"/>
      <w:marLeft w:val="0"/>
      <w:marRight w:val="0"/>
      <w:marTop w:val="0"/>
      <w:marBottom w:val="0"/>
      <w:divBdr>
        <w:top w:val="none" w:sz="0" w:space="0" w:color="auto"/>
        <w:left w:val="none" w:sz="0" w:space="0" w:color="auto"/>
        <w:bottom w:val="none" w:sz="0" w:space="0" w:color="auto"/>
        <w:right w:val="none" w:sz="0" w:space="0" w:color="auto"/>
      </w:divBdr>
    </w:div>
    <w:div w:id="1495417215">
      <w:bodyDiv w:val="1"/>
      <w:marLeft w:val="0"/>
      <w:marRight w:val="0"/>
      <w:marTop w:val="0"/>
      <w:marBottom w:val="0"/>
      <w:divBdr>
        <w:top w:val="none" w:sz="0" w:space="0" w:color="auto"/>
        <w:left w:val="none" w:sz="0" w:space="0" w:color="auto"/>
        <w:bottom w:val="none" w:sz="0" w:space="0" w:color="auto"/>
        <w:right w:val="none" w:sz="0" w:space="0" w:color="auto"/>
      </w:divBdr>
    </w:div>
    <w:div w:id="1496216547">
      <w:bodyDiv w:val="1"/>
      <w:marLeft w:val="0"/>
      <w:marRight w:val="0"/>
      <w:marTop w:val="0"/>
      <w:marBottom w:val="0"/>
      <w:divBdr>
        <w:top w:val="none" w:sz="0" w:space="0" w:color="auto"/>
        <w:left w:val="none" w:sz="0" w:space="0" w:color="auto"/>
        <w:bottom w:val="none" w:sz="0" w:space="0" w:color="auto"/>
        <w:right w:val="none" w:sz="0" w:space="0" w:color="auto"/>
      </w:divBdr>
    </w:div>
    <w:div w:id="1497185533">
      <w:bodyDiv w:val="1"/>
      <w:marLeft w:val="0"/>
      <w:marRight w:val="0"/>
      <w:marTop w:val="0"/>
      <w:marBottom w:val="0"/>
      <w:divBdr>
        <w:top w:val="none" w:sz="0" w:space="0" w:color="auto"/>
        <w:left w:val="none" w:sz="0" w:space="0" w:color="auto"/>
        <w:bottom w:val="none" w:sz="0" w:space="0" w:color="auto"/>
        <w:right w:val="none" w:sz="0" w:space="0" w:color="auto"/>
      </w:divBdr>
    </w:div>
    <w:div w:id="1509566493">
      <w:bodyDiv w:val="1"/>
      <w:marLeft w:val="0"/>
      <w:marRight w:val="0"/>
      <w:marTop w:val="0"/>
      <w:marBottom w:val="0"/>
      <w:divBdr>
        <w:top w:val="none" w:sz="0" w:space="0" w:color="auto"/>
        <w:left w:val="none" w:sz="0" w:space="0" w:color="auto"/>
        <w:bottom w:val="none" w:sz="0" w:space="0" w:color="auto"/>
        <w:right w:val="none" w:sz="0" w:space="0" w:color="auto"/>
      </w:divBdr>
    </w:div>
    <w:div w:id="1521972356">
      <w:bodyDiv w:val="1"/>
      <w:marLeft w:val="0"/>
      <w:marRight w:val="0"/>
      <w:marTop w:val="0"/>
      <w:marBottom w:val="0"/>
      <w:divBdr>
        <w:top w:val="none" w:sz="0" w:space="0" w:color="auto"/>
        <w:left w:val="none" w:sz="0" w:space="0" w:color="auto"/>
        <w:bottom w:val="none" w:sz="0" w:space="0" w:color="auto"/>
        <w:right w:val="none" w:sz="0" w:space="0" w:color="auto"/>
      </w:divBdr>
    </w:div>
    <w:div w:id="1562983832">
      <w:bodyDiv w:val="1"/>
      <w:marLeft w:val="0"/>
      <w:marRight w:val="0"/>
      <w:marTop w:val="0"/>
      <w:marBottom w:val="0"/>
      <w:divBdr>
        <w:top w:val="none" w:sz="0" w:space="0" w:color="auto"/>
        <w:left w:val="none" w:sz="0" w:space="0" w:color="auto"/>
        <w:bottom w:val="none" w:sz="0" w:space="0" w:color="auto"/>
        <w:right w:val="none" w:sz="0" w:space="0" w:color="auto"/>
      </w:divBdr>
    </w:div>
    <w:div w:id="1584606999">
      <w:bodyDiv w:val="1"/>
      <w:marLeft w:val="0"/>
      <w:marRight w:val="0"/>
      <w:marTop w:val="0"/>
      <w:marBottom w:val="0"/>
      <w:divBdr>
        <w:top w:val="none" w:sz="0" w:space="0" w:color="auto"/>
        <w:left w:val="none" w:sz="0" w:space="0" w:color="auto"/>
        <w:bottom w:val="none" w:sz="0" w:space="0" w:color="auto"/>
        <w:right w:val="none" w:sz="0" w:space="0" w:color="auto"/>
      </w:divBdr>
    </w:div>
    <w:div w:id="1591740925">
      <w:bodyDiv w:val="1"/>
      <w:marLeft w:val="0"/>
      <w:marRight w:val="0"/>
      <w:marTop w:val="0"/>
      <w:marBottom w:val="0"/>
      <w:divBdr>
        <w:top w:val="none" w:sz="0" w:space="0" w:color="auto"/>
        <w:left w:val="none" w:sz="0" w:space="0" w:color="auto"/>
        <w:bottom w:val="none" w:sz="0" w:space="0" w:color="auto"/>
        <w:right w:val="none" w:sz="0" w:space="0" w:color="auto"/>
      </w:divBdr>
    </w:div>
    <w:div w:id="1602763303">
      <w:bodyDiv w:val="1"/>
      <w:marLeft w:val="0"/>
      <w:marRight w:val="0"/>
      <w:marTop w:val="0"/>
      <w:marBottom w:val="0"/>
      <w:divBdr>
        <w:top w:val="none" w:sz="0" w:space="0" w:color="auto"/>
        <w:left w:val="none" w:sz="0" w:space="0" w:color="auto"/>
        <w:bottom w:val="none" w:sz="0" w:space="0" w:color="auto"/>
        <w:right w:val="none" w:sz="0" w:space="0" w:color="auto"/>
      </w:divBdr>
    </w:div>
    <w:div w:id="1603339316">
      <w:bodyDiv w:val="1"/>
      <w:marLeft w:val="0"/>
      <w:marRight w:val="0"/>
      <w:marTop w:val="0"/>
      <w:marBottom w:val="0"/>
      <w:divBdr>
        <w:top w:val="none" w:sz="0" w:space="0" w:color="auto"/>
        <w:left w:val="none" w:sz="0" w:space="0" w:color="auto"/>
        <w:bottom w:val="none" w:sz="0" w:space="0" w:color="auto"/>
        <w:right w:val="none" w:sz="0" w:space="0" w:color="auto"/>
      </w:divBdr>
    </w:div>
    <w:div w:id="1620726241">
      <w:bodyDiv w:val="1"/>
      <w:marLeft w:val="0"/>
      <w:marRight w:val="0"/>
      <w:marTop w:val="0"/>
      <w:marBottom w:val="0"/>
      <w:divBdr>
        <w:top w:val="none" w:sz="0" w:space="0" w:color="auto"/>
        <w:left w:val="none" w:sz="0" w:space="0" w:color="auto"/>
        <w:bottom w:val="none" w:sz="0" w:space="0" w:color="auto"/>
        <w:right w:val="none" w:sz="0" w:space="0" w:color="auto"/>
      </w:divBdr>
    </w:div>
    <w:div w:id="1711300678">
      <w:bodyDiv w:val="1"/>
      <w:marLeft w:val="0"/>
      <w:marRight w:val="0"/>
      <w:marTop w:val="0"/>
      <w:marBottom w:val="0"/>
      <w:divBdr>
        <w:top w:val="none" w:sz="0" w:space="0" w:color="auto"/>
        <w:left w:val="none" w:sz="0" w:space="0" w:color="auto"/>
        <w:bottom w:val="none" w:sz="0" w:space="0" w:color="auto"/>
        <w:right w:val="none" w:sz="0" w:space="0" w:color="auto"/>
      </w:divBdr>
    </w:div>
    <w:div w:id="1717468835">
      <w:bodyDiv w:val="1"/>
      <w:marLeft w:val="0"/>
      <w:marRight w:val="0"/>
      <w:marTop w:val="0"/>
      <w:marBottom w:val="0"/>
      <w:divBdr>
        <w:top w:val="none" w:sz="0" w:space="0" w:color="auto"/>
        <w:left w:val="none" w:sz="0" w:space="0" w:color="auto"/>
        <w:bottom w:val="none" w:sz="0" w:space="0" w:color="auto"/>
        <w:right w:val="none" w:sz="0" w:space="0" w:color="auto"/>
      </w:divBdr>
    </w:div>
    <w:div w:id="1767118558">
      <w:bodyDiv w:val="1"/>
      <w:marLeft w:val="0"/>
      <w:marRight w:val="0"/>
      <w:marTop w:val="0"/>
      <w:marBottom w:val="0"/>
      <w:divBdr>
        <w:top w:val="none" w:sz="0" w:space="0" w:color="auto"/>
        <w:left w:val="none" w:sz="0" w:space="0" w:color="auto"/>
        <w:bottom w:val="none" w:sz="0" w:space="0" w:color="auto"/>
        <w:right w:val="none" w:sz="0" w:space="0" w:color="auto"/>
      </w:divBdr>
    </w:div>
    <w:div w:id="1781802806">
      <w:bodyDiv w:val="1"/>
      <w:marLeft w:val="0"/>
      <w:marRight w:val="0"/>
      <w:marTop w:val="0"/>
      <w:marBottom w:val="0"/>
      <w:divBdr>
        <w:top w:val="none" w:sz="0" w:space="0" w:color="auto"/>
        <w:left w:val="none" w:sz="0" w:space="0" w:color="auto"/>
        <w:bottom w:val="none" w:sz="0" w:space="0" w:color="auto"/>
        <w:right w:val="none" w:sz="0" w:space="0" w:color="auto"/>
      </w:divBdr>
    </w:div>
    <w:div w:id="1789007069">
      <w:bodyDiv w:val="1"/>
      <w:marLeft w:val="0"/>
      <w:marRight w:val="0"/>
      <w:marTop w:val="0"/>
      <w:marBottom w:val="0"/>
      <w:divBdr>
        <w:top w:val="none" w:sz="0" w:space="0" w:color="auto"/>
        <w:left w:val="none" w:sz="0" w:space="0" w:color="auto"/>
        <w:bottom w:val="none" w:sz="0" w:space="0" w:color="auto"/>
        <w:right w:val="none" w:sz="0" w:space="0" w:color="auto"/>
      </w:divBdr>
    </w:div>
    <w:div w:id="1792238056">
      <w:bodyDiv w:val="1"/>
      <w:marLeft w:val="0"/>
      <w:marRight w:val="0"/>
      <w:marTop w:val="0"/>
      <w:marBottom w:val="0"/>
      <w:divBdr>
        <w:top w:val="none" w:sz="0" w:space="0" w:color="auto"/>
        <w:left w:val="none" w:sz="0" w:space="0" w:color="auto"/>
        <w:bottom w:val="none" w:sz="0" w:space="0" w:color="auto"/>
        <w:right w:val="none" w:sz="0" w:space="0" w:color="auto"/>
      </w:divBdr>
    </w:div>
    <w:div w:id="1800606770">
      <w:bodyDiv w:val="1"/>
      <w:marLeft w:val="0"/>
      <w:marRight w:val="0"/>
      <w:marTop w:val="0"/>
      <w:marBottom w:val="0"/>
      <w:divBdr>
        <w:top w:val="none" w:sz="0" w:space="0" w:color="auto"/>
        <w:left w:val="none" w:sz="0" w:space="0" w:color="auto"/>
        <w:bottom w:val="none" w:sz="0" w:space="0" w:color="auto"/>
        <w:right w:val="none" w:sz="0" w:space="0" w:color="auto"/>
      </w:divBdr>
    </w:div>
    <w:div w:id="1806704169">
      <w:bodyDiv w:val="1"/>
      <w:marLeft w:val="0"/>
      <w:marRight w:val="0"/>
      <w:marTop w:val="0"/>
      <w:marBottom w:val="0"/>
      <w:divBdr>
        <w:top w:val="none" w:sz="0" w:space="0" w:color="auto"/>
        <w:left w:val="none" w:sz="0" w:space="0" w:color="auto"/>
        <w:bottom w:val="none" w:sz="0" w:space="0" w:color="auto"/>
        <w:right w:val="none" w:sz="0" w:space="0" w:color="auto"/>
      </w:divBdr>
    </w:div>
    <w:div w:id="1828863280">
      <w:bodyDiv w:val="1"/>
      <w:marLeft w:val="0"/>
      <w:marRight w:val="0"/>
      <w:marTop w:val="0"/>
      <w:marBottom w:val="0"/>
      <w:divBdr>
        <w:top w:val="none" w:sz="0" w:space="0" w:color="auto"/>
        <w:left w:val="none" w:sz="0" w:space="0" w:color="auto"/>
        <w:bottom w:val="none" w:sz="0" w:space="0" w:color="auto"/>
        <w:right w:val="none" w:sz="0" w:space="0" w:color="auto"/>
      </w:divBdr>
    </w:div>
    <w:div w:id="1833134788">
      <w:bodyDiv w:val="1"/>
      <w:marLeft w:val="0"/>
      <w:marRight w:val="0"/>
      <w:marTop w:val="0"/>
      <w:marBottom w:val="0"/>
      <w:divBdr>
        <w:top w:val="none" w:sz="0" w:space="0" w:color="auto"/>
        <w:left w:val="none" w:sz="0" w:space="0" w:color="auto"/>
        <w:bottom w:val="none" w:sz="0" w:space="0" w:color="auto"/>
        <w:right w:val="none" w:sz="0" w:space="0" w:color="auto"/>
      </w:divBdr>
    </w:div>
    <w:div w:id="1840150975">
      <w:bodyDiv w:val="1"/>
      <w:marLeft w:val="0"/>
      <w:marRight w:val="0"/>
      <w:marTop w:val="0"/>
      <w:marBottom w:val="0"/>
      <w:divBdr>
        <w:top w:val="none" w:sz="0" w:space="0" w:color="auto"/>
        <w:left w:val="none" w:sz="0" w:space="0" w:color="auto"/>
        <w:bottom w:val="none" w:sz="0" w:space="0" w:color="auto"/>
        <w:right w:val="none" w:sz="0" w:space="0" w:color="auto"/>
      </w:divBdr>
    </w:div>
    <w:div w:id="1848903966">
      <w:bodyDiv w:val="1"/>
      <w:marLeft w:val="0"/>
      <w:marRight w:val="0"/>
      <w:marTop w:val="0"/>
      <w:marBottom w:val="0"/>
      <w:divBdr>
        <w:top w:val="none" w:sz="0" w:space="0" w:color="auto"/>
        <w:left w:val="none" w:sz="0" w:space="0" w:color="auto"/>
        <w:bottom w:val="none" w:sz="0" w:space="0" w:color="auto"/>
        <w:right w:val="none" w:sz="0" w:space="0" w:color="auto"/>
      </w:divBdr>
    </w:div>
    <w:div w:id="1855725959">
      <w:bodyDiv w:val="1"/>
      <w:marLeft w:val="0"/>
      <w:marRight w:val="0"/>
      <w:marTop w:val="0"/>
      <w:marBottom w:val="0"/>
      <w:divBdr>
        <w:top w:val="none" w:sz="0" w:space="0" w:color="auto"/>
        <w:left w:val="none" w:sz="0" w:space="0" w:color="auto"/>
        <w:bottom w:val="none" w:sz="0" w:space="0" w:color="auto"/>
        <w:right w:val="none" w:sz="0" w:space="0" w:color="auto"/>
      </w:divBdr>
    </w:div>
    <w:div w:id="1858930896">
      <w:bodyDiv w:val="1"/>
      <w:marLeft w:val="0"/>
      <w:marRight w:val="0"/>
      <w:marTop w:val="0"/>
      <w:marBottom w:val="0"/>
      <w:divBdr>
        <w:top w:val="none" w:sz="0" w:space="0" w:color="auto"/>
        <w:left w:val="none" w:sz="0" w:space="0" w:color="auto"/>
        <w:bottom w:val="none" w:sz="0" w:space="0" w:color="auto"/>
        <w:right w:val="none" w:sz="0" w:space="0" w:color="auto"/>
      </w:divBdr>
    </w:div>
    <w:div w:id="1864662693">
      <w:bodyDiv w:val="1"/>
      <w:marLeft w:val="0"/>
      <w:marRight w:val="0"/>
      <w:marTop w:val="0"/>
      <w:marBottom w:val="0"/>
      <w:divBdr>
        <w:top w:val="none" w:sz="0" w:space="0" w:color="auto"/>
        <w:left w:val="none" w:sz="0" w:space="0" w:color="auto"/>
        <w:bottom w:val="none" w:sz="0" w:space="0" w:color="auto"/>
        <w:right w:val="none" w:sz="0" w:space="0" w:color="auto"/>
      </w:divBdr>
    </w:div>
    <w:div w:id="1881361456">
      <w:bodyDiv w:val="1"/>
      <w:marLeft w:val="0"/>
      <w:marRight w:val="0"/>
      <w:marTop w:val="0"/>
      <w:marBottom w:val="0"/>
      <w:divBdr>
        <w:top w:val="none" w:sz="0" w:space="0" w:color="auto"/>
        <w:left w:val="none" w:sz="0" w:space="0" w:color="auto"/>
        <w:bottom w:val="none" w:sz="0" w:space="0" w:color="auto"/>
        <w:right w:val="none" w:sz="0" w:space="0" w:color="auto"/>
      </w:divBdr>
    </w:div>
    <w:div w:id="1889488885">
      <w:bodyDiv w:val="1"/>
      <w:marLeft w:val="0"/>
      <w:marRight w:val="0"/>
      <w:marTop w:val="0"/>
      <w:marBottom w:val="0"/>
      <w:divBdr>
        <w:top w:val="none" w:sz="0" w:space="0" w:color="auto"/>
        <w:left w:val="none" w:sz="0" w:space="0" w:color="auto"/>
        <w:bottom w:val="none" w:sz="0" w:space="0" w:color="auto"/>
        <w:right w:val="none" w:sz="0" w:space="0" w:color="auto"/>
      </w:divBdr>
    </w:div>
    <w:div w:id="1895846658">
      <w:bodyDiv w:val="1"/>
      <w:marLeft w:val="0"/>
      <w:marRight w:val="0"/>
      <w:marTop w:val="0"/>
      <w:marBottom w:val="0"/>
      <w:divBdr>
        <w:top w:val="none" w:sz="0" w:space="0" w:color="auto"/>
        <w:left w:val="none" w:sz="0" w:space="0" w:color="auto"/>
        <w:bottom w:val="none" w:sz="0" w:space="0" w:color="auto"/>
        <w:right w:val="none" w:sz="0" w:space="0" w:color="auto"/>
      </w:divBdr>
    </w:div>
    <w:div w:id="1918636659">
      <w:bodyDiv w:val="1"/>
      <w:marLeft w:val="0"/>
      <w:marRight w:val="0"/>
      <w:marTop w:val="0"/>
      <w:marBottom w:val="0"/>
      <w:divBdr>
        <w:top w:val="none" w:sz="0" w:space="0" w:color="auto"/>
        <w:left w:val="none" w:sz="0" w:space="0" w:color="auto"/>
        <w:bottom w:val="none" w:sz="0" w:space="0" w:color="auto"/>
        <w:right w:val="none" w:sz="0" w:space="0" w:color="auto"/>
      </w:divBdr>
    </w:div>
    <w:div w:id="1919057032">
      <w:bodyDiv w:val="1"/>
      <w:marLeft w:val="0"/>
      <w:marRight w:val="0"/>
      <w:marTop w:val="0"/>
      <w:marBottom w:val="0"/>
      <w:divBdr>
        <w:top w:val="none" w:sz="0" w:space="0" w:color="auto"/>
        <w:left w:val="none" w:sz="0" w:space="0" w:color="auto"/>
        <w:bottom w:val="none" w:sz="0" w:space="0" w:color="auto"/>
        <w:right w:val="none" w:sz="0" w:space="0" w:color="auto"/>
      </w:divBdr>
    </w:div>
    <w:div w:id="1949654314">
      <w:bodyDiv w:val="1"/>
      <w:marLeft w:val="0"/>
      <w:marRight w:val="0"/>
      <w:marTop w:val="0"/>
      <w:marBottom w:val="0"/>
      <w:divBdr>
        <w:top w:val="none" w:sz="0" w:space="0" w:color="auto"/>
        <w:left w:val="none" w:sz="0" w:space="0" w:color="auto"/>
        <w:bottom w:val="none" w:sz="0" w:space="0" w:color="auto"/>
        <w:right w:val="none" w:sz="0" w:space="0" w:color="auto"/>
      </w:divBdr>
    </w:div>
    <w:div w:id="1962958480">
      <w:bodyDiv w:val="1"/>
      <w:marLeft w:val="0"/>
      <w:marRight w:val="0"/>
      <w:marTop w:val="0"/>
      <w:marBottom w:val="0"/>
      <w:divBdr>
        <w:top w:val="none" w:sz="0" w:space="0" w:color="auto"/>
        <w:left w:val="none" w:sz="0" w:space="0" w:color="auto"/>
        <w:bottom w:val="none" w:sz="0" w:space="0" w:color="auto"/>
        <w:right w:val="none" w:sz="0" w:space="0" w:color="auto"/>
      </w:divBdr>
    </w:div>
    <w:div w:id="1972978044">
      <w:bodyDiv w:val="1"/>
      <w:marLeft w:val="0"/>
      <w:marRight w:val="0"/>
      <w:marTop w:val="0"/>
      <w:marBottom w:val="0"/>
      <w:divBdr>
        <w:top w:val="none" w:sz="0" w:space="0" w:color="auto"/>
        <w:left w:val="none" w:sz="0" w:space="0" w:color="auto"/>
        <w:bottom w:val="none" w:sz="0" w:space="0" w:color="auto"/>
        <w:right w:val="none" w:sz="0" w:space="0" w:color="auto"/>
      </w:divBdr>
    </w:div>
    <w:div w:id="1978221588">
      <w:bodyDiv w:val="1"/>
      <w:marLeft w:val="0"/>
      <w:marRight w:val="0"/>
      <w:marTop w:val="0"/>
      <w:marBottom w:val="0"/>
      <w:divBdr>
        <w:top w:val="none" w:sz="0" w:space="0" w:color="auto"/>
        <w:left w:val="none" w:sz="0" w:space="0" w:color="auto"/>
        <w:bottom w:val="none" w:sz="0" w:space="0" w:color="auto"/>
        <w:right w:val="none" w:sz="0" w:space="0" w:color="auto"/>
      </w:divBdr>
    </w:div>
    <w:div w:id="1997803772">
      <w:bodyDiv w:val="1"/>
      <w:marLeft w:val="0"/>
      <w:marRight w:val="0"/>
      <w:marTop w:val="0"/>
      <w:marBottom w:val="0"/>
      <w:divBdr>
        <w:top w:val="none" w:sz="0" w:space="0" w:color="auto"/>
        <w:left w:val="none" w:sz="0" w:space="0" w:color="auto"/>
        <w:bottom w:val="none" w:sz="0" w:space="0" w:color="auto"/>
        <w:right w:val="none" w:sz="0" w:space="0" w:color="auto"/>
      </w:divBdr>
    </w:div>
    <w:div w:id="2046635200">
      <w:bodyDiv w:val="1"/>
      <w:marLeft w:val="0"/>
      <w:marRight w:val="0"/>
      <w:marTop w:val="0"/>
      <w:marBottom w:val="0"/>
      <w:divBdr>
        <w:top w:val="none" w:sz="0" w:space="0" w:color="auto"/>
        <w:left w:val="none" w:sz="0" w:space="0" w:color="auto"/>
        <w:bottom w:val="none" w:sz="0" w:space="0" w:color="auto"/>
        <w:right w:val="none" w:sz="0" w:space="0" w:color="auto"/>
      </w:divBdr>
    </w:div>
    <w:div w:id="2059429288">
      <w:bodyDiv w:val="1"/>
      <w:marLeft w:val="0"/>
      <w:marRight w:val="0"/>
      <w:marTop w:val="0"/>
      <w:marBottom w:val="0"/>
      <w:divBdr>
        <w:top w:val="none" w:sz="0" w:space="0" w:color="auto"/>
        <w:left w:val="none" w:sz="0" w:space="0" w:color="auto"/>
        <w:bottom w:val="none" w:sz="0" w:space="0" w:color="auto"/>
        <w:right w:val="none" w:sz="0" w:space="0" w:color="auto"/>
      </w:divBdr>
    </w:div>
    <w:div w:id="2067024116">
      <w:bodyDiv w:val="1"/>
      <w:marLeft w:val="0"/>
      <w:marRight w:val="0"/>
      <w:marTop w:val="0"/>
      <w:marBottom w:val="0"/>
      <w:divBdr>
        <w:top w:val="none" w:sz="0" w:space="0" w:color="auto"/>
        <w:left w:val="none" w:sz="0" w:space="0" w:color="auto"/>
        <w:bottom w:val="none" w:sz="0" w:space="0" w:color="auto"/>
        <w:right w:val="none" w:sz="0" w:space="0" w:color="auto"/>
      </w:divBdr>
    </w:div>
    <w:div w:id="2073887427">
      <w:bodyDiv w:val="1"/>
      <w:marLeft w:val="0"/>
      <w:marRight w:val="0"/>
      <w:marTop w:val="0"/>
      <w:marBottom w:val="0"/>
      <w:divBdr>
        <w:top w:val="none" w:sz="0" w:space="0" w:color="auto"/>
        <w:left w:val="none" w:sz="0" w:space="0" w:color="auto"/>
        <w:bottom w:val="none" w:sz="0" w:space="0" w:color="auto"/>
        <w:right w:val="none" w:sz="0" w:space="0" w:color="auto"/>
      </w:divBdr>
    </w:div>
    <w:div w:id="2105690713">
      <w:bodyDiv w:val="1"/>
      <w:marLeft w:val="0"/>
      <w:marRight w:val="0"/>
      <w:marTop w:val="0"/>
      <w:marBottom w:val="0"/>
      <w:divBdr>
        <w:top w:val="none" w:sz="0" w:space="0" w:color="auto"/>
        <w:left w:val="none" w:sz="0" w:space="0" w:color="auto"/>
        <w:bottom w:val="none" w:sz="0" w:space="0" w:color="auto"/>
        <w:right w:val="none" w:sz="0" w:space="0" w:color="auto"/>
      </w:divBdr>
    </w:div>
    <w:div w:id="2111273845">
      <w:bodyDiv w:val="1"/>
      <w:marLeft w:val="0"/>
      <w:marRight w:val="0"/>
      <w:marTop w:val="0"/>
      <w:marBottom w:val="0"/>
      <w:divBdr>
        <w:top w:val="none" w:sz="0" w:space="0" w:color="auto"/>
        <w:left w:val="none" w:sz="0" w:space="0" w:color="auto"/>
        <w:bottom w:val="none" w:sz="0" w:space="0" w:color="auto"/>
        <w:right w:val="none" w:sz="0" w:space="0" w:color="auto"/>
      </w:divBdr>
    </w:div>
    <w:div w:id="2119597833">
      <w:bodyDiv w:val="1"/>
      <w:marLeft w:val="0"/>
      <w:marRight w:val="0"/>
      <w:marTop w:val="0"/>
      <w:marBottom w:val="0"/>
      <w:divBdr>
        <w:top w:val="none" w:sz="0" w:space="0" w:color="auto"/>
        <w:left w:val="none" w:sz="0" w:space="0" w:color="auto"/>
        <w:bottom w:val="none" w:sz="0" w:space="0" w:color="auto"/>
        <w:right w:val="none" w:sz="0" w:space="0" w:color="auto"/>
      </w:divBdr>
    </w:div>
    <w:div w:id="2132823915">
      <w:bodyDiv w:val="1"/>
      <w:marLeft w:val="0"/>
      <w:marRight w:val="0"/>
      <w:marTop w:val="0"/>
      <w:marBottom w:val="0"/>
      <w:divBdr>
        <w:top w:val="none" w:sz="0" w:space="0" w:color="auto"/>
        <w:left w:val="none" w:sz="0" w:space="0" w:color="auto"/>
        <w:bottom w:val="none" w:sz="0" w:space="0" w:color="auto"/>
        <w:right w:val="none" w:sz="0" w:space="0" w:color="auto"/>
      </w:divBdr>
    </w:div>
    <w:div w:id="21408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647d184-0c09-4032-9347-5b53211700ae" ContentTypeId="0x01010083C8D1EA788F4F429F56212B66DD849588" PreviousValue="false"/>
</file>

<file path=customXml/item2.xml><?xml version="1.0" encoding="utf-8"?>
<p:properties xmlns:p="http://schemas.microsoft.com/office/2006/metadata/properties" xmlns:xsi="http://www.w3.org/2001/XMLSchema-instance" xmlns:pc="http://schemas.microsoft.com/office/infopath/2007/PartnerControls">
  <documentManagement>
    <School_x0020_Year_x0020_End xmlns="63ac3d57-3a3e-40c7-9a28-710b58b2de7e">2024-08-31T07:00:00+00:00</School_x0020_Year_x0020_E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ucational and Curriculum Planning" ma:contentTypeID="0x01010083C8D1EA788F4F429F56212B66DD849588001DE22F469E83E5418D9EA5F0CB1CCD0F" ma:contentTypeVersion="3" ma:contentTypeDescription="Includes all strategic and operational planning documents, and mandates, related correspondence, background and reference information, records of any research conducted into curriculum or program development, such as questionnaires, interest surveys and independent research studies.  Examples include Four Year Education Plan and Annual Education Results Report." ma:contentTypeScope="" ma:versionID="b595219c4422e1d7c102f4261d7a2575">
  <xsd:schema xmlns:xsd="http://www.w3.org/2001/XMLSchema" xmlns:xs="http://www.w3.org/2001/XMLSchema" xmlns:p="http://schemas.microsoft.com/office/2006/metadata/properties" xmlns:ns2="63ac3d57-3a3e-40c7-9a28-710b58b2de7e" targetNamespace="http://schemas.microsoft.com/office/2006/metadata/properties" ma:root="true" ma:fieldsID="4ee38d538aecf484911b39126aeb845d" ns2:_="">
    <xsd:import namespace="63ac3d57-3a3e-40c7-9a28-710b58b2de7e"/>
    <xsd:element name="properties">
      <xsd:complexType>
        <xsd:sequence>
          <xsd:element name="documentManagement">
            <xsd:complexType>
              <xsd:all>
                <xsd:element ref="ns2:School_x0020_Year_x0020_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c3d57-3a3e-40c7-9a28-710b58b2de7e" elementFormDefault="qualified">
    <xsd:import namespace="http://schemas.microsoft.com/office/2006/documentManagement/types"/>
    <xsd:import namespace="http://schemas.microsoft.com/office/infopath/2007/PartnerControls"/>
    <xsd:element name="School_x0020_Year_x0020_End" ma:index="8" nillable="true" ma:displayName="School Year End" ma:format="DateOnly" ma:internalName="School_x0020_Year_x0020_En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B989-3FF6-475D-A667-8100947BCAC1}">
  <ds:schemaRefs>
    <ds:schemaRef ds:uri="Microsoft.SharePoint.Taxonomy.ContentTypeSync"/>
  </ds:schemaRefs>
</ds:datastoreItem>
</file>

<file path=customXml/itemProps2.xml><?xml version="1.0" encoding="utf-8"?>
<ds:datastoreItem xmlns:ds="http://schemas.openxmlformats.org/officeDocument/2006/customXml" ds:itemID="{6CC6AE5B-D03A-4C72-9DAF-136D059C0B35}">
  <ds:schemaRefs>
    <ds:schemaRef ds:uri="http://schemas.microsoft.com/office/2006/metadata/properties"/>
    <ds:schemaRef ds:uri="http://schemas.microsoft.com/office/infopath/2007/PartnerControls"/>
    <ds:schemaRef ds:uri="63ac3d57-3a3e-40c7-9a28-710b58b2de7e"/>
  </ds:schemaRefs>
</ds:datastoreItem>
</file>

<file path=customXml/itemProps3.xml><?xml version="1.0" encoding="utf-8"?>
<ds:datastoreItem xmlns:ds="http://schemas.openxmlformats.org/officeDocument/2006/customXml" ds:itemID="{79911FEB-4AD1-447F-A44E-FA62C055DB60}">
  <ds:schemaRefs>
    <ds:schemaRef ds:uri="http://schemas.microsoft.com/sharepoint/v3/contenttype/forms"/>
  </ds:schemaRefs>
</ds:datastoreItem>
</file>

<file path=customXml/itemProps4.xml><?xml version="1.0" encoding="utf-8"?>
<ds:datastoreItem xmlns:ds="http://schemas.openxmlformats.org/officeDocument/2006/customXml" ds:itemID="{E10DBF38-DE33-4BAF-A211-60F51390CF6E}">
  <ds:schemaRefs>
    <ds:schemaRef ds:uri="http://schemas.openxmlformats.org/officeDocument/2006/bibliography"/>
  </ds:schemaRefs>
</ds:datastoreItem>
</file>

<file path=customXml/itemProps5.xml><?xml version="1.0" encoding="utf-8"?>
<ds:datastoreItem xmlns:ds="http://schemas.openxmlformats.org/officeDocument/2006/customXml" ds:itemID="{6706182A-B602-4580-AFC1-07441713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c3d57-3a3e-40c7-9a28-710b58b2d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2390</Words>
  <Characters>13628</Characters>
  <Application>Microsoft Office Word</Application>
  <DocSecurity>0</DocSecurity>
  <Lines>113</Lines>
  <Paragraphs>31</Paragraphs>
  <ScaleCrop>false</ScaleCrop>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2024-02-27T01:11:00Z</dcterms:created>
  <dcterms:modified xsi:type="dcterms:W3CDTF">2024-02-27T01:11:00Z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5678400</vt:r8>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ntentTypeId">
    <vt:lpwstr>0x01010083C8D1EA788F4F429F56212B66DD849588001DE22F469E83E5418D9EA5F0CB1CCD0F</vt:lpwstr>
  </property>
  <property fmtid="{D5CDD505-2E9C-101B-9397-08002B2CF9AE}" pid="7" name="ComplianceAssetId">
    <vt:lpwstr>2024</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cf76f155ced4ddcb4097134ff3c332f">
    <vt:lpwstr/>
  </property>
  <property fmtid="{D5CDD505-2E9C-101B-9397-08002B2CF9AE}" pid="12" name="TaxCatchAll">
    <vt:lpwstr/>
  </property>
  <property fmtid="{D5CDD505-2E9C-101B-9397-08002B2CF9AE}" pid="13" name="TagEventDate">
    <vt:filetime>2023-09-06T22:44:35Z</vt:filetime>
  </property>
  <property fmtid="{D5CDD505-2E9C-101B-9397-08002B2CF9AE}" pid="14" name="_ip_UnifiedCompliancePolicyProperties">
    <vt:lpwstr/>
  </property>
  <property fmtid="{D5CDD505-2E9C-101B-9397-08002B2CF9AE}" pid="15" name="SharedWithUsers">
    <vt:lpwstr>20;#Weylin Gilewich IT;#30;#Alex Ferrari EIPS;#343;#Amit Sansanwal IT;#17;#Sandra Stoddard SFS</vt:lpwstr>
  </property>
</Properties>
</file>