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30E73" w14:textId="77777777" w:rsidR="00926A24" w:rsidRDefault="00926A24" w:rsidP="00926A24">
      <w:pPr>
        <w:pStyle w:val="Heading1"/>
        <w:ind w:left="0" w:right="39"/>
        <w:jc w:val="center"/>
        <w:rPr>
          <w:sz w:val="36"/>
        </w:rPr>
      </w:pPr>
      <w:r w:rsidRPr="00F21277">
        <w:rPr>
          <w:sz w:val="36"/>
        </w:rPr>
        <w:t xml:space="preserve">School Education Plan and Results Report </w:t>
      </w:r>
    </w:p>
    <w:p w14:paraId="667E3E92" w14:textId="77777777" w:rsidR="00926A24" w:rsidRPr="00F21277" w:rsidRDefault="00926A24" w:rsidP="00926A24">
      <w:pPr>
        <w:pStyle w:val="Heading1"/>
        <w:ind w:left="0" w:right="39"/>
        <w:jc w:val="center"/>
        <w:rPr>
          <w:b w:val="0"/>
          <w:sz w:val="36"/>
        </w:rPr>
      </w:pPr>
      <w:r w:rsidRPr="00F21277">
        <w:rPr>
          <w:sz w:val="36"/>
        </w:rPr>
        <w:t>2018-22</w:t>
      </w:r>
    </w:p>
    <w:p w14:paraId="14335D5B" w14:textId="77777777" w:rsidR="00926A24" w:rsidRPr="00F21277" w:rsidRDefault="00926A24" w:rsidP="00926A24">
      <w:pPr>
        <w:ind w:right="39"/>
        <w:jc w:val="center"/>
        <w:rPr>
          <w:sz w:val="36"/>
          <w:szCs w:val="24"/>
        </w:rPr>
      </w:pPr>
      <w:r w:rsidRPr="00F21277">
        <w:rPr>
          <w:b/>
          <w:sz w:val="36"/>
          <w:szCs w:val="24"/>
        </w:rPr>
        <w:t xml:space="preserve">Year </w:t>
      </w:r>
      <w:r>
        <w:rPr>
          <w:b/>
          <w:sz w:val="36"/>
          <w:szCs w:val="24"/>
        </w:rPr>
        <w:t>2</w:t>
      </w:r>
    </w:p>
    <w:p w14:paraId="11911845" w14:textId="77777777" w:rsidR="00926A24" w:rsidRDefault="00926A24" w:rsidP="00926A24">
      <w:pPr>
        <w:rPr>
          <w:b/>
          <w:sz w:val="23"/>
          <w:szCs w:val="23"/>
        </w:rPr>
      </w:pPr>
    </w:p>
    <w:p w14:paraId="065CC8FD" w14:textId="77777777" w:rsidR="00926A24" w:rsidRDefault="00926A24" w:rsidP="00926A24">
      <w:pPr>
        <w:jc w:val="center"/>
        <w:rPr>
          <w:sz w:val="20"/>
          <w:szCs w:val="20"/>
        </w:rPr>
      </w:pPr>
      <w:r>
        <w:rPr>
          <w:noProof/>
          <w:sz w:val="20"/>
          <w:szCs w:val="20"/>
        </w:rPr>
        <w:drawing>
          <wp:inline distT="0" distB="0" distL="0" distR="0" wp14:anchorId="624CAB15" wp14:editId="324C24C3">
            <wp:extent cx="2070663" cy="733139"/>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70663" cy="733139"/>
                    </a:xfrm>
                    <a:prstGeom prst="rect">
                      <a:avLst/>
                    </a:prstGeom>
                    <a:ln/>
                  </pic:spPr>
                </pic:pic>
              </a:graphicData>
            </a:graphic>
          </wp:inline>
        </w:drawing>
      </w:r>
    </w:p>
    <w:p w14:paraId="3097550C" w14:textId="77777777" w:rsidR="00926A24" w:rsidRDefault="00926A24" w:rsidP="00926A24">
      <w:pPr>
        <w:ind w:left="220"/>
        <w:rPr>
          <w:b/>
          <w:szCs w:val="18"/>
        </w:rPr>
      </w:pPr>
    </w:p>
    <w:p w14:paraId="38A67D9C" w14:textId="77777777" w:rsidR="00926A24" w:rsidRPr="00BA2DAF" w:rsidRDefault="00926A24" w:rsidP="00926A24">
      <w:pPr>
        <w:ind w:left="220"/>
        <w:rPr>
          <w:szCs w:val="18"/>
        </w:rPr>
      </w:pPr>
      <w:r w:rsidRPr="00BA2DAF">
        <w:rPr>
          <w:b/>
          <w:szCs w:val="18"/>
        </w:rPr>
        <w:t>Motto:</w:t>
      </w:r>
    </w:p>
    <w:p w14:paraId="662D91C0" w14:textId="77777777" w:rsidR="00926A24" w:rsidRPr="005B1CE7" w:rsidRDefault="00926A24" w:rsidP="00926A24">
      <w:pPr>
        <w:ind w:left="220"/>
        <w:rPr>
          <w:szCs w:val="18"/>
        </w:rPr>
      </w:pPr>
      <w:r w:rsidRPr="005B1CE7">
        <w:rPr>
          <w:szCs w:val="18"/>
        </w:rPr>
        <w:t xml:space="preserve">Striving for Excellence - Nous visons </w:t>
      </w:r>
      <w:proofErr w:type="spellStart"/>
      <w:r w:rsidRPr="005B1CE7">
        <w:rPr>
          <w:szCs w:val="18"/>
        </w:rPr>
        <w:t>l'excellence</w:t>
      </w:r>
      <w:proofErr w:type="spellEnd"/>
    </w:p>
    <w:p w14:paraId="7D3D68E9" w14:textId="77777777" w:rsidR="00926A24" w:rsidRPr="005B1CE7" w:rsidRDefault="00926A24" w:rsidP="00926A24">
      <w:pPr>
        <w:ind w:left="220"/>
        <w:rPr>
          <w:b/>
          <w:szCs w:val="18"/>
        </w:rPr>
      </w:pPr>
    </w:p>
    <w:p w14:paraId="37EE9DA5" w14:textId="77777777" w:rsidR="00926A24" w:rsidRPr="00BA2DAF" w:rsidRDefault="00926A24" w:rsidP="00926A24">
      <w:pPr>
        <w:ind w:left="220"/>
        <w:rPr>
          <w:szCs w:val="18"/>
        </w:rPr>
      </w:pPr>
      <w:r w:rsidRPr="00BA2DAF">
        <w:rPr>
          <w:b/>
          <w:szCs w:val="18"/>
        </w:rPr>
        <w:t>Vision</w:t>
      </w:r>
      <w:r>
        <w:rPr>
          <w:b/>
          <w:szCs w:val="18"/>
        </w:rPr>
        <w:t>:</w:t>
      </w:r>
    </w:p>
    <w:p w14:paraId="5822851A" w14:textId="77777777" w:rsidR="00926A24" w:rsidRPr="00BA2DAF" w:rsidRDefault="00926A24" w:rsidP="00926A24">
      <w:pPr>
        <w:ind w:left="220"/>
        <w:rPr>
          <w:szCs w:val="18"/>
        </w:rPr>
      </w:pPr>
      <w:r w:rsidRPr="00BA2DAF">
        <w:rPr>
          <w:szCs w:val="18"/>
        </w:rPr>
        <w:t>At Campbelltown School, we nurture a compassionate, conscientious school community based on demonstrations of respect, kindness and acceptance.</w:t>
      </w:r>
    </w:p>
    <w:p w14:paraId="3F591F32" w14:textId="77777777" w:rsidR="00926A24" w:rsidRPr="00BA2DAF" w:rsidRDefault="00926A24" w:rsidP="00926A24">
      <w:pPr>
        <w:ind w:left="220"/>
        <w:rPr>
          <w:szCs w:val="18"/>
          <w:lang w:val="fr-CA"/>
        </w:rPr>
      </w:pPr>
      <w:r>
        <w:rPr>
          <w:szCs w:val="18"/>
          <w:lang w:val="fr-CA"/>
        </w:rPr>
        <w:t>À</w:t>
      </w:r>
      <w:r w:rsidRPr="00BA2DAF">
        <w:rPr>
          <w:szCs w:val="18"/>
          <w:lang w:val="fr-CA"/>
        </w:rPr>
        <w:t xml:space="preserve"> l'École Campbelltown, nous visons à développer dans notre communauté scolaire la compassion et la conscience morale qui </w:t>
      </w:r>
      <w:r>
        <w:rPr>
          <w:szCs w:val="18"/>
          <w:lang w:val="fr-CA"/>
        </w:rPr>
        <w:t>seront</w:t>
      </w:r>
      <w:r w:rsidRPr="00BA2DAF">
        <w:rPr>
          <w:szCs w:val="18"/>
          <w:lang w:val="fr-CA"/>
        </w:rPr>
        <w:t xml:space="preserve"> démontrées par le respect, la gentillesse et la considération.</w:t>
      </w:r>
    </w:p>
    <w:p w14:paraId="590E9874" w14:textId="77777777" w:rsidR="00926A24" w:rsidRPr="00FA091A" w:rsidRDefault="00926A24" w:rsidP="00926A24">
      <w:pPr>
        <w:ind w:left="220"/>
        <w:rPr>
          <w:b/>
          <w:szCs w:val="18"/>
          <w:lang w:val="fr-CA"/>
        </w:rPr>
      </w:pPr>
    </w:p>
    <w:p w14:paraId="1FFB8B6F" w14:textId="77777777" w:rsidR="00926A24" w:rsidRPr="00BA2DAF" w:rsidRDefault="00926A24" w:rsidP="00926A24">
      <w:pPr>
        <w:ind w:left="220"/>
        <w:rPr>
          <w:b/>
          <w:szCs w:val="18"/>
        </w:rPr>
      </w:pPr>
      <w:r w:rsidRPr="00BA2DAF">
        <w:rPr>
          <w:b/>
          <w:szCs w:val="18"/>
        </w:rPr>
        <w:t>Philosophy</w:t>
      </w:r>
    </w:p>
    <w:tbl>
      <w:tblPr>
        <w:tblW w:w="9470"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5"/>
        <w:gridCol w:w="4735"/>
      </w:tblGrid>
      <w:tr w:rsidR="00926A24" w:rsidRPr="00A60EBB" w14:paraId="3CA40D1E" w14:textId="77777777" w:rsidTr="008E5391">
        <w:tc>
          <w:tcPr>
            <w:tcW w:w="4735" w:type="dxa"/>
          </w:tcPr>
          <w:p w14:paraId="1020ED61" w14:textId="77777777" w:rsidR="00926A24" w:rsidRPr="00A07101" w:rsidRDefault="00926A24" w:rsidP="008E5391">
            <w:pPr>
              <w:numPr>
                <w:ilvl w:val="0"/>
                <w:numId w:val="6"/>
              </w:numPr>
              <w:tabs>
                <w:tab w:val="left" w:pos="324"/>
              </w:tabs>
              <w:ind w:right="108"/>
              <w:rPr>
                <w:sz w:val="21"/>
              </w:rPr>
            </w:pPr>
            <w:r w:rsidRPr="00A07101">
              <w:rPr>
                <w:sz w:val="21"/>
                <w:szCs w:val="18"/>
              </w:rPr>
              <w:t>There is an understanding, awareness and appreciation for French language and culture.</w:t>
            </w:r>
          </w:p>
          <w:p w14:paraId="5A3F63B9" w14:textId="77777777" w:rsidR="00926A24" w:rsidRPr="00A07101" w:rsidRDefault="00926A24" w:rsidP="008E5391">
            <w:pPr>
              <w:numPr>
                <w:ilvl w:val="0"/>
                <w:numId w:val="6"/>
              </w:numPr>
              <w:tabs>
                <w:tab w:val="left" w:pos="324"/>
              </w:tabs>
              <w:ind w:right="107"/>
              <w:rPr>
                <w:sz w:val="21"/>
              </w:rPr>
            </w:pPr>
            <w:r w:rsidRPr="00A07101">
              <w:rPr>
                <w:sz w:val="21"/>
                <w:szCs w:val="18"/>
              </w:rPr>
              <w:t>The    school    develops    the    whole    child—physically, emotionally, socially and intellectually.</w:t>
            </w:r>
          </w:p>
          <w:p w14:paraId="4CE1A6F8" w14:textId="77777777" w:rsidR="00926A24" w:rsidRPr="00A07101" w:rsidRDefault="00926A24" w:rsidP="008E5391">
            <w:pPr>
              <w:numPr>
                <w:ilvl w:val="0"/>
                <w:numId w:val="6"/>
              </w:numPr>
              <w:tabs>
                <w:tab w:val="left" w:pos="324"/>
              </w:tabs>
              <w:ind w:right="108"/>
              <w:rPr>
                <w:sz w:val="21"/>
              </w:rPr>
            </w:pPr>
            <w:r w:rsidRPr="00A07101">
              <w:rPr>
                <w:sz w:val="21"/>
                <w:szCs w:val="18"/>
              </w:rPr>
              <w:t>There are strong expectations for students--every child can and will succeed.</w:t>
            </w:r>
          </w:p>
          <w:p w14:paraId="07CF4E1D" w14:textId="77777777" w:rsidR="00926A24" w:rsidRPr="00A07101" w:rsidRDefault="00926A24" w:rsidP="008E5391">
            <w:pPr>
              <w:numPr>
                <w:ilvl w:val="0"/>
                <w:numId w:val="6"/>
              </w:numPr>
              <w:tabs>
                <w:tab w:val="left" w:pos="324"/>
              </w:tabs>
              <w:ind w:right="110"/>
              <w:rPr>
                <w:sz w:val="21"/>
              </w:rPr>
            </w:pPr>
            <w:r w:rsidRPr="00A07101">
              <w:rPr>
                <w:sz w:val="21"/>
                <w:szCs w:val="18"/>
              </w:rPr>
              <w:t xml:space="preserve">There is a strong </w:t>
            </w:r>
            <w:r>
              <w:rPr>
                <w:sz w:val="21"/>
                <w:szCs w:val="18"/>
              </w:rPr>
              <w:t>emphasis</w:t>
            </w:r>
            <w:r w:rsidRPr="00A07101">
              <w:rPr>
                <w:sz w:val="21"/>
                <w:szCs w:val="18"/>
              </w:rPr>
              <w:t xml:space="preserve"> on the Fine Arts including art, music, drama and dance.</w:t>
            </w:r>
          </w:p>
          <w:p w14:paraId="36F47618" w14:textId="77777777" w:rsidR="00926A24" w:rsidRPr="00A07101" w:rsidRDefault="00926A24" w:rsidP="008E5391">
            <w:pPr>
              <w:numPr>
                <w:ilvl w:val="0"/>
                <w:numId w:val="6"/>
              </w:numPr>
              <w:tabs>
                <w:tab w:val="left" w:pos="324"/>
              </w:tabs>
              <w:ind w:right="111"/>
              <w:rPr>
                <w:sz w:val="21"/>
              </w:rPr>
            </w:pPr>
            <w:r>
              <w:rPr>
                <w:sz w:val="21"/>
                <w:szCs w:val="18"/>
              </w:rPr>
              <w:t xml:space="preserve">Communication among all educational stakeholders </w:t>
            </w:r>
            <w:r w:rsidRPr="00A07101">
              <w:rPr>
                <w:sz w:val="21"/>
                <w:szCs w:val="18"/>
              </w:rPr>
              <w:t>is open and honest.</w:t>
            </w:r>
          </w:p>
          <w:p w14:paraId="5B633C1A" w14:textId="77777777" w:rsidR="00926A24" w:rsidRPr="00A07101" w:rsidRDefault="00926A24" w:rsidP="008E5391">
            <w:pPr>
              <w:numPr>
                <w:ilvl w:val="0"/>
                <w:numId w:val="6"/>
              </w:numPr>
              <w:tabs>
                <w:tab w:val="left" w:pos="324"/>
              </w:tabs>
              <w:ind w:right="111"/>
              <w:rPr>
                <w:sz w:val="21"/>
              </w:rPr>
            </w:pPr>
            <w:r w:rsidRPr="00A07101">
              <w:rPr>
                <w:sz w:val="21"/>
                <w:szCs w:val="18"/>
              </w:rPr>
              <w:t xml:space="preserve">The school </w:t>
            </w:r>
            <w:r>
              <w:rPr>
                <w:sz w:val="21"/>
                <w:szCs w:val="18"/>
              </w:rPr>
              <w:t xml:space="preserve">is a joyful place </w:t>
            </w:r>
            <w:r w:rsidRPr="00A07101">
              <w:rPr>
                <w:sz w:val="21"/>
                <w:szCs w:val="18"/>
              </w:rPr>
              <w:t>and</w:t>
            </w:r>
            <w:r>
              <w:rPr>
                <w:sz w:val="21"/>
                <w:szCs w:val="18"/>
              </w:rPr>
              <w:t xml:space="preserve"> students are </w:t>
            </w:r>
            <w:r w:rsidRPr="00A07101">
              <w:rPr>
                <w:sz w:val="21"/>
                <w:szCs w:val="18"/>
              </w:rPr>
              <w:t>actively engaged in learning.</w:t>
            </w:r>
          </w:p>
          <w:p w14:paraId="090592EE" w14:textId="77777777" w:rsidR="00926A24" w:rsidRPr="00A07101" w:rsidRDefault="00926A24" w:rsidP="008E5391">
            <w:pPr>
              <w:numPr>
                <w:ilvl w:val="0"/>
                <w:numId w:val="6"/>
              </w:numPr>
              <w:tabs>
                <w:tab w:val="left" w:pos="324"/>
              </w:tabs>
              <w:ind w:right="112"/>
              <w:rPr>
                <w:sz w:val="21"/>
              </w:rPr>
            </w:pPr>
            <w:r w:rsidRPr="00A07101">
              <w:rPr>
                <w:sz w:val="21"/>
                <w:szCs w:val="18"/>
              </w:rPr>
              <w:t>Students are lifelong learners who are prepared to meet future challenges.</w:t>
            </w:r>
          </w:p>
          <w:p w14:paraId="35E27400" w14:textId="77777777" w:rsidR="00926A24" w:rsidRPr="00A07101" w:rsidRDefault="00926A24" w:rsidP="008E5391">
            <w:pPr>
              <w:numPr>
                <w:ilvl w:val="0"/>
                <w:numId w:val="6"/>
              </w:numPr>
              <w:tabs>
                <w:tab w:val="left" w:pos="324"/>
              </w:tabs>
              <w:ind w:right="111"/>
              <w:rPr>
                <w:sz w:val="21"/>
              </w:rPr>
            </w:pPr>
            <w:r>
              <w:rPr>
                <w:sz w:val="21"/>
                <w:szCs w:val="18"/>
              </w:rPr>
              <w:t xml:space="preserve">High quality teaching is a prime factor for </w:t>
            </w:r>
            <w:r w:rsidRPr="00A07101">
              <w:rPr>
                <w:sz w:val="21"/>
                <w:szCs w:val="18"/>
              </w:rPr>
              <w:t>student achievement and success.</w:t>
            </w:r>
          </w:p>
          <w:p w14:paraId="4B88FF0A" w14:textId="77777777" w:rsidR="00926A24" w:rsidRPr="00A07101" w:rsidRDefault="00926A24" w:rsidP="008E5391">
            <w:pPr>
              <w:rPr>
                <w:sz w:val="21"/>
                <w:szCs w:val="18"/>
              </w:rPr>
            </w:pPr>
          </w:p>
        </w:tc>
        <w:tc>
          <w:tcPr>
            <w:tcW w:w="4735" w:type="dxa"/>
          </w:tcPr>
          <w:p w14:paraId="61ACF0B5" w14:textId="77777777" w:rsidR="00926A24" w:rsidRPr="007349C4" w:rsidRDefault="00926A24" w:rsidP="008E5391">
            <w:pPr>
              <w:numPr>
                <w:ilvl w:val="0"/>
                <w:numId w:val="5"/>
              </w:numPr>
              <w:tabs>
                <w:tab w:val="left" w:pos="324"/>
              </w:tabs>
              <w:ind w:right="107"/>
              <w:jc w:val="both"/>
              <w:rPr>
                <w:sz w:val="21"/>
                <w:lang w:val="fr-CA"/>
              </w:rPr>
            </w:pPr>
            <w:r w:rsidRPr="007349C4">
              <w:rPr>
                <w:i/>
                <w:sz w:val="21"/>
                <w:szCs w:val="18"/>
                <w:lang w:val="fr-CA"/>
              </w:rPr>
              <w:t>Nous encourageons une compréhension, une appréciation de la langue française et de sa culture.</w:t>
            </w:r>
          </w:p>
          <w:p w14:paraId="429B33EF" w14:textId="77777777" w:rsidR="00926A24" w:rsidRPr="007349C4" w:rsidRDefault="00926A24" w:rsidP="008E5391">
            <w:pPr>
              <w:numPr>
                <w:ilvl w:val="0"/>
                <w:numId w:val="5"/>
              </w:numPr>
              <w:tabs>
                <w:tab w:val="left" w:pos="324"/>
              </w:tabs>
              <w:ind w:right="104"/>
              <w:jc w:val="both"/>
              <w:rPr>
                <w:sz w:val="21"/>
                <w:lang w:val="fr-CA"/>
              </w:rPr>
            </w:pPr>
            <w:r w:rsidRPr="007349C4">
              <w:rPr>
                <w:i/>
                <w:sz w:val="21"/>
                <w:szCs w:val="18"/>
                <w:lang w:val="fr-CA"/>
              </w:rPr>
              <w:t>L’ensemble de notre école développe l’enfant sous tous ses aspects: physique, émotionnel, social et intellectuel.</w:t>
            </w:r>
          </w:p>
          <w:p w14:paraId="57242C0B" w14:textId="77777777" w:rsidR="00926A24" w:rsidRPr="007349C4" w:rsidRDefault="00926A24" w:rsidP="008E5391">
            <w:pPr>
              <w:numPr>
                <w:ilvl w:val="0"/>
                <w:numId w:val="5"/>
              </w:numPr>
              <w:tabs>
                <w:tab w:val="left" w:pos="324"/>
              </w:tabs>
              <w:ind w:right="105"/>
              <w:jc w:val="both"/>
              <w:rPr>
                <w:sz w:val="21"/>
                <w:lang w:val="fr-CA"/>
              </w:rPr>
            </w:pPr>
            <w:r w:rsidRPr="007349C4">
              <w:rPr>
                <w:i/>
                <w:sz w:val="21"/>
                <w:szCs w:val="18"/>
                <w:lang w:val="fr-CA"/>
              </w:rPr>
              <w:t xml:space="preserve">Nous attendons beaucoup de nos élèves. Chaque enfant </w:t>
            </w:r>
            <w:r>
              <w:rPr>
                <w:i/>
                <w:sz w:val="21"/>
                <w:szCs w:val="18"/>
                <w:lang w:val="fr-CA"/>
              </w:rPr>
              <w:t xml:space="preserve">a </w:t>
            </w:r>
            <w:r w:rsidRPr="007349C4">
              <w:rPr>
                <w:i/>
                <w:sz w:val="21"/>
                <w:szCs w:val="18"/>
                <w:lang w:val="fr-CA"/>
              </w:rPr>
              <w:t xml:space="preserve">la </w:t>
            </w:r>
            <w:r>
              <w:rPr>
                <w:i/>
                <w:sz w:val="21"/>
                <w:szCs w:val="18"/>
                <w:lang w:val="fr-CA"/>
              </w:rPr>
              <w:t>capacité</w:t>
            </w:r>
            <w:r w:rsidRPr="007349C4">
              <w:rPr>
                <w:i/>
                <w:sz w:val="21"/>
                <w:szCs w:val="18"/>
                <w:lang w:val="fr-CA"/>
              </w:rPr>
              <w:t xml:space="preserve"> de réussir.</w:t>
            </w:r>
          </w:p>
          <w:p w14:paraId="21BA8222" w14:textId="77777777" w:rsidR="00926A24" w:rsidRPr="007349C4" w:rsidRDefault="00926A24" w:rsidP="008E5391">
            <w:pPr>
              <w:numPr>
                <w:ilvl w:val="0"/>
                <w:numId w:val="5"/>
              </w:numPr>
              <w:tabs>
                <w:tab w:val="left" w:pos="324"/>
              </w:tabs>
              <w:ind w:right="108"/>
              <w:jc w:val="both"/>
              <w:rPr>
                <w:sz w:val="21"/>
                <w:lang w:val="fr-CA"/>
              </w:rPr>
            </w:pPr>
            <w:r w:rsidRPr="007349C4">
              <w:rPr>
                <w:i/>
                <w:sz w:val="21"/>
                <w:szCs w:val="18"/>
                <w:lang w:val="fr-CA"/>
              </w:rPr>
              <w:t>Les Beaux-Arts – l’art, la musique, le théâtre et la danse ont une place importante au sein de notre communauté scolaire.</w:t>
            </w:r>
          </w:p>
          <w:p w14:paraId="0B1F078E" w14:textId="77777777" w:rsidR="00926A24" w:rsidRPr="007349C4" w:rsidRDefault="00926A24" w:rsidP="008E5391">
            <w:pPr>
              <w:numPr>
                <w:ilvl w:val="0"/>
                <w:numId w:val="5"/>
              </w:numPr>
              <w:tabs>
                <w:tab w:val="left" w:pos="324"/>
              </w:tabs>
              <w:ind w:right="108"/>
              <w:jc w:val="both"/>
              <w:rPr>
                <w:sz w:val="21"/>
                <w:lang w:val="fr-CA"/>
              </w:rPr>
            </w:pPr>
            <w:r w:rsidRPr="007349C4">
              <w:rPr>
                <w:i/>
                <w:sz w:val="21"/>
                <w:szCs w:val="18"/>
                <w:lang w:val="fr-CA"/>
              </w:rPr>
              <w:t>La communication entre les parents, les élèves, le corps enseignant et le personnel de soutien est honnête et ouverte.</w:t>
            </w:r>
          </w:p>
          <w:p w14:paraId="407184B7" w14:textId="77777777" w:rsidR="00926A24" w:rsidRPr="007349C4" w:rsidRDefault="00926A24" w:rsidP="008E5391">
            <w:pPr>
              <w:numPr>
                <w:ilvl w:val="0"/>
                <w:numId w:val="5"/>
              </w:numPr>
              <w:tabs>
                <w:tab w:val="left" w:pos="324"/>
              </w:tabs>
              <w:ind w:right="110"/>
              <w:jc w:val="both"/>
              <w:rPr>
                <w:sz w:val="21"/>
                <w:lang w:val="fr-CA"/>
              </w:rPr>
            </w:pPr>
            <w:r w:rsidRPr="007349C4">
              <w:rPr>
                <w:i/>
                <w:sz w:val="21"/>
                <w:szCs w:val="18"/>
                <w:lang w:val="fr-CA"/>
              </w:rPr>
              <w:t>Nos élèves évoluent dans un climat jovial, propice à l’apprentissage.</w:t>
            </w:r>
          </w:p>
          <w:p w14:paraId="5DFD27D0" w14:textId="77777777" w:rsidR="00926A24" w:rsidRPr="007349C4" w:rsidRDefault="00926A24" w:rsidP="008E5391">
            <w:pPr>
              <w:numPr>
                <w:ilvl w:val="0"/>
                <w:numId w:val="5"/>
              </w:numPr>
              <w:tabs>
                <w:tab w:val="left" w:pos="324"/>
              </w:tabs>
              <w:ind w:right="108"/>
              <w:jc w:val="both"/>
              <w:rPr>
                <w:sz w:val="21"/>
                <w:lang w:val="fr-CA"/>
              </w:rPr>
            </w:pPr>
            <w:r w:rsidRPr="007349C4">
              <w:rPr>
                <w:i/>
                <w:sz w:val="21"/>
                <w:szCs w:val="18"/>
                <w:lang w:val="fr-CA"/>
              </w:rPr>
              <w:t>Les enfants sont toujours désireux d’apprend</w:t>
            </w:r>
            <w:r>
              <w:rPr>
                <w:i/>
                <w:sz w:val="21"/>
                <w:szCs w:val="18"/>
                <w:lang w:val="fr-CA"/>
              </w:rPr>
              <w:t>re et seront prêts à surmonter d</w:t>
            </w:r>
            <w:r w:rsidRPr="007349C4">
              <w:rPr>
                <w:i/>
                <w:sz w:val="21"/>
                <w:szCs w:val="18"/>
                <w:lang w:val="fr-CA"/>
              </w:rPr>
              <w:t>es futurs défis.</w:t>
            </w:r>
          </w:p>
          <w:p w14:paraId="53ED2D67" w14:textId="77777777" w:rsidR="00926A24" w:rsidRPr="007349C4" w:rsidRDefault="00926A24" w:rsidP="008E5391">
            <w:pPr>
              <w:numPr>
                <w:ilvl w:val="0"/>
                <w:numId w:val="5"/>
              </w:numPr>
              <w:tabs>
                <w:tab w:val="left" w:pos="324"/>
              </w:tabs>
              <w:ind w:right="110"/>
              <w:jc w:val="both"/>
              <w:rPr>
                <w:sz w:val="21"/>
                <w:lang w:val="fr-CA"/>
              </w:rPr>
            </w:pPr>
            <w:r w:rsidRPr="007349C4">
              <w:rPr>
                <w:i/>
                <w:sz w:val="21"/>
                <w:szCs w:val="18"/>
                <w:lang w:val="fr-CA"/>
              </w:rPr>
              <w:t>Le calibre d’enseignement du corps enseignant est primordial pour la réussite de l’élève.</w:t>
            </w:r>
          </w:p>
          <w:p w14:paraId="4CF3B643" w14:textId="77777777" w:rsidR="00926A24" w:rsidRPr="007349C4" w:rsidRDefault="00926A24" w:rsidP="008E5391">
            <w:pPr>
              <w:rPr>
                <w:sz w:val="21"/>
                <w:szCs w:val="18"/>
                <w:lang w:val="fr-CA"/>
              </w:rPr>
            </w:pPr>
          </w:p>
        </w:tc>
      </w:tr>
    </w:tbl>
    <w:p w14:paraId="7C981D7F" w14:textId="77777777" w:rsidR="00926A24" w:rsidRPr="007349C4" w:rsidRDefault="00926A24" w:rsidP="00926A24">
      <w:pPr>
        <w:ind w:left="220"/>
        <w:rPr>
          <w:sz w:val="18"/>
          <w:szCs w:val="18"/>
          <w:lang w:val="fr-CA"/>
        </w:rPr>
      </w:pPr>
    </w:p>
    <w:p w14:paraId="72B09D06" w14:textId="77777777" w:rsidR="00926A24" w:rsidRPr="007349C4" w:rsidRDefault="00926A24" w:rsidP="00926A24">
      <w:pPr>
        <w:ind w:left="101"/>
        <w:rPr>
          <w:sz w:val="20"/>
          <w:szCs w:val="20"/>
          <w:lang w:val="fr-CA"/>
        </w:rPr>
      </w:pPr>
    </w:p>
    <w:p w14:paraId="7C84F42D" w14:textId="77777777" w:rsidR="00926A24" w:rsidRPr="007349C4" w:rsidRDefault="00926A24" w:rsidP="00926A24">
      <w:pPr>
        <w:rPr>
          <w:b/>
          <w:i/>
          <w:sz w:val="20"/>
          <w:szCs w:val="20"/>
          <w:lang w:val="fr-CA"/>
        </w:rPr>
      </w:pPr>
    </w:p>
    <w:p w14:paraId="13984C13" w14:textId="77777777" w:rsidR="00926A24" w:rsidRPr="007349C4" w:rsidRDefault="00926A24" w:rsidP="00926A24">
      <w:pPr>
        <w:rPr>
          <w:b/>
          <w:i/>
          <w:sz w:val="13"/>
          <w:szCs w:val="13"/>
          <w:lang w:val="fr-CA"/>
        </w:rPr>
      </w:pPr>
    </w:p>
    <w:p w14:paraId="54AB33C4" w14:textId="77777777" w:rsidR="00926A24" w:rsidRPr="00FA091A" w:rsidRDefault="00926A24" w:rsidP="00926A24">
      <w:pPr>
        <w:ind w:left="3925"/>
        <w:rPr>
          <w:sz w:val="20"/>
          <w:szCs w:val="20"/>
          <w:lang w:val="fr-CA"/>
        </w:rPr>
      </w:pPr>
      <w:r>
        <w:rPr>
          <w:noProof/>
        </w:rPr>
        <w:drawing>
          <wp:anchor distT="0" distB="0" distL="114300" distR="114300" simplePos="0" relativeHeight="251659264" behindDoc="1" locked="0" layoutInCell="1" allowOverlap="1" wp14:anchorId="2E2B2867" wp14:editId="48B9CFE8">
            <wp:simplePos x="0" y="0"/>
            <wp:positionH relativeFrom="margin">
              <wp:align>center</wp:align>
            </wp:positionH>
            <wp:positionV relativeFrom="margin">
              <wp:align>bottom</wp:align>
            </wp:positionV>
            <wp:extent cx="763905" cy="7759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PS_Vertical_G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3905" cy="775970"/>
                    </a:xfrm>
                    <a:prstGeom prst="rect">
                      <a:avLst/>
                    </a:prstGeom>
                  </pic:spPr>
                </pic:pic>
              </a:graphicData>
            </a:graphic>
            <wp14:sizeRelH relativeFrom="page">
              <wp14:pctWidth>0</wp14:pctWidth>
            </wp14:sizeRelH>
            <wp14:sizeRelV relativeFrom="page">
              <wp14:pctHeight>0</wp14:pctHeight>
            </wp14:sizeRelV>
          </wp:anchor>
        </w:drawing>
      </w:r>
    </w:p>
    <w:p w14:paraId="46EDCF41" w14:textId="77777777" w:rsidR="00926A24" w:rsidRPr="00FA091A" w:rsidRDefault="00926A24" w:rsidP="00926A24">
      <w:pPr>
        <w:rPr>
          <w:sz w:val="20"/>
          <w:szCs w:val="20"/>
          <w:lang w:val="fr-CA"/>
        </w:rPr>
      </w:pPr>
    </w:p>
    <w:p w14:paraId="2C34BD6B" w14:textId="77777777" w:rsidR="00926A24" w:rsidRPr="00FA091A" w:rsidRDefault="00926A24" w:rsidP="00926A24">
      <w:pPr>
        <w:rPr>
          <w:sz w:val="20"/>
          <w:szCs w:val="20"/>
          <w:lang w:val="fr-CA"/>
        </w:rPr>
        <w:sectPr w:rsidR="00926A24" w:rsidRPr="00FA091A">
          <w:footerReference w:type="even" r:id="rId10"/>
          <w:footerReference w:type="default" r:id="rId11"/>
          <w:pgSz w:w="12240" w:h="15840"/>
          <w:pgMar w:top="1500" w:right="1080" w:bottom="1200" w:left="1340" w:header="0" w:footer="720" w:gutter="0"/>
          <w:pgNumType w:start="1"/>
          <w:cols w:space="720"/>
          <w:titlePg/>
        </w:sectPr>
      </w:pPr>
      <w:r w:rsidRPr="00FA091A">
        <w:rPr>
          <w:lang w:val="fr-CA"/>
        </w:rPr>
        <w:br w:type="page"/>
      </w:r>
    </w:p>
    <w:p w14:paraId="7E536C50" w14:textId="77777777" w:rsidR="00926A24" w:rsidRPr="00BA2DAF" w:rsidRDefault="00926A24" w:rsidP="00926A24">
      <w:pPr>
        <w:ind w:left="100"/>
        <w:rPr>
          <w:sz w:val="24"/>
        </w:rPr>
      </w:pPr>
      <w:r w:rsidRPr="00BA2DAF">
        <w:rPr>
          <w:b/>
          <w:sz w:val="24"/>
        </w:rPr>
        <w:lastRenderedPageBreak/>
        <w:t>SECTION ONE: School and Division Goals</w:t>
      </w:r>
    </w:p>
    <w:p w14:paraId="616F2CFA" w14:textId="77777777" w:rsidR="00926A24" w:rsidRPr="000D5952" w:rsidRDefault="00926A24" w:rsidP="00926A24">
      <w:pPr>
        <w:rPr>
          <w:b/>
          <w:sz w:val="21"/>
        </w:rPr>
      </w:pPr>
    </w:p>
    <w:p w14:paraId="011D4CAA" w14:textId="77777777" w:rsidR="00926A24" w:rsidRPr="00B942AF" w:rsidRDefault="00926A24" w:rsidP="00926A24">
      <w:pPr>
        <w:ind w:left="100"/>
      </w:pPr>
      <w:r w:rsidRPr="00B942AF">
        <w:rPr>
          <w:b/>
        </w:rPr>
        <w:t>School Goals:</w:t>
      </w:r>
    </w:p>
    <w:p w14:paraId="5C12C111" w14:textId="77777777" w:rsidR="00926A24" w:rsidRPr="00B942AF" w:rsidRDefault="00926A24" w:rsidP="00926A24">
      <w:pPr>
        <w:ind w:left="100" w:right="1284"/>
        <w:rPr>
          <w:b/>
        </w:rPr>
      </w:pPr>
      <w:r w:rsidRPr="00BA2DAF">
        <w:rPr>
          <w:b/>
        </w:rPr>
        <w:t xml:space="preserve">GOAL 1: </w:t>
      </w:r>
      <w:r w:rsidRPr="64CF24F8">
        <w:rPr>
          <w:rFonts w:eastAsiaTheme="minorEastAsia"/>
        </w:rPr>
        <w:t xml:space="preserve">Students at </w:t>
      </w:r>
      <w:r>
        <w:rPr>
          <w:rFonts w:eastAsiaTheme="minorEastAsia"/>
        </w:rPr>
        <w:t>École Campbelltown</w:t>
      </w:r>
      <w:r w:rsidRPr="64CF24F8">
        <w:rPr>
          <w:rFonts w:eastAsiaTheme="minorEastAsia"/>
        </w:rPr>
        <w:t xml:space="preserve"> will achieve one year’s growth in their reading and writing abilit</w:t>
      </w:r>
      <w:r>
        <w:rPr>
          <w:rFonts w:eastAsiaTheme="minorEastAsia"/>
        </w:rPr>
        <w:t>y by the end of the school year in French and English (in grades 3 to 6).</w:t>
      </w:r>
      <w:r w:rsidRPr="00A169DA">
        <w:rPr>
          <w:rFonts w:cstheme="minorHAnsi"/>
          <w:b/>
        </w:rPr>
        <w:tab/>
      </w:r>
    </w:p>
    <w:p w14:paraId="56858291" w14:textId="77777777" w:rsidR="00926A24" w:rsidRPr="00B64771" w:rsidRDefault="00926A24" w:rsidP="00926A24">
      <w:pPr>
        <w:rPr>
          <w:b/>
          <w:u w:val="single"/>
        </w:rPr>
      </w:pPr>
      <w:r>
        <w:rPr>
          <w:b/>
        </w:rPr>
        <w:t xml:space="preserve">  </w:t>
      </w:r>
      <w:r w:rsidRPr="00BA2DAF">
        <w:rPr>
          <w:b/>
        </w:rPr>
        <w:t xml:space="preserve">GOAL 2: </w:t>
      </w:r>
      <w:r w:rsidRPr="64CF24F8">
        <w:rPr>
          <w:rFonts w:eastAsiaTheme="minorEastAsia"/>
          <w:color w:val="000000" w:themeColor="text1"/>
        </w:rPr>
        <w:t xml:space="preserve">Students at </w:t>
      </w:r>
      <w:r>
        <w:rPr>
          <w:rFonts w:eastAsiaTheme="minorEastAsia"/>
        </w:rPr>
        <w:t>École</w:t>
      </w:r>
      <w:r>
        <w:rPr>
          <w:rFonts w:eastAsiaTheme="minorEastAsia"/>
          <w:color w:val="000000" w:themeColor="text1"/>
        </w:rPr>
        <w:t xml:space="preserve"> Campbelltown</w:t>
      </w:r>
      <w:r w:rsidRPr="64CF24F8">
        <w:rPr>
          <w:rFonts w:eastAsiaTheme="minorEastAsia"/>
        </w:rPr>
        <w:t xml:space="preserve"> </w:t>
      </w:r>
      <w:r w:rsidRPr="64CF24F8">
        <w:rPr>
          <w:rFonts w:eastAsiaTheme="minorEastAsia"/>
          <w:color w:val="000000" w:themeColor="text1"/>
        </w:rPr>
        <w:t xml:space="preserve">will demonstrate </w:t>
      </w:r>
      <w:r>
        <w:rPr>
          <w:rFonts w:eastAsiaTheme="minorEastAsia"/>
          <w:color w:val="000000" w:themeColor="text1"/>
        </w:rPr>
        <w:t>one year’s growth in numeracy.</w:t>
      </w:r>
    </w:p>
    <w:p w14:paraId="5AEECE5D" w14:textId="77777777" w:rsidR="00926A24" w:rsidRPr="00BA2DAF" w:rsidRDefault="00926A24" w:rsidP="00926A24">
      <w:pPr>
        <w:ind w:left="100" w:right="1284"/>
      </w:pPr>
      <w:r w:rsidRPr="00BA2DAF">
        <w:rPr>
          <w:b/>
        </w:rPr>
        <w:t xml:space="preserve">GOAL 3: </w:t>
      </w:r>
      <w:r w:rsidRPr="64CF24F8">
        <w:rPr>
          <w:rFonts w:eastAsiaTheme="minorEastAsia"/>
        </w:rPr>
        <w:t xml:space="preserve">Students at </w:t>
      </w:r>
      <w:r>
        <w:rPr>
          <w:rFonts w:eastAsiaTheme="minorEastAsia"/>
        </w:rPr>
        <w:t xml:space="preserve">École Campbelltown are </w:t>
      </w:r>
      <w:r w:rsidRPr="64CF24F8">
        <w:rPr>
          <w:rFonts w:eastAsiaTheme="minorEastAsia"/>
        </w:rPr>
        <w:t xml:space="preserve">respectful citizens who </w:t>
      </w:r>
      <w:r>
        <w:rPr>
          <w:rFonts w:eastAsiaTheme="minorEastAsia"/>
        </w:rPr>
        <w:t>are responsible and who strive to do their best at school, at home and in the community.</w:t>
      </w:r>
    </w:p>
    <w:p w14:paraId="166FAFE3" w14:textId="77777777" w:rsidR="00926A24" w:rsidRPr="000D5952" w:rsidRDefault="00926A24" w:rsidP="00926A24">
      <w:pPr>
        <w:rPr>
          <w:b/>
          <w:sz w:val="21"/>
        </w:rPr>
      </w:pPr>
    </w:p>
    <w:p w14:paraId="55BB52BB" w14:textId="77777777" w:rsidR="00926A24" w:rsidRPr="000D5952" w:rsidRDefault="00926A24" w:rsidP="00926A24">
      <w:pPr>
        <w:ind w:left="102"/>
        <w:rPr>
          <w:b/>
          <w:sz w:val="21"/>
        </w:rPr>
      </w:pPr>
      <w:r w:rsidRPr="00BA2DAF">
        <w:rPr>
          <w:b/>
          <w:sz w:val="21"/>
        </w:rPr>
        <w:t>Elk Island Public Schools Goals:</w:t>
      </w:r>
      <w:r w:rsidRPr="000D5952">
        <w:rPr>
          <w:sz w:val="21"/>
        </w:rPr>
        <w:br/>
      </w:r>
      <w:r w:rsidRPr="000D5952">
        <w:rPr>
          <w:b/>
          <w:sz w:val="21"/>
          <w:u w:val="single"/>
        </w:rPr>
        <w:t>Priority 1: Promote growth and success for all students.</w:t>
      </w:r>
      <w:r w:rsidRPr="000D5952">
        <w:rPr>
          <w:b/>
          <w:sz w:val="21"/>
        </w:rPr>
        <w:t xml:space="preserve"> </w:t>
      </w:r>
    </w:p>
    <w:p w14:paraId="0E61C3C7" w14:textId="77777777" w:rsidR="00926A24" w:rsidRPr="000D5952" w:rsidRDefault="00926A24" w:rsidP="00926A24">
      <w:pPr>
        <w:ind w:left="102" w:right="-103"/>
        <w:rPr>
          <w:sz w:val="21"/>
        </w:rPr>
      </w:pPr>
      <w:r w:rsidRPr="000D5952">
        <w:rPr>
          <w:b/>
          <w:sz w:val="21"/>
        </w:rPr>
        <w:t>GOAL 1: EXCELLENT START TO LEARNING</w:t>
      </w:r>
    </w:p>
    <w:p w14:paraId="57A055B9" w14:textId="77777777" w:rsidR="00926A24" w:rsidRPr="000D5952" w:rsidRDefault="00926A24" w:rsidP="00926A24">
      <w:pPr>
        <w:ind w:left="102"/>
        <w:rPr>
          <w:sz w:val="21"/>
        </w:rPr>
      </w:pPr>
      <w:r w:rsidRPr="000D5952">
        <w:rPr>
          <w:sz w:val="21"/>
        </w:rPr>
        <w:t>Outcome: More children reach social, intellectual, and physical developmental milestones by Grade 1.</w:t>
      </w:r>
    </w:p>
    <w:p w14:paraId="3D058F65" w14:textId="77777777" w:rsidR="00926A24" w:rsidRPr="000D5952" w:rsidRDefault="00926A24" w:rsidP="00926A24">
      <w:pPr>
        <w:ind w:left="102"/>
        <w:rPr>
          <w:sz w:val="21"/>
        </w:rPr>
      </w:pPr>
      <w:r w:rsidRPr="000D5952">
        <w:rPr>
          <w:b/>
          <w:sz w:val="21"/>
        </w:rPr>
        <w:t>GOAL 2:  SUCCESS FOR EVERY STUDENT</w:t>
      </w:r>
    </w:p>
    <w:p w14:paraId="195AF2D4" w14:textId="77777777" w:rsidR="00926A24" w:rsidRPr="000D5952" w:rsidRDefault="00926A24" w:rsidP="00926A24">
      <w:pPr>
        <w:ind w:left="102"/>
        <w:rPr>
          <w:sz w:val="21"/>
        </w:rPr>
      </w:pPr>
      <w:r w:rsidRPr="000D5952">
        <w:rPr>
          <w:sz w:val="21"/>
        </w:rPr>
        <w:t xml:space="preserve">Outcome: More students achieve a minimum of one year’s growth in literacy and numeracy. </w:t>
      </w:r>
    </w:p>
    <w:p w14:paraId="51228063" w14:textId="77777777" w:rsidR="00926A24" w:rsidRPr="000856AE" w:rsidRDefault="00926A24" w:rsidP="00926A24">
      <w:pPr>
        <w:widowControl/>
        <w:pBdr>
          <w:top w:val="none" w:sz="0" w:space="0" w:color="auto"/>
          <w:left w:val="none" w:sz="0" w:space="0" w:color="auto"/>
          <w:bottom w:val="none" w:sz="0" w:space="0" w:color="auto"/>
          <w:right w:val="none" w:sz="0" w:space="0" w:color="auto"/>
          <w:between w:val="none" w:sz="0" w:space="0" w:color="auto"/>
        </w:pBdr>
        <w:ind w:left="102"/>
        <w:rPr>
          <w:rFonts w:ascii="Times New Roman" w:eastAsia="Times New Roman" w:hAnsi="Times New Roman" w:cs="Times New Roman"/>
          <w:color w:val="auto"/>
          <w:szCs w:val="24"/>
        </w:rPr>
      </w:pPr>
      <w:r w:rsidRPr="000856AE">
        <w:rPr>
          <w:rFonts w:eastAsia="Times New Roman" w:cs="Times New Roman"/>
          <w:sz w:val="21"/>
        </w:rPr>
        <w:t>Outcome: The achievement gap between First Nations, Métis and Inuit students and all other students is reduced.</w:t>
      </w:r>
    </w:p>
    <w:p w14:paraId="33A439D8" w14:textId="77777777" w:rsidR="00926A24" w:rsidRPr="000D5952" w:rsidRDefault="00926A24" w:rsidP="00926A24">
      <w:pPr>
        <w:ind w:left="102"/>
        <w:rPr>
          <w:sz w:val="21"/>
        </w:rPr>
      </w:pPr>
      <w:r w:rsidRPr="000D5952">
        <w:rPr>
          <w:b/>
          <w:sz w:val="21"/>
        </w:rPr>
        <w:t>GOAL 3:  SUCCESS BEYOND HIGH SCHOOL</w:t>
      </w:r>
    </w:p>
    <w:p w14:paraId="3E4BF22E" w14:textId="77777777" w:rsidR="00926A24" w:rsidRPr="000D5952" w:rsidRDefault="00926A24" w:rsidP="00926A24">
      <w:pPr>
        <w:ind w:left="102" w:right="634"/>
        <w:rPr>
          <w:sz w:val="21"/>
        </w:rPr>
      </w:pPr>
      <w:r w:rsidRPr="000D5952">
        <w:rPr>
          <w:sz w:val="21"/>
        </w:rPr>
        <w:t>Outcome: More students are engaged in school, achieve excellence, and are supported in their transition beyond high school.</w:t>
      </w:r>
      <w:r w:rsidRPr="000D5952">
        <w:rPr>
          <w:sz w:val="21"/>
        </w:rPr>
        <w:br/>
      </w:r>
    </w:p>
    <w:p w14:paraId="029698F8" w14:textId="77777777" w:rsidR="00926A24" w:rsidRPr="000D5952" w:rsidRDefault="00926A24" w:rsidP="00926A24">
      <w:pPr>
        <w:ind w:left="102"/>
        <w:rPr>
          <w:sz w:val="21"/>
        </w:rPr>
      </w:pPr>
      <w:r w:rsidRPr="000D5952">
        <w:rPr>
          <w:b/>
          <w:sz w:val="21"/>
          <w:u w:val="single"/>
        </w:rPr>
        <w:t>Priority 2: Enhance high quality learning and working environments.</w:t>
      </w:r>
    </w:p>
    <w:p w14:paraId="667715CB" w14:textId="77777777" w:rsidR="00926A24" w:rsidRPr="000D5952" w:rsidRDefault="00926A24" w:rsidP="00926A24">
      <w:pPr>
        <w:ind w:left="102"/>
        <w:rPr>
          <w:sz w:val="21"/>
        </w:rPr>
      </w:pPr>
      <w:r w:rsidRPr="000D5952">
        <w:rPr>
          <w:b/>
          <w:sz w:val="21"/>
        </w:rPr>
        <w:t>GOAL 1: A FOCUS ON WELLBEING INCLUDING STUDENT CITIZENSHIP AND STAFF ENGAGEMENT</w:t>
      </w:r>
    </w:p>
    <w:p w14:paraId="018BF354" w14:textId="77777777" w:rsidR="00926A24" w:rsidRPr="000D5952" w:rsidRDefault="00926A24" w:rsidP="00926A24">
      <w:pPr>
        <w:ind w:left="102"/>
        <w:rPr>
          <w:sz w:val="21"/>
        </w:rPr>
      </w:pPr>
      <w:r w:rsidRPr="000D5952">
        <w:rPr>
          <w:sz w:val="21"/>
        </w:rPr>
        <w:t>Outcome: Our learning and working environments are welcoming, caring, respectful, and safe</w:t>
      </w:r>
      <w:r w:rsidRPr="000D5952">
        <w:rPr>
          <w:b/>
          <w:sz w:val="21"/>
        </w:rPr>
        <w:t>.</w:t>
      </w:r>
    </w:p>
    <w:p w14:paraId="71029B2E" w14:textId="77777777" w:rsidR="00926A24" w:rsidRPr="000D5952" w:rsidRDefault="00926A24" w:rsidP="00926A24">
      <w:pPr>
        <w:ind w:left="102"/>
        <w:rPr>
          <w:sz w:val="21"/>
        </w:rPr>
      </w:pPr>
      <w:r w:rsidRPr="000D5952">
        <w:rPr>
          <w:b/>
          <w:sz w:val="21"/>
        </w:rPr>
        <w:t>GOAL 2:  QUALITY INFRASTRUCTURE FOR ALL</w:t>
      </w:r>
    </w:p>
    <w:p w14:paraId="0C08205D" w14:textId="77777777" w:rsidR="00926A24" w:rsidRPr="000D5952" w:rsidRDefault="00926A24" w:rsidP="00926A24">
      <w:pPr>
        <w:ind w:left="102" w:right="634"/>
        <w:rPr>
          <w:sz w:val="21"/>
        </w:rPr>
      </w:pPr>
      <w:r w:rsidRPr="000D5952">
        <w:rPr>
          <w:sz w:val="21"/>
        </w:rPr>
        <w:t xml:space="preserve">Outcome: Student learning is supported </w:t>
      </w:r>
      <w:proofErr w:type="gramStart"/>
      <w:r w:rsidRPr="000D5952">
        <w:rPr>
          <w:sz w:val="21"/>
        </w:rPr>
        <w:t>through the use of</w:t>
      </w:r>
      <w:proofErr w:type="gramEnd"/>
      <w:r w:rsidRPr="000D5952">
        <w:rPr>
          <w:sz w:val="21"/>
        </w:rPr>
        <w:t xml:space="preserve"> effective planning, managing, and investment in division infrastructure.</w:t>
      </w:r>
    </w:p>
    <w:p w14:paraId="2ECE36F9" w14:textId="77777777" w:rsidR="00926A24" w:rsidRPr="000D5952" w:rsidRDefault="00926A24" w:rsidP="00926A24">
      <w:pPr>
        <w:ind w:left="102"/>
        <w:rPr>
          <w:sz w:val="21"/>
        </w:rPr>
      </w:pPr>
      <w:r w:rsidRPr="000D5952">
        <w:rPr>
          <w:b/>
          <w:sz w:val="21"/>
        </w:rPr>
        <w:t>GOAL 3: BUILD CAPACITY</w:t>
      </w:r>
    </w:p>
    <w:p w14:paraId="381FC839" w14:textId="77777777" w:rsidR="00926A24" w:rsidRPr="000D5952" w:rsidRDefault="00926A24" w:rsidP="00926A24">
      <w:pPr>
        <w:ind w:left="102" w:right="634"/>
        <w:rPr>
          <w:sz w:val="21"/>
        </w:rPr>
      </w:pPr>
      <w:r w:rsidRPr="000D5952">
        <w:rPr>
          <w:sz w:val="21"/>
        </w:rPr>
        <w:t>Outcome: All staff have the opportunity and are supported in increasing their professional and leadership capacities.</w:t>
      </w:r>
    </w:p>
    <w:p w14:paraId="3650FD69" w14:textId="77777777" w:rsidR="00926A24" w:rsidRPr="000D5952" w:rsidRDefault="00926A24" w:rsidP="00926A24">
      <w:pPr>
        <w:ind w:left="102"/>
        <w:rPr>
          <w:sz w:val="21"/>
        </w:rPr>
      </w:pPr>
      <w:r w:rsidRPr="000D5952">
        <w:rPr>
          <w:b/>
          <w:sz w:val="21"/>
        </w:rPr>
        <w:t>GOAL 4: A CULTURE OF EXCELLENCE AND ACCOUNTABILITY</w:t>
      </w:r>
    </w:p>
    <w:p w14:paraId="5C1682A7" w14:textId="77777777" w:rsidR="00926A24" w:rsidRPr="000D5952" w:rsidRDefault="00926A24" w:rsidP="00926A24">
      <w:pPr>
        <w:ind w:left="102" w:right="1284"/>
        <w:rPr>
          <w:sz w:val="21"/>
        </w:rPr>
      </w:pPr>
      <w:r w:rsidRPr="000D5952">
        <w:rPr>
          <w:sz w:val="21"/>
        </w:rPr>
        <w:t>Outcome: The division uses evidenced-based practices to improve student engagement and achievement.</w:t>
      </w:r>
      <w:r w:rsidRPr="000D5952">
        <w:rPr>
          <w:sz w:val="21"/>
        </w:rPr>
        <w:br/>
      </w:r>
    </w:p>
    <w:p w14:paraId="669F34E1" w14:textId="77777777" w:rsidR="00926A24" w:rsidRPr="000D5952" w:rsidRDefault="00926A24" w:rsidP="00926A24">
      <w:pPr>
        <w:ind w:left="102" w:right="1284"/>
        <w:rPr>
          <w:b/>
          <w:sz w:val="21"/>
        </w:rPr>
      </w:pPr>
      <w:r w:rsidRPr="000D5952">
        <w:rPr>
          <w:b/>
          <w:sz w:val="21"/>
          <w:u w:val="single"/>
        </w:rPr>
        <w:t>Priority 3: Enhance public education through effective engagement, partnerships, and communication.</w:t>
      </w:r>
      <w:r w:rsidRPr="000D5952">
        <w:rPr>
          <w:b/>
          <w:sz w:val="21"/>
        </w:rPr>
        <w:t xml:space="preserve"> </w:t>
      </w:r>
    </w:p>
    <w:p w14:paraId="04BC9161" w14:textId="77777777" w:rsidR="00926A24" w:rsidRPr="000D5952" w:rsidRDefault="00926A24" w:rsidP="00926A24">
      <w:pPr>
        <w:ind w:left="102" w:right="1284"/>
        <w:rPr>
          <w:sz w:val="21"/>
        </w:rPr>
      </w:pPr>
      <w:r w:rsidRPr="000D5952">
        <w:rPr>
          <w:b/>
          <w:sz w:val="21"/>
        </w:rPr>
        <w:t>GOAL 1: PARENTS AS PARTNERS</w:t>
      </w:r>
    </w:p>
    <w:p w14:paraId="5121F075" w14:textId="77777777" w:rsidR="00926A24" w:rsidRPr="000D5952" w:rsidRDefault="00926A24" w:rsidP="00926A24">
      <w:pPr>
        <w:ind w:left="102"/>
        <w:rPr>
          <w:sz w:val="21"/>
        </w:rPr>
      </w:pPr>
      <w:r w:rsidRPr="000D5952">
        <w:rPr>
          <w:sz w:val="21"/>
        </w:rPr>
        <w:t>Outcome: Student learning is supported and enhanced through parent engagement.</w:t>
      </w:r>
    </w:p>
    <w:p w14:paraId="1E129784" w14:textId="77777777" w:rsidR="00926A24" w:rsidRPr="000D5952" w:rsidRDefault="00926A24" w:rsidP="00926A24">
      <w:pPr>
        <w:ind w:left="102"/>
        <w:rPr>
          <w:sz w:val="21"/>
        </w:rPr>
      </w:pPr>
      <w:r w:rsidRPr="000D5952">
        <w:rPr>
          <w:b/>
          <w:sz w:val="21"/>
        </w:rPr>
        <w:t>GOAL 2: SUPPORTS AND SERVICES FOR STUDENTS AND FAMILIES</w:t>
      </w:r>
    </w:p>
    <w:p w14:paraId="4A4B62B8" w14:textId="77777777" w:rsidR="00926A24" w:rsidRPr="000D5952" w:rsidRDefault="00926A24" w:rsidP="00926A24">
      <w:pPr>
        <w:ind w:left="102"/>
        <w:rPr>
          <w:sz w:val="21"/>
        </w:rPr>
      </w:pPr>
      <w:r w:rsidRPr="000D5952">
        <w:rPr>
          <w:sz w:val="21"/>
        </w:rPr>
        <w:t>Outcome: Community partnerships support the needs of our students.</w:t>
      </w:r>
    </w:p>
    <w:p w14:paraId="4916F66C" w14:textId="77777777" w:rsidR="00926A24" w:rsidRPr="000D5952" w:rsidRDefault="00926A24" w:rsidP="00926A24">
      <w:pPr>
        <w:ind w:left="102"/>
        <w:rPr>
          <w:sz w:val="21"/>
        </w:rPr>
      </w:pPr>
      <w:r w:rsidRPr="000D5952">
        <w:rPr>
          <w:b/>
          <w:sz w:val="21"/>
        </w:rPr>
        <w:t>GOAL 3: ENGAGED AND EFFECTIVE GOVERNANCE</w:t>
      </w:r>
    </w:p>
    <w:p w14:paraId="10F87550" w14:textId="77777777" w:rsidR="00926A24" w:rsidRPr="000D5952" w:rsidRDefault="00926A24" w:rsidP="00926A24">
      <w:pPr>
        <w:ind w:left="102"/>
        <w:rPr>
          <w:sz w:val="21"/>
        </w:rPr>
      </w:pPr>
      <w:r w:rsidRPr="000D5952">
        <w:rPr>
          <w:sz w:val="21"/>
        </w:rPr>
        <w:t>Outcome: The division is committed to ongoing advocacy to enhance public education.</w:t>
      </w:r>
    </w:p>
    <w:p w14:paraId="26B93D01" w14:textId="77777777" w:rsidR="00926A24" w:rsidRDefault="00926A24" w:rsidP="00926A24">
      <w:pPr>
        <w:rPr>
          <w:b/>
        </w:rPr>
      </w:pPr>
    </w:p>
    <w:p w14:paraId="73D08536" w14:textId="77777777" w:rsidR="003D352C" w:rsidRDefault="003D352C" w:rsidP="00926A24">
      <w:pPr>
        <w:rPr>
          <w:b/>
          <w:sz w:val="24"/>
        </w:rPr>
      </w:pPr>
    </w:p>
    <w:p w14:paraId="2EA1F80A" w14:textId="77777777" w:rsidR="003D352C" w:rsidRDefault="003D352C" w:rsidP="00926A24">
      <w:pPr>
        <w:rPr>
          <w:b/>
          <w:sz w:val="24"/>
        </w:rPr>
      </w:pPr>
    </w:p>
    <w:p w14:paraId="4A059E2C" w14:textId="77777777" w:rsidR="003D352C" w:rsidRDefault="003D352C" w:rsidP="00926A24">
      <w:pPr>
        <w:rPr>
          <w:b/>
          <w:sz w:val="24"/>
        </w:rPr>
      </w:pPr>
    </w:p>
    <w:p w14:paraId="79C3EED0" w14:textId="77777777" w:rsidR="003D352C" w:rsidRDefault="003D352C" w:rsidP="00926A24">
      <w:pPr>
        <w:rPr>
          <w:b/>
          <w:sz w:val="24"/>
        </w:rPr>
      </w:pPr>
    </w:p>
    <w:p w14:paraId="5B7FD565" w14:textId="77777777" w:rsidR="003D352C" w:rsidRDefault="003D352C" w:rsidP="00926A24">
      <w:pPr>
        <w:rPr>
          <w:b/>
          <w:sz w:val="24"/>
        </w:rPr>
      </w:pPr>
    </w:p>
    <w:p w14:paraId="41105C86" w14:textId="77777777" w:rsidR="003D352C" w:rsidRDefault="003D352C" w:rsidP="00926A24">
      <w:pPr>
        <w:rPr>
          <w:b/>
          <w:sz w:val="24"/>
        </w:rPr>
      </w:pPr>
    </w:p>
    <w:p w14:paraId="2B661905" w14:textId="522A6FD0" w:rsidR="00926A24" w:rsidRDefault="00926A24" w:rsidP="00926A24">
      <w:pPr>
        <w:rPr>
          <w:b/>
          <w:sz w:val="24"/>
        </w:rPr>
      </w:pPr>
      <w:r w:rsidRPr="00BA2DAF">
        <w:rPr>
          <w:b/>
          <w:sz w:val="24"/>
        </w:rPr>
        <w:lastRenderedPageBreak/>
        <w:t xml:space="preserve">SECTION TWO: School Profile and Foundation Statements </w:t>
      </w:r>
    </w:p>
    <w:p w14:paraId="75B45211" w14:textId="77777777" w:rsidR="003D352C" w:rsidRPr="003D352C" w:rsidRDefault="003D352C" w:rsidP="00926A24">
      <w:pPr>
        <w:ind w:right="39"/>
        <w:rPr>
          <w:b/>
          <w:sz w:val="21"/>
        </w:rPr>
      </w:pPr>
    </w:p>
    <w:p w14:paraId="0BD8F252" w14:textId="7D95C505" w:rsidR="00926A24" w:rsidRPr="00FA091A" w:rsidRDefault="00926A24" w:rsidP="00926A24">
      <w:pPr>
        <w:ind w:right="39"/>
        <w:rPr>
          <w:sz w:val="21"/>
          <w:lang w:val="fr-CA"/>
        </w:rPr>
      </w:pPr>
      <w:r w:rsidRPr="00FA091A">
        <w:rPr>
          <w:b/>
          <w:sz w:val="21"/>
          <w:lang w:val="fr-CA"/>
        </w:rPr>
        <w:t xml:space="preserve">Principal: </w:t>
      </w:r>
      <w:r w:rsidR="003D352C">
        <w:rPr>
          <w:sz w:val="21"/>
          <w:lang w:val="fr-CA"/>
        </w:rPr>
        <w:t>Greg Probert</w:t>
      </w:r>
    </w:p>
    <w:p w14:paraId="1CD4FDD2" w14:textId="77777777" w:rsidR="00926A24" w:rsidRPr="00FA091A" w:rsidRDefault="00926A24" w:rsidP="00926A24">
      <w:pPr>
        <w:tabs>
          <w:tab w:val="left" w:pos="2280"/>
        </w:tabs>
        <w:ind w:right="5948"/>
        <w:rPr>
          <w:b/>
          <w:sz w:val="21"/>
          <w:lang w:val="fr-CA"/>
        </w:rPr>
      </w:pPr>
      <w:r w:rsidRPr="00FA091A">
        <w:rPr>
          <w:b/>
          <w:sz w:val="21"/>
          <w:lang w:val="fr-CA"/>
        </w:rPr>
        <w:t xml:space="preserve">Assistant Principal: </w:t>
      </w:r>
      <w:r w:rsidRPr="00FA091A">
        <w:rPr>
          <w:sz w:val="21"/>
          <w:lang w:val="fr-CA"/>
        </w:rPr>
        <w:t>Annie Garneau</w:t>
      </w:r>
      <w:r w:rsidRPr="00FA091A">
        <w:rPr>
          <w:b/>
          <w:sz w:val="21"/>
          <w:lang w:val="fr-CA"/>
        </w:rPr>
        <w:t xml:space="preserve"> </w:t>
      </w:r>
    </w:p>
    <w:p w14:paraId="321A2673" w14:textId="77777777" w:rsidR="00926A24" w:rsidRDefault="00926A24" w:rsidP="00926A24">
      <w:pPr>
        <w:tabs>
          <w:tab w:val="left" w:pos="2280"/>
        </w:tabs>
        <w:ind w:right="5948"/>
        <w:rPr>
          <w:b/>
          <w:sz w:val="21"/>
        </w:rPr>
      </w:pPr>
      <w:r w:rsidRPr="000D5952">
        <w:rPr>
          <w:b/>
          <w:sz w:val="21"/>
        </w:rPr>
        <w:t>Counsellors:</w:t>
      </w:r>
      <w:r>
        <w:rPr>
          <w:b/>
          <w:sz w:val="21"/>
        </w:rPr>
        <w:t xml:space="preserve"> </w:t>
      </w:r>
      <w:r w:rsidRPr="00FA091A">
        <w:rPr>
          <w:sz w:val="21"/>
        </w:rPr>
        <w:t>Shelley Boswell</w:t>
      </w:r>
    </w:p>
    <w:p w14:paraId="08CEB349" w14:textId="77777777" w:rsidR="00926A24" w:rsidRPr="00BA2DAF" w:rsidRDefault="00926A24" w:rsidP="00926A24">
      <w:pPr>
        <w:tabs>
          <w:tab w:val="left" w:pos="2280"/>
        </w:tabs>
        <w:ind w:right="5948"/>
        <w:rPr>
          <w:b/>
          <w:sz w:val="21"/>
        </w:rPr>
      </w:pPr>
    </w:p>
    <w:p w14:paraId="7CC0A9CB" w14:textId="77777777" w:rsidR="00926A24" w:rsidRDefault="00926A24" w:rsidP="00926A24">
      <w:pPr>
        <w:rPr>
          <w:b/>
          <w:sz w:val="21"/>
        </w:rPr>
      </w:pPr>
      <w:r w:rsidRPr="000D5952">
        <w:rPr>
          <w:b/>
          <w:sz w:val="21"/>
        </w:rPr>
        <w:t>École Campbelltown Quick Facts:</w:t>
      </w:r>
    </w:p>
    <w:p w14:paraId="063ECC62" w14:textId="7BBCF276" w:rsidR="00926A24" w:rsidRDefault="00926A24" w:rsidP="00926A24">
      <w:pPr>
        <w:pStyle w:val="Default"/>
        <w:numPr>
          <w:ilvl w:val="0"/>
          <w:numId w:val="11"/>
        </w:numPr>
        <w:spacing w:after="25"/>
        <w:rPr>
          <w:rFonts w:cs="Times New Roman"/>
          <w:sz w:val="21"/>
          <w:szCs w:val="21"/>
        </w:rPr>
      </w:pPr>
      <w:r>
        <w:rPr>
          <w:rFonts w:cs="Times New Roman"/>
          <w:sz w:val="22"/>
          <w:szCs w:val="22"/>
        </w:rPr>
        <w:t xml:space="preserve">École Campbelltown </w:t>
      </w:r>
      <w:r>
        <w:rPr>
          <w:rFonts w:cs="Times New Roman"/>
          <w:sz w:val="21"/>
          <w:szCs w:val="21"/>
        </w:rPr>
        <w:t>has a student population of approximately 5</w:t>
      </w:r>
      <w:r w:rsidR="003D352C">
        <w:rPr>
          <w:rFonts w:cs="Times New Roman"/>
          <w:sz w:val="21"/>
          <w:szCs w:val="21"/>
        </w:rPr>
        <w:t>60</w:t>
      </w:r>
      <w:r>
        <w:rPr>
          <w:rFonts w:cs="Times New Roman"/>
          <w:sz w:val="21"/>
          <w:szCs w:val="21"/>
        </w:rPr>
        <w:t xml:space="preserve"> students. </w:t>
      </w:r>
    </w:p>
    <w:p w14:paraId="323373FD" w14:textId="736B8798" w:rsidR="00926A24" w:rsidRDefault="00926A24" w:rsidP="00926A24">
      <w:pPr>
        <w:pStyle w:val="Default"/>
        <w:numPr>
          <w:ilvl w:val="0"/>
          <w:numId w:val="11"/>
        </w:numPr>
        <w:spacing w:after="25"/>
        <w:rPr>
          <w:rFonts w:cs="Times New Roman"/>
          <w:sz w:val="21"/>
          <w:szCs w:val="21"/>
        </w:rPr>
      </w:pPr>
      <w:r w:rsidRPr="00A71D39">
        <w:rPr>
          <w:sz w:val="22"/>
          <w:szCs w:val="22"/>
        </w:rPr>
        <w:t xml:space="preserve">École Campbelltown </w:t>
      </w:r>
      <w:r>
        <w:rPr>
          <w:sz w:val="21"/>
          <w:szCs w:val="21"/>
        </w:rPr>
        <w:t xml:space="preserve">students are served by </w:t>
      </w:r>
      <w:r w:rsidR="00A60EBB">
        <w:rPr>
          <w:sz w:val="21"/>
          <w:szCs w:val="21"/>
        </w:rPr>
        <w:t>35</w:t>
      </w:r>
      <w:r w:rsidRPr="00A71D39">
        <w:rPr>
          <w:sz w:val="21"/>
          <w:szCs w:val="21"/>
        </w:rPr>
        <w:t xml:space="preserve"> certificated and classified staff. </w:t>
      </w:r>
    </w:p>
    <w:p w14:paraId="7AF58713" w14:textId="77777777" w:rsidR="00926A24" w:rsidRDefault="00926A24" w:rsidP="00926A24">
      <w:pPr>
        <w:pStyle w:val="Default"/>
        <w:numPr>
          <w:ilvl w:val="0"/>
          <w:numId w:val="11"/>
        </w:numPr>
        <w:spacing w:after="25"/>
        <w:rPr>
          <w:rFonts w:cs="Times New Roman"/>
          <w:sz w:val="21"/>
          <w:szCs w:val="21"/>
        </w:rPr>
      </w:pPr>
      <w:r>
        <w:rPr>
          <w:rFonts w:cs="Times New Roman"/>
          <w:sz w:val="22"/>
          <w:szCs w:val="22"/>
        </w:rPr>
        <w:t xml:space="preserve">École </w:t>
      </w:r>
      <w:r w:rsidRPr="00A71D39">
        <w:rPr>
          <w:sz w:val="22"/>
          <w:szCs w:val="22"/>
        </w:rPr>
        <w:t xml:space="preserve">Campbelltown </w:t>
      </w:r>
      <w:r w:rsidRPr="00A71D39">
        <w:rPr>
          <w:sz w:val="21"/>
          <w:szCs w:val="21"/>
        </w:rPr>
        <w:t>was the first school to open in Sherwood Park</w:t>
      </w:r>
      <w:r>
        <w:rPr>
          <w:sz w:val="21"/>
          <w:szCs w:val="21"/>
        </w:rPr>
        <w:t xml:space="preserve"> in 1956</w:t>
      </w:r>
      <w:r w:rsidRPr="00A71D39">
        <w:rPr>
          <w:sz w:val="21"/>
          <w:szCs w:val="21"/>
        </w:rPr>
        <w:t xml:space="preserve">. </w:t>
      </w:r>
    </w:p>
    <w:p w14:paraId="384BDFC2" w14:textId="4B23E1B7" w:rsidR="00926A24" w:rsidRPr="00A71D39" w:rsidRDefault="00926A24" w:rsidP="00926A24">
      <w:pPr>
        <w:pStyle w:val="Default"/>
        <w:numPr>
          <w:ilvl w:val="0"/>
          <w:numId w:val="11"/>
        </w:numPr>
        <w:spacing w:after="25"/>
        <w:rPr>
          <w:rFonts w:cs="Times New Roman"/>
          <w:sz w:val="21"/>
          <w:szCs w:val="21"/>
        </w:rPr>
      </w:pPr>
      <w:r w:rsidRPr="00A71D39">
        <w:rPr>
          <w:sz w:val="21"/>
          <w:szCs w:val="21"/>
        </w:rPr>
        <w:t>The</w:t>
      </w:r>
      <w:r>
        <w:rPr>
          <w:sz w:val="21"/>
          <w:szCs w:val="21"/>
        </w:rPr>
        <w:t xml:space="preserve"> total school budget: $3,</w:t>
      </w:r>
      <w:r w:rsidR="00A60EBB">
        <w:rPr>
          <w:sz w:val="21"/>
          <w:szCs w:val="21"/>
        </w:rPr>
        <w:t>235,933</w:t>
      </w:r>
      <w:r w:rsidRPr="00A71D39">
        <w:rPr>
          <w:sz w:val="21"/>
          <w:szCs w:val="21"/>
        </w:rPr>
        <w:t xml:space="preserve"> which includes </w:t>
      </w:r>
      <w:r>
        <w:rPr>
          <w:sz w:val="21"/>
          <w:szCs w:val="21"/>
        </w:rPr>
        <w:t>9</w:t>
      </w:r>
      <w:r w:rsidR="00A60EBB">
        <w:rPr>
          <w:sz w:val="21"/>
          <w:szCs w:val="21"/>
        </w:rPr>
        <w:t>5</w:t>
      </w:r>
      <w:r w:rsidRPr="00BA48F2">
        <w:rPr>
          <w:sz w:val="21"/>
          <w:szCs w:val="21"/>
        </w:rPr>
        <w:t>%</w:t>
      </w:r>
      <w:r w:rsidRPr="00A71D39">
        <w:rPr>
          <w:sz w:val="21"/>
          <w:szCs w:val="21"/>
        </w:rPr>
        <w:t xml:space="preserve"> of total budget dedicated to staffing. </w:t>
      </w:r>
    </w:p>
    <w:p w14:paraId="51D3F90E" w14:textId="77777777" w:rsidR="00926A24" w:rsidRPr="000D5952" w:rsidRDefault="00926A24" w:rsidP="00926A24">
      <w:pPr>
        <w:tabs>
          <w:tab w:val="left" w:pos="841"/>
        </w:tabs>
        <w:ind w:right="1374"/>
        <w:rPr>
          <w:sz w:val="28"/>
          <w:szCs w:val="31"/>
        </w:rPr>
      </w:pPr>
    </w:p>
    <w:p w14:paraId="4C067749" w14:textId="77777777" w:rsidR="00926A24" w:rsidRDefault="00926A24" w:rsidP="00926A24">
      <w:pPr>
        <w:rPr>
          <w:sz w:val="21"/>
        </w:rPr>
      </w:pPr>
      <w:r w:rsidRPr="000D5952">
        <w:rPr>
          <w:b/>
          <w:sz w:val="21"/>
        </w:rPr>
        <w:t>P</w:t>
      </w:r>
      <w:r>
        <w:rPr>
          <w:b/>
          <w:sz w:val="21"/>
        </w:rPr>
        <w:t>rogramming H</w:t>
      </w:r>
      <w:r w:rsidRPr="000D5952">
        <w:rPr>
          <w:b/>
          <w:sz w:val="21"/>
        </w:rPr>
        <w:t>ighlights</w:t>
      </w:r>
      <w:r w:rsidRPr="000D5952">
        <w:rPr>
          <w:sz w:val="21"/>
        </w:rPr>
        <w:t>:</w:t>
      </w:r>
    </w:p>
    <w:p w14:paraId="2F1B0642" w14:textId="77777777" w:rsidR="00926A24" w:rsidRDefault="00926A24" w:rsidP="00926A24">
      <w:pPr>
        <w:pStyle w:val="Default"/>
      </w:pPr>
    </w:p>
    <w:p w14:paraId="3ACBEA8B" w14:textId="77777777" w:rsidR="00926A24" w:rsidRDefault="00926A24" w:rsidP="00926A24">
      <w:pPr>
        <w:pStyle w:val="Default"/>
        <w:numPr>
          <w:ilvl w:val="0"/>
          <w:numId w:val="12"/>
        </w:numPr>
        <w:rPr>
          <w:rFonts w:cs="Times New Roman"/>
          <w:sz w:val="22"/>
          <w:szCs w:val="22"/>
        </w:rPr>
      </w:pPr>
      <w:r>
        <w:rPr>
          <w:rFonts w:cs="Times New Roman"/>
          <w:sz w:val="22"/>
          <w:szCs w:val="22"/>
        </w:rPr>
        <w:t xml:space="preserve">École Campbelltown is a </w:t>
      </w:r>
      <w:proofErr w:type="gramStart"/>
      <w:r>
        <w:rPr>
          <w:rFonts w:cs="Times New Roman"/>
          <w:sz w:val="22"/>
          <w:szCs w:val="22"/>
        </w:rPr>
        <w:t>single track</w:t>
      </w:r>
      <w:proofErr w:type="gramEnd"/>
      <w:r>
        <w:rPr>
          <w:rFonts w:cs="Times New Roman"/>
          <w:sz w:val="22"/>
          <w:szCs w:val="22"/>
        </w:rPr>
        <w:t xml:space="preserve"> French Immersion program.</w:t>
      </w:r>
    </w:p>
    <w:p w14:paraId="3BF1A4CC" w14:textId="77777777" w:rsidR="00926A24" w:rsidRPr="00A71D39" w:rsidRDefault="00926A24" w:rsidP="00926A24">
      <w:pPr>
        <w:pStyle w:val="Default"/>
        <w:numPr>
          <w:ilvl w:val="0"/>
          <w:numId w:val="12"/>
        </w:numPr>
        <w:rPr>
          <w:rFonts w:cs="Times New Roman"/>
          <w:sz w:val="22"/>
          <w:szCs w:val="22"/>
        </w:rPr>
      </w:pPr>
      <w:r w:rsidRPr="00A71D39">
        <w:rPr>
          <w:sz w:val="22"/>
          <w:szCs w:val="22"/>
        </w:rPr>
        <w:t>Character education and global citizenship are two foca</w:t>
      </w:r>
      <w:r>
        <w:rPr>
          <w:sz w:val="22"/>
          <w:szCs w:val="22"/>
        </w:rPr>
        <w:t>l points at École Campbelltown.</w:t>
      </w:r>
    </w:p>
    <w:p w14:paraId="404BF8D5" w14:textId="77777777" w:rsidR="00926A24" w:rsidRDefault="00926A24" w:rsidP="00926A24">
      <w:pPr>
        <w:pStyle w:val="Default"/>
        <w:numPr>
          <w:ilvl w:val="0"/>
          <w:numId w:val="12"/>
        </w:numPr>
        <w:rPr>
          <w:rFonts w:cs="Times New Roman"/>
          <w:sz w:val="22"/>
          <w:szCs w:val="22"/>
        </w:rPr>
      </w:pPr>
      <w:r w:rsidRPr="00A71D39">
        <w:rPr>
          <w:sz w:val="22"/>
          <w:szCs w:val="22"/>
        </w:rPr>
        <w:t xml:space="preserve">Technology includes video streaming, laptops, iPads, Chromebooks and online media. </w:t>
      </w:r>
    </w:p>
    <w:p w14:paraId="3D95CB3C" w14:textId="08A1E99F" w:rsidR="00926A24" w:rsidRPr="001E6C7A" w:rsidRDefault="00926A24" w:rsidP="00926A24">
      <w:pPr>
        <w:pStyle w:val="Default"/>
        <w:numPr>
          <w:ilvl w:val="0"/>
          <w:numId w:val="12"/>
        </w:numPr>
        <w:rPr>
          <w:rFonts w:cs="Times New Roman"/>
          <w:sz w:val="22"/>
          <w:szCs w:val="22"/>
        </w:rPr>
      </w:pPr>
      <w:r w:rsidRPr="00A71D39">
        <w:rPr>
          <w:sz w:val="22"/>
          <w:szCs w:val="22"/>
        </w:rPr>
        <w:t xml:space="preserve">Learning assistance is offered in </w:t>
      </w:r>
      <w:r>
        <w:rPr>
          <w:sz w:val="22"/>
          <w:szCs w:val="22"/>
        </w:rPr>
        <w:t>French</w:t>
      </w:r>
      <w:r w:rsidR="00A60EBB">
        <w:rPr>
          <w:sz w:val="22"/>
          <w:szCs w:val="22"/>
        </w:rPr>
        <w:t xml:space="preserve"> for students in gr. 1-3 – 0.4 full time equivalent (FTE)</w:t>
      </w:r>
      <w:r>
        <w:rPr>
          <w:sz w:val="22"/>
          <w:szCs w:val="22"/>
        </w:rPr>
        <w:t xml:space="preserve">.  </w:t>
      </w:r>
    </w:p>
    <w:p w14:paraId="36A29E0E" w14:textId="08C3C645" w:rsidR="00926A24" w:rsidRDefault="00926A24" w:rsidP="00926A24">
      <w:pPr>
        <w:pStyle w:val="Default"/>
        <w:numPr>
          <w:ilvl w:val="0"/>
          <w:numId w:val="12"/>
        </w:numPr>
        <w:rPr>
          <w:rFonts w:cs="Times New Roman"/>
          <w:sz w:val="22"/>
          <w:szCs w:val="22"/>
        </w:rPr>
      </w:pPr>
      <w:r>
        <w:rPr>
          <w:rFonts w:cs="Times New Roman"/>
          <w:sz w:val="22"/>
          <w:szCs w:val="22"/>
        </w:rPr>
        <w:t xml:space="preserve">École Campbelltown has a </w:t>
      </w:r>
      <w:r w:rsidR="00A60EBB">
        <w:rPr>
          <w:rFonts w:cs="Times New Roman"/>
          <w:sz w:val="22"/>
          <w:szCs w:val="22"/>
        </w:rPr>
        <w:t>full-time</w:t>
      </w:r>
      <w:r>
        <w:rPr>
          <w:rFonts w:cs="Times New Roman"/>
          <w:sz w:val="22"/>
          <w:szCs w:val="22"/>
        </w:rPr>
        <w:t xml:space="preserve"> counselor.  The counselor facilitates several special programs and projects such as </w:t>
      </w:r>
      <w:proofErr w:type="spellStart"/>
      <w:r>
        <w:rPr>
          <w:rFonts w:cs="Times New Roman"/>
          <w:sz w:val="22"/>
          <w:szCs w:val="22"/>
        </w:rPr>
        <w:t>RécréAmis</w:t>
      </w:r>
      <w:proofErr w:type="spellEnd"/>
      <w:r>
        <w:rPr>
          <w:rFonts w:cs="Times New Roman"/>
          <w:sz w:val="22"/>
          <w:szCs w:val="22"/>
        </w:rPr>
        <w:t>, ZONES of Regulation, First Nations, Métis &amp; Inuit Lead and different social groups.</w:t>
      </w:r>
    </w:p>
    <w:p w14:paraId="17965016" w14:textId="77777777" w:rsidR="00926A24" w:rsidRPr="008E5391" w:rsidRDefault="00926A24" w:rsidP="00926A24">
      <w:pPr>
        <w:pStyle w:val="Default"/>
        <w:numPr>
          <w:ilvl w:val="0"/>
          <w:numId w:val="12"/>
        </w:numPr>
        <w:rPr>
          <w:rFonts w:cs="Times New Roman"/>
          <w:sz w:val="22"/>
          <w:szCs w:val="22"/>
        </w:rPr>
      </w:pPr>
      <w:r>
        <w:rPr>
          <w:rFonts w:cs="Times New Roman"/>
          <w:sz w:val="22"/>
          <w:szCs w:val="22"/>
        </w:rPr>
        <w:t xml:space="preserve">We have a cultural focus to supplement our French Immersion program.  </w:t>
      </w:r>
      <w:r w:rsidRPr="008E5391">
        <w:rPr>
          <w:rFonts w:cs="Times New Roman"/>
          <w:sz w:val="22"/>
          <w:szCs w:val="22"/>
        </w:rPr>
        <w:t xml:space="preserve">Students will participate in events such as </w:t>
      </w:r>
      <w:proofErr w:type="spellStart"/>
      <w:r w:rsidRPr="008E5391">
        <w:rPr>
          <w:rFonts w:cs="Times New Roman"/>
          <w:sz w:val="22"/>
          <w:szCs w:val="22"/>
        </w:rPr>
        <w:t>Galala</w:t>
      </w:r>
      <w:proofErr w:type="spellEnd"/>
      <w:r w:rsidRPr="008E5391">
        <w:rPr>
          <w:rFonts w:cs="Times New Roman"/>
          <w:sz w:val="22"/>
          <w:szCs w:val="22"/>
        </w:rPr>
        <w:t xml:space="preserve">, </w:t>
      </w:r>
      <w:proofErr w:type="spellStart"/>
      <w:r w:rsidRPr="008E5391">
        <w:rPr>
          <w:rFonts w:cs="Times New Roman"/>
          <w:sz w:val="22"/>
          <w:szCs w:val="22"/>
        </w:rPr>
        <w:t>Unithéâtre</w:t>
      </w:r>
      <w:proofErr w:type="spellEnd"/>
      <w:r w:rsidRPr="008E5391">
        <w:rPr>
          <w:rFonts w:cs="Times New Roman"/>
          <w:sz w:val="22"/>
          <w:szCs w:val="22"/>
        </w:rPr>
        <w:t xml:space="preserve">, </w:t>
      </w:r>
      <w:proofErr w:type="spellStart"/>
      <w:proofErr w:type="gramStart"/>
      <w:r w:rsidRPr="008E5391">
        <w:rPr>
          <w:rFonts w:cs="Times New Roman"/>
          <w:sz w:val="22"/>
          <w:szCs w:val="22"/>
        </w:rPr>
        <w:t>CinéMagine</w:t>
      </w:r>
      <w:proofErr w:type="spellEnd"/>
      <w:r w:rsidRPr="008E5391">
        <w:rPr>
          <w:rFonts w:cs="Times New Roman"/>
          <w:sz w:val="22"/>
          <w:szCs w:val="22"/>
        </w:rPr>
        <w:t xml:space="preserve">,  </w:t>
      </w:r>
      <w:proofErr w:type="spellStart"/>
      <w:r w:rsidRPr="008E5391">
        <w:rPr>
          <w:rFonts w:cs="Times New Roman"/>
          <w:sz w:val="22"/>
          <w:szCs w:val="22"/>
        </w:rPr>
        <w:t>Épluchette</w:t>
      </w:r>
      <w:proofErr w:type="spellEnd"/>
      <w:proofErr w:type="gramEnd"/>
      <w:r w:rsidRPr="008E5391">
        <w:rPr>
          <w:rFonts w:cs="Times New Roman"/>
          <w:sz w:val="22"/>
          <w:szCs w:val="22"/>
        </w:rPr>
        <w:t xml:space="preserve"> de </w:t>
      </w:r>
      <w:proofErr w:type="spellStart"/>
      <w:r w:rsidRPr="008E5391">
        <w:rPr>
          <w:rFonts w:cs="Times New Roman"/>
          <w:sz w:val="22"/>
          <w:szCs w:val="22"/>
        </w:rPr>
        <w:t>blé</w:t>
      </w:r>
      <w:proofErr w:type="spellEnd"/>
      <w:r w:rsidRPr="008E5391">
        <w:rPr>
          <w:rFonts w:cs="Times New Roman"/>
          <w:sz w:val="22"/>
          <w:szCs w:val="22"/>
        </w:rPr>
        <w:t xml:space="preserve"> </w:t>
      </w:r>
      <w:proofErr w:type="spellStart"/>
      <w:r w:rsidRPr="008E5391">
        <w:rPr>
          <w:rFonts w:cs="Times New Roman"/>
          <w:sz w:val="22"/>
          <w:szCs w:val="22"/>
        </w:rPr>
        <w:t>d’Inde</w:t>
      </w:r>
      <w:proofErr w:type="spellEnd"/>
      <w:r w:rsidRPr="008E5391">
        <w:rPr>
          <w:rFonts w:cs="Times New Roman"/>
          <w:sz w:val="22"/>
          <w:szCs w:val="22"/>
        </w:rPr>
        <w:t xml:space="preserve">, Grade 6 Camp in French, </w:t>
      </w:r>
      <w:proofErr w:type="spellStart"/>
      <w:r w:rsidRPr="008E5391">
        <w:rPr>
          <w:rFonts w:cs="Times New Roman"/>
          <w:sz w:val="22"/>
          <w:szCs w:val="22"/>
        </w:rPr>
        <w:t>Semaine</w:t>
      </w:r>
      <w:proofErr w:type="spellEnd"/>
      <w:r w:rsidRPr="008E5391">
        <w:rPr>
          <w:rFonts w:cs="Times New Roman"/>
          <w:sz w:val="22"/>
          <w:szCs w:val="22"/>
        </w:rPr>
        <w:t xml:space="preserve"> de la </w:t>
      </w:r>
      <w:proofErr w:type="spellStart"/>
      <w:r w:rsidRPr="008E5391">
        <w:rPr>
          <w:rFonts w:cs="Times New Roman"/>
          <w:sz w:val="22"/>
          <w:szCs w:val="22"/>
        </w:rPr>
        <w:t>francophonie</w:t>
      </w:r>
      <w:proofErr w:type="spellEnd"/>
      <w:r w:rsidRPr="008E5391">
        <w:rPr>
          <w:rFonts w:cs="Times New Roman"/>
          <w:sz w:val="22"/>
          <w:szCs w:val="22"/>
        </w:rPr>
        <w:t xml:space="preserve"> and </w:t>
      </w:r>
      <w:proofErr w:type="spellStart"/>
      <w:r w:rsidRPr="008E5391">
        <w:rPr>
          <w:rFonts w:cs="Times New Roman"/>
          <w:sz w:val="22"/>
          <w:szCs w:val="22"/>
        </w:rPr>
        <w:t>Carnaval</w:t>
      </w:r>
      <w:proofErr w:type="spellEnd"/>
      <w:r w:rsidRPr="008E5391">
        <w:rPr>
          <w:rFonts w:cs="Times New Roman"/>
          <w:sz w:val="22"/>
          <w:szCs w:val="22"/>
        </w:rPr>
        <w:t>.</w:t>
      </w:r>
    </w:p>
    <w:p w14:paraId="7C8B1D07" w14:textId="3BF612F4" w:rsidR="00926A24" w:rsidRPr="00A71D39" w:rsidRDefault="00926A24" w:rsidP="00926A24">
      <w:pPr>
        <w:pStyle w:val="Default"/>
        <w:numPr>
          <w:ilvl w:val="0"/>
          <w:numId w:val="12"/>
        </w:numPr>
        <w:rPr>
          <w:rFonts w:cs="Times New Roman"/>
          <w:sz w:val="22"/>
          <w:szCs w:val="22"/>
        </w:rPr>
      </w:pPr>
      <w:r w:rsidRPr="00A71D39">
        <w:rPr>
          <w:sz w:val="22"/>
          <w:szCs w:val="22"/>
        </w:rPr>
        <w:t xml:space="preserve">Extra-Curricular activities </w:t>
      </w:r>
      <w:proofErr w:type="gramStart"/>
      <w:r w:rsidRPr="00A71D39">
        <w:rPr>
          <w:sz w:val="22"/>
          <w:szCs w:val="22"/>
        </w:rPr>
        <w:t>include:</w:t>
      </w:r>
      <w:proofErr w:type="gramEnd"/>
      <w:r w:rsidRPr="00A71D39">
        <w:rPr>
          <w:sz w:val="22"/>
          <w:szCs w:val="22"/>
        </w:rPr>
        <w:t xml:space="preserve"> Lego Robotics, Leadership Opportunities, Intramurals, </w:t>
      </w:r>
      <w:r w:rsidR="006B7CF5">
        <w:rPr>
          <w:sz w:val="22"/>
          <w:szCs w:val="22"/>
        </w:rPr>
        <w:t xml:space="preserve">Run Club, </w:t>
      </w:r>
      <w:r w:rsidRPr="00A71D39">
        <w:rPr>
          <w:sz w:val="22"/>
          <w:szCs w:val="22"/>
        </w:rPr>
        <w:t xml:space="preserve">Track Club, Recycling Club, </w:t>
      </w:r>
      <w:r w:rsidR="008E5391">
        <w:rPr>
          <w:sz w:val="22"/>
          <w:szCs w:val="22"/>
        </w:rPr>
        <w:t xml:space="preserve">Volleyball, Basketball, Speech club, </w:t>
      </w:r>
      <w:r w:rsidRPr="00A71D39">
        <w:rPr>
          <w:sz w:val="22"/>
          <w:szCs w:val="22"/>
        </w:rPr>
        <w:t xml:space="preserve">Choir, Handbells, Tech Club, </w:t>
      </w:r>
      <w:r>
        <w:rPr>
          <w:sz w:val="22"/>
          <w:szCs w:val="22"/>
        </w:rPr>
        <w:t>AMA safety patrollers, daily announcements done by Grade 6 students and options for grades 5 &amp; 6.</w:t>
      </w:r>
    </w:p>
    <w:p w14:paraId="7FE588DB" w14:textId="77777777" w:rsidR="00926A24" w:rsidRPr="000D5952" w:rsidRDefault="00926A24" w:rsidP="00926A24">
      <w:pPr>
        <w:rPr>
          <w:sz w:val="21"/>
        </w:rPr>
      </w:pPr>
    </w:p>
    <w:p w14:paraId="23C02861" w14:textId="77777777" w:rsidR="00926A24" w:rsidRPr="000D5952" w:rsidRDefault="00926A24" w:rsidP="00926A24">
      <w:pPr>
        <w:ind w:left="120"/>
        <w:rPr>
          <w:b/>
          <w:sz w:val="21"/>
          <w:u w:val="single"/>
        </w:rPr>
      </w:pPr>
    </w:p>
    <w:p w14:paraId="1DD9DD98" w14:textId="1DA2B611" w:rsidR="00926A24" w:rsidRPr="00BA2DAF" w:rsidRDefault="00926A24" w:rsidP="00926A24">
      <w:pPr>
        <w:rPr>
          <w:b/>
          <w:sz w:val="24"/>
        </w:rPr>
      </w:pPr>
      <w:r w:rsidRPr="00BA2DAF">
        <w:rPr>
          <w:b/>
          <w:sz w:val="24"/>
        </w:rPr>
        <w:t>SECTION THREE:  School</w:t>
      </w:r>
      <w:r>
        <w:rPr>
          <w:b/>
          <w:sz w:val="24"/>
        </w:rPr>
        <w:t xml:space="preserve"> Education Results Report (</w:t>
      </w:r>
      <w:r w:rsidRPr="00BA2DAF">
        <w:rPr>
          <w:b/>
          <w:sz w:val="24"/>
        </w:rPr>
        <w:t>2</w:t>
      </w:r>
      <w:r w:rsidR="003D352C">
        <w:rPr>
          <w:b/>
          <w:sz w:val="24"/>
        </w:rPr>
        <w:t>018-19</w:t>
      </w:r>
      <w:r w:rsidRPr="00BA2DAF">
        <w:rPr>
          <w:b/>
          <w:sz w:val="24"/>
        </w:rPr>
        <w:t>)</w:t>
      </w:r>
    </w:p>
    <w:p w14:paraId="4A16C737" w14:textId="77777777" w:rsidR="00926A24" w:rsidRDefault="00926A24" w:rsidP="00926A24">
      <w:pPr>
        <w:ind w:left="120"/>
        <w:rPr>
          <w:b/>
          <w:sz w:val="21"/>
        </w:rPr>
      </w:pPr>
    </w:p>
    <w:tbl>
      <w:tblPr>
        <w:tblStyle w:val="TableGrid"/>
        <w:tblW w:w="0" w:type="auto"/>
        <w:tblLook w:val="04A0" w:firstRow="1" w:lastRow="0" w:firstColumn="1" w:lastColumn="0" w:noHBand="0" w:noVBand="1"/>
      </w:tblPr>
      <w:tblGrid>
        <w:gridCol w:w="9350"/>
      </w:tblGrid>
      <w:tr w:rsidR="00926A24" w:rsidRPr="003636EE" w14:paraId="5BB29BC5" w14:textId="77777777" w:rsidTr="008E5391">
        <w:tc>
          <w:tcPr>
            <w:tcW w:w="9350" w:type="dxa"/>
          </w:tcPr>
          <w:p w14:paraId="66E56F41" w14:textId="77777777" w:rsidR="00926A24" w:rsidRPr="00D9272B" w:rsidRDefault="00926A24" w:rsidP="008E5391">
            <w:pPr>
              <w:ind w:left="0"/>
              <w:rPr>
                <w:rFonts w:cstheme="minorHAnsi"/>
                <w:b/>
              </w:rPr>
            </w:pPr>
            <w:r w:rsidRPr="00D9272B">
              <w:rPr>
                <w:rFonts w:cstheme="minorHAnsi"/>
                <w:b/>
              </w:rPr>
              <w:t>What were the greatest successes/challenges faced in 201</w:t>
            </w:r>
            <w:r w:rsidR="008E5391" w:rsidRPr="00D9272B">
              <w:rPr>
                <w:rFonts w:cstheme="minorHAnsi"/>
                <w:b/>
              </w:rPr>
              <w:t>8</w:t>
            </w:r>
            <w:r w:rsidRPr="00D9272B">
              <w:rPr>
                <w:rFonts w:cstheme="minorHAnsi"/>
                <w:b/>
              </w:rPr>
              <w:t>-1</w:t>
            </w:r>
            <w:r w:rsidR="008E5391" w:rsidRPr="00D9272B">
              <w:rPr>
                <w:rFonts w:cstheme="minorHAnsi"/>
                <w:b/>
              </w:rPr>
              <w:t>9</w:t>
            </w:r>
            <w:r w:rsidRPr="00D9272B">
              <w:rPr>
                <w:rFonts w:cstheme="minorHAnsi"/>
                <w:b/>
              </w:rPr>
              <w:t>?</w:t>
            </w:r>
          </w:p>
          <w:p w14:paraId="0AEA0E7F" w14:textId="3DF77291" w:rsidR="00926A24" w:rsidRPr="00D9272B" w:rsidRDefault="00D9272B" w:rsidP="008E5391">
            <w:pPr>
              <w:ind w:left="0"/>
              <w:rPr>
                <w:rFonts w:cstheme="minorHAnsi"/>
                <w:b/>
              </w:rPr>
            </w:pPr>
            <w:r>
              <w:rPr>
                <w:rFonts w:cstheme="minorHAnsi"/>
                <w:b/>
              </w:rPr>
              <w:t>Successes:</w:t>
            </w:r>
          </w:p>
          <w:p w14:paraId="42F4064E" w14:textId="77777777" w:rsidR="00D9272B" w:rsidRDefault="008E5391" w:rsidP="008E5391">
            <w:pPr>
              <w:pStyle w:val="paragraph"/>
              <w:spacing w:before="0" w:beforeAutospacing="0" w:after="0" w:afterAutospacing="0"/>
              <w:ind w:left="0"/>
              <w:textAlignment w:val="baseline"/>
              <w:rPr>
                <w:rStyle w:val="normaltextrun"/>
                <w:rFonts w:asciiTheme="minorHAnsi" w:hAnsiTheme="minorHAnsi" w:cstheme="minorHAnsi"/>
                <w:color w:val="000000"/>
                <w:sz w:val="22"/>
                <w:szCs w:val="22"/>
                <w:lang w:val="en-US"/>
              </w:rPr>
            </w:pPr>
            <w:r w:rsidRPr="00D9272B">
              <w:rPr>
                <w:rStyle w:val="normaltextrun"/>
                <w:rFonts w:asciiTheme="minorHAnsi" w:hAnsiTheme="minorHAnsi" w:cstheme="minorHAnsi"/>
                <w:b/>
                <w:bCs/>
                <w:color w:val="000000"/>
                <w:sz w:val="22"/>
                <w:szCs w:val="22"/>
                <w:lang w:val="en-US"/>
              </w:rPr>
              <w:t>Literac</w:t>
            </w:r>
            <w:r w:rsidRPr="00D9272B">
              <w:rPr>
                <w:rStyle w:val="normaltextrun"/>
                <w:rFonts w:asciiTheme="minorHAnsi" w:hAnsiTheme="minorHAnsi" w:cstheme="minorHAnsi"/>
                <w:color w:val="000000"/>
                <w:sz w:val="22"/>
                <w:szCs w:val="22"/>
                <w:lang w:val="en-US"/>
              </w:rPr>
              <w:t>y</w:t>
            </w:r>
            <w:r w:rsidR="00D9272B">
              <w:rPr>
                <w:rStyle w:val="normaltextrun"/>
                <w:rFonts w:asciiTheme="minorHAnsi" w:hAnsiTheme="minorHAnsi" w:cstheme="minorHAnsi"/>
                <w:color w:val="000000"/>
                <w:sz w:val="22"/>
                <w:szCs w:val="22"/>
                <w:lang w:val="en-US"/>
              </w:rPr>
              <w:t>:</w:t>
            </w:r>
            <w:r w:rsidRPr="00D9272B">
              <w:rPr>
                <w:rStyle w:val="normaltextrun"/>
                <w:rFonts w:asciiTheme="minorHAnsi" w:hAnsiTheme="minorHAnsi" w:cstheme="minorHAnsi"/>
                <w:color w:val="000000"/>
                <w:sz w:val="22"/>
                <w:szCs w:val="22"/>
                <w:lang w:val="en-US"/>
              </w:rPr>
              <w:t xml:space="preserve"> </w:t>
            </w:r>
          </w:p>
          <w:p w14:paraId="503AD79B" w14:textId="590C2BAA" w:rsidR="008E5391" w:rsidRPr="00D9272B" w:rsidRDefault="008E5391" w:rsidP="00FF45BA">
            <w:pPr>
              <w:pStyle w:val="paragraph"/>
              <w:numPr>
                <w:ilvl w:val="0"/>
                <w:numId w:val="31"/>
              </w:numPr>
              <w:spacing w:before="0" w:beforeAutospacing="0" w:after="0" w:afterAutospacing="0"/>
              <w:textAlignment w:val="baseline"/>
              <w:rPr>
                <w:rFonts w:asciiTheme="minorHAnsi" w:hAnsiTheme="minorHAnsi" w:cstheme="minorHAnsi"/>
                <w:color w:val="000000"/>
                <w:sz w:val="22"/>
                <w:szCs w:val="22"/>
                <w:lang w:val="en-US"/>
              </w:rPr>
            </w:pPr>
            <w:r w:rsidRPr="00D9272B">
              <w:rPr>
                <w:rStyle w:val="normaltextrun"/>
                <w:rFonts w:asciiTheme="minorHAnsi" w:hAnsiTheme="minorHAnsi" w:cstheme="minorHAnsi"/>
                <w:color w:val="000000"/>
                <w:sz w:val="22"/>
                <w:szCs w:val="22"/>
                <w:lang w:val="en-US"/>
              </w:rPr>
              <w:t xml:space="preserve">In October, we participated in French PD with the other French Immersion Schools.  We brought in Isabelle Robert from out east to do PD on </w:t>
            </w:r>
            <w:proofErr w:type="gramStart"/>
            <w:r w:rsidRPr="00D9272B">
              <w:rPr>
                <w:rStyle w:val="contextualspellingandgrammarerror"/>
                <w:rFonts w:asciiTheme="minorHAnsi" w:eastAsia="Calibri" w:hAnsiTheme="minorHAnsi" w:cstheme="minorHAnsi"/>
                <w:sz w:val="22"/>
                <w:szCs w:val="22"/>
                <w:lang w:val="en-US"/>
              </w:rPr>
              <w:t>writers</w:t>
            </w:r>
            <w:proofErr w:type="gramEnd"/>
            <w:r w:rsidRPr="00D9272B">
              <w:rPr>
                <w:rStyle w:val="normaltextrun"/>
                <w:rFonts w:asciiTheme="minorHAnsi" w:hAnsiTheme="minorHAnsi" w:cstheme="minorHAnsi"/>
                <w:color w:val="000000"/>
                <w:sz w:val="22"/>
                <w:szCs w:val="22"/>
                <w:lang w:val="en-US"/>
              </w:rPr>
              <w:t xml:space="preserve"> workshop in French.  Within a few weeks, </w:t>
            </w:r>
            <w:r w:rsidRPr="00D9272B">
              <w:rPr>
                <w:rStyle w:val="advancedproofingissue"/>
                <w:rFonts w:asciiTheme="minorHAnsi" w:hAnsiTheme="minorHAnsi" w:cstheme="minorHAnsi"/>
                <w:color w:val="000000"/>
                <w:sz w:val="22"/>
                <w:szCs w:val="22"/>
                <w:lang w:val="en-US"/>
              </w:rPr>
              <w:t>the majority of</w:t>
            </w:r>
            <w:r w:rsidRPr="00D9272B">
              <w:rPr>
                <w:rStyle w:val="normaltextrun"/>
                <w:rFonts w:asciiTheme="minorHAnsi" w:hAnsiTheme="minorHAnsi" w:cstheme="minorHAnsi"/>
                <w:color w:val="000000"/>
                <w:sz w:val="22"/>
                <w:szCs w:val="22"/>
                <w:lang w:val="en-US"/>
              </w:rPr>
              <w:t xml:space="preserve"> our grade 1-4 teachers began doing writers workshop in </w:t>
            </w:r>
            <w:proofErr w:type="gramStart"/>
            <w:r w:rsidRPr="00D9272B">
              <w:rPr>
                <w:rStyle w:val="normaltextrun"/>
                <w:rFonts w:asciiTheme="minorHAnsi" w:hAnsiTheme="minorHAnsi" w:cstheme="minorHAnsi"/>
                <w:color w:val="000000"/>
                <w:sz w:val="22"/>
                <w:szCs w:val="22"/>
                <w:lang w:val="en-US"/>
              </w:rPr>
              <w:t>French.</w:t>
            </w:r>
            <w:r w:rsidRPr="00D9272B">
              <w:rPr>
                <w:rStyle w:val="eop"/>
                <w:rFonts w:asciiTheme="minorHAnsi" w:eastAsia="Calibri" w:hAnsiTheme="minorHAnsi" w:cstheme="minorHAnsi"/>
                <w:sz w:val="22"/>
                <w:szCs w:val="22"/>
                <w:lang w:val="en-US"/>
              </w:rPr>
              <w:t>​</w:t>
            </w:r>
            <w:proofErr w:type="gramEnd"/>
          </w:p>
          <w:p w14:paraId="5D0A2001" w14:textId="1F0F4019" w:rsidR="00D9272B" w:rsidRDefault="008E5391" w:rsidP="00FF45BA">
            <w:pPr>
              <w:pStyle w:val="paragraph"/>
              <w:numPr>
                <w:ilvl w:val="0"/>
                <w:numId w:val="31"/>
              </w:numPr>
              <w:spacing w:before="0" w:beforeAutospacing="0" w:after="0" w:afterAutospacing="0"/>
              <w:textAlignment w:val="baseline"/>
              <w:rPr>
                <w:rStyle w:val="normaltextrun"/>
                <w:rFonts w:asciiTheme="minorHAnsi" w:hAnsiTheme="minorHAnsi" w:cstheme="minorHAnsi"/>
                <w:color w:val="000000"/>
                <w:sz w:val="22"/>
                <w:szCs w:val="22"/>
                <w:lang w:val="en-US"/>
              </w:rPr>
            </w:pPr>
            <w:r w:rsidRPr="00D9272B">
              <w:rPr>
                <w:rStyle w:val="normaltextrun"/>
                <w:rFonts w:asciiTheme="minorHAnsi" w:hAnsiTheme="minorHAnsi" w:cstheme="minorHAnsi"/>
                <w:color w:val="000000"/>
                <w:sz w:val="22"/>
                <w:szCs w:val="22"/>
                <w:lang w:val="en-US"/>
              </w:rPr>
              <w:t xml:space="preserve">In March, </w:t>
            </w:r>
            <w:r w:rsidR="008016CC">
              <w:rPr>
                <w:rStyle w:val="normaltextrun"/>
                <w:rFonts w:asciiTheme="minorHAnsi" w:hAnsiTheme="minorHAnsi" w:cstheme="minorHAnsi"/>
                <w:color w:val="000000"/>
                <w:sz w:val="22"/>
                <w:szCs w:val="22"/>
                <w:lang w:val="en-US"/>
              </w:rPr>
              <w:t xml:space="preserve">our </w:t>
            </w:r>
            <w:r w:rsidRPr="00D9272B">
              <w:rPr>
                <w:rStyle w:val="normaltextrun"/>
                <w:rFonts w:asciiTheme="minorHAnsi" w:hAnsiTheme="minorHAnsi" w:cstheme="minorHAnsi"/>
                <w:color w:val="000000"/>
                <w:sz w:val="22"/>
                <w:szCs w:val="22"/>
                <w:lang w:val="en-US"/>
              </w:rPr>
              <w:t xml:space="preserve">grade 3-6 teachers saw success in </w:t>
            </w:r>
            <w:r w:rsidR="008016CC">
              <w:rPr>
                <w:rStyle w:val="normaltextrun"/>
                <w:rFonts w:asciiTheme="minorHAnsi" w:hAnsiTheme="minorHAnsi" w:cstheme="minorHAnsi"/>
                <w:color w:val="000000"/>
                <w:sz w:val="22"/>
                <w:szCs w:val="22"/>
                <w:lang w:val="en-US"/>
              </w:rPr>
              <w:t xml:space="preserve">the </w:t>
            </w:r>
            <w:r w:rsidRPr="00D9272B">
              <w:rPr>
                <w:rStyle w:val="normaltextrun"/>
                <w:rFonts w:asciiTheme="minorHAnsi" w:hAnsiTheme="minorHAnsi" w:cstheme="minorHAnsi"/>
                <w:color w:val="000000"/>
                <w:sz w:val="22"/>
                <w:szCs w:val="22"/>
                <w:lang w:val="en-US"/>
              </w:rPr>
              <w:t xml:space="preserve">French </w:t>
            </w:r>
            <w:proofErr w:type="gramStart"/>
            <w:r w:rsidRPr="00D9272B">
              <w:rPr>
                <w:rStyle w:val="contextualspellingandgrammarerror"/>
                <w:rFonts w:asciiTheme="minorHAnsi" w:eastAsia="Calibri" w:hAnsiTheme="minorHAnsi" w:cstheme="minorHAnsi"/>
                <w:sz w:val="22"/>
                <w:szCs w:val="22"/>
                <w:lang w:val="en-US"/>
              </w:rPr>
              <w:t>writers</w:t>
            </w:r>
            <w:proofErr w:type="gramEnd"/>
            <w:r w:rsidRPr="00D9272B">
              <w:rPr>
                <w:rStyle w:val="normaltextrun"/>
                <w:rFonts w:asciiTheme="minorHAnsi" w:hAnsiTheme="minorHAnsi" w:cstheme="minorHAnsi"/>
                <w:color w:val="000000"/>
                <w:sz w:val="22"/>
                <w:szCs w:val="22"/>
                <w:lang w:val="en-US"/>
              </w:rPr>
              <w:t xml:space="preserve"> workshop</w:t>
            </w:r>
            <w:r w:rsidR="008016CC">
              <w:rPr>
                <w:rStyle w:val="normaltextrun"/>
                <w:rFonts w:asciiTheme="minorHAnsi" w:hAnsiTheme="minorHAnsi" w:cstheme="minorHAnsi"/>
                <w:color w:val="000000"/>
                <w:sz w:val="22"/>
                <w:szCs w:val="22"/>
                <w:lang w:val="en-US"/>
              </w:rPr>
              <w:t>.  T</w:t>
            </w:r>
            <w:r w:rsidRPr="00D9272B">
              <w:rPr>
                <w:rStyle w:val="normaltextrun"/>
                <w:rFonts w:asciiTheme="minorHAnsi" w:hAnsiTheme="minorHAnsi" w:cstheme="minorHAnsi"/>
                <w:color w:val="000000"/>
                <w:sz w:val="22"/>
                <w:szCs w:val="22"/>
                <w:lang w:val="en-US"/>
              </w:rPr>
              <w:t>hey aske</w:t>
            </w:r>
            <w:r w:rsidR="00D9272B">
              <w:rPr>
                <w:rStyle w:val="normaltextrun"/>
                <w:rFonts w:asciiTheme="minorHAnsi" w:hAnsiTheme="minorHAnsi" w:cstheme="minorHAnsi"/>
                <w:color w:val="000000"/>
                <w:sz w:val="22"/>
                <w:szCs w:val="22"/>
                <w:lang w:val="en-US"/>
              </w:rPr>
              <w:t>d</w:t>
            </w:r>
          </w:p>
          <w:p w14:paraId="7C6E3B5C" w14:textId="3393A4D0" w:rsidR="008E5391" w:rsidRPr="00D9272B" w:rsidRDefault="00D9272B" w:rsidP="00D9272B">
            <w:pPr>
              <w:pStyle w:val="paragraph"/>
              <w:spacing w:before="0" w:beforeAutospacing="0" w:after="0" w:afterAutospacing="0"/>
              <w:ind w:left="321"/>
              <w:textAlignment w:val="baseline"/>
              <w:rPr>
                <w:rFonts w:asciiTheme="minorHAnsi" w:hAnsiTheme="minorHAnsi" w:cstheme="minorHAnsi"/>
                <w:color w:val="000000"/>
                <w:sz w:val="22"/>
                <w:szCs w:val="22"/>
                <w:lang w:val="en-US"/>
              </w:rPr>
            </w:pPr>
            <w:r>
              <w:rPr>
                <w:rStyle w:val="normaltextrun"/>
                <w:rFonts w:asciiTheme="minorHAnsi" w:hAnsiTheme="minorHAnsi" w:cstheme="minorHAnsi"/>
                <w:color w:val="000000"/>
                <w:sz w:val="22"/>
                <w:szCs w:val="22"/>
                <w:lang w:val="en-US"/>
              </w:rPr>
              <w:t xml:space="preserve">        </w:t>
            </w:r>
            <w:r w:rsidR="008E5391" w:rsidRPr="00D9272B">
              <w:rPr>
                <w:rStyle w:val="normaltextrun"/>
                <w:rFonts w:asciiTheme="minorHAnsi" w:hAnsiTheme="minorHAnsi" w:cstheme="minorHAnsi"/>
                <w:color w:val="000000"/>
                <w:sz w:val="22"/>
                <w:szCs w:val="22"/>
                <w:lang w:val="en-US"/>
              </w:rPr>
              <w:t xml:space="preserve">for the resources in English and </w:t>
            </w:r>
            <w:r w:rsidR="008016CC">
              <w:rPr>
                <w:rStyle w:val="normaltextrun"/>
                <w:rFonts w:asciiTheme="minorHAnsi" w:hAnsiTheme="minorHAnsi" w:cstheme="minorHAnsi"/>
                <w:color w:val="000000"/>
                <w:sz w:val="22"/>
                <w:szCs w:val="22"/>
                <w:lang w:val="en-US"/>
              </w:rPr>
              <w:t>are now using it</w:t>
            </w:r>
            <w:r w:rsidR="008E5391" w:rsidRPr="00D9272B">
              <w:rPr>
                <w:rStyle w:val="normaltextrun"/>
                <w:rFonts w:asciiTheme="minorHAnsi" w:hAnsiTheme="minorHAnsi" w:cstheme="minorHAnsi"/>
                <w:color w:val="000000"/>
                <w:sz w:val="22"/>
                <w:szCs w:val="22"/>
                <w:lang w:val="en-US"/>
              </w:rPr>
              <w:t xml:space="preserve"> in E</w:t>
            </w:r>
            <w:r w:rsidR="008016CC">
              <w:rPr>
                <w:rStyle w:val="normaltextrun"/>
                <w:rFonts w:asciiTheme="minorHAnsi" w:hAnsiTheme="minorHAnsi" w:cstheme="minorHAnsi"/>
                <w:color w:val="000000"/>
                <w:sz w:val="22"/>
                <w:szCs w:val="22"/>
                <w:lang w:val="en-US"/>
              </w:rPr>
              <w:t>nglish Language Arts (ELA</w:t>
            </w:r>
            <w:proofErr w:type="gramStart"/>
            <w:r w:rsidR="008016CC">
              <w:rPr>
                <w:rStyle w:val="normaltextrun"/>
                <w:rFonts w:asciiTheme="minorHAnsi" w:hAnsiTheme="minorHAnsi" w:cstheme="minorHAnsi"/>
                <w:color w:val="000000"/>
                <w:sz w:val="22"/>
                <w:szCs w:val="22"/>
                <w:lang w:val="en-US"/>
              </w:rPr>
              <w:t>).</w:t>
            </w:r>
            <w:r w:rsidR="008E5391" w:rsidRPr="00D9272B">
              <w:rPr>
                <w:rStyle w:val="eop"/>
                <w:rFonts w:asciiTheme="minorHAnsi" w:eastAsia="Calibri" w:hAnsiTheme="minorHAnsi" w:cstheme="minorHAnsi"/>
                <w:sz w:val="22"/>
                <w:szCs w:val="22"/>
                <w:lang w:val="en-US"/>
              </w:rPr>
              <w:t>​</w:t>
            </w:r>
            <w:proofErr w:type="gramEnd"/>
          </w:p>
          <w:p w14:paraId="2BE82166" w14:textId="098DA965" w:rsidR="008E5391" w:rsidRPr="00D9272B" w:rsidRDefault="008E5391" w:rsidP="00FF45BA">
            <w:pPr>
              <w:pStyle w:val="paragraph"/>
              <w:numPr>
                <w:ilvl w:val="0"/>
                <w:numId w:val="31"/>
              </w:numPr>
              <w:spacing w:before="0" w:beforeAutospacing="0" w:after="0" w:afterAutospacing="0"/>
              <w:textAlignment w:val="baseline"/>
              <w:rPr>
                <w:rFonts w:asciiTheme="minorHAnsi" w:hAnsiTheme="minorHAnsi" w:cstheme="minorHAnsi"/>
                <w:color w:val="000000"/>
                <w:sz w:val="22"/>
                <w:szCs w:val="22"/>
                <w:lang w:val="en-US"/>
              </w:rPr>
            </w:pPr>
            <w:r w:rsidRPr="00D9272B">
              <w:rPr>
                <w:rStyle w:val="normaltextrun"/>
                <w:rFonts w:asciiTheme="minorHAnsi" w:hAnsiTheme="minorHAnsi" w:cstheme="minorHAnsi"/>
                <w:color w:val="000000"/>
                <w:sz w:val="22"/>
                <w:szCs w:val="22"/>
                <w:lang w:val="en-US"/>
              </w:rPr>
              <w:t xml:space="preserve">Division 1 students have access to an online reading program called "Je </w:t>
            </w:r>
            <w:proofErr w:type="spellStart"/>
            <w:r w:rsidRPr="00D9272B">
              <w:rPr>
                <w:rStyle w:val="spellingerror"/>
                <w:rFonts w:asciiTheme="minorHAnsi" w:hAnsiTheme="minorHAnsi" w:cstheme="minorHAnsi"/>
                <w:color w:val="000000"/>
                <w:sz w:val="22"/>
                <w:szCs w:val="22"/>
                <w:lang w:val="en-US"/>
              </w:rPr>
              <w:t>lis</w:t>
            </w:r>
            <w:proofErr w:type="spellEnd"/>
            <w:r w:rsidRPr="00D9272B">
              <w:rPr>
                <w:rStyle w:val="normaltextrun"/>
                <w:rFonts w:asciiTheme="minorHAnsi" w:hAnsiTheme="minorHAnsi" w:cstheme="minorHAnsi"/>
                <w:color w:val="000000"/>
                <w:sz w:val="22"/>
                <w:szCs w:val="22"/>
                <w:lang w:val="en-US"/>
              </w:rPr>
              <w:t xml:space="preserve">, je </w:t>
            </w:r>
            <w:proofErr w:type="spellStart"/>
            <w:r w:rsidRPr="00D9272B">
              <w:rPr>
                <w:rStyle w:val="spellingerror"/>
                <w:rFonts w:asciiTheme="minorHAnsi" w:hAnsiTheme="minorHAnsi" w:cstheme="minorHAnsi"/>
                <w:color w:val="000000"/>
                <w:sz w:val="22"/>
                <w:szCs w:val="22"/>
                <w:lang w:val="en-US"/>
              </w:rPr>
              <w:t>lis</w:t>
            </w:r>
            <w:proofErr w:type="spellEnd"/>
            <w:r w:rsidRPr="00D9272B">
              <w:rPr>
                <w:rStyle w:val="normaltextrun"/>
                <w:rFonts w:asciiTheme="minorHAnsi" w:hAnsiTheme="minorHAnsi" w:cstheme="minorHAnsi"/>
                <w:color w:val="000000"/>
                <w:sz w:val="22"/>
                <w:szCs w:val="22"/>
                <w:lang w:val="en-US"/>
              </w:rPr>
              <w:t>"</w:t>
            </w:r>
            <w:r w:rsidR="008016CC">
              <w:rPr>
                <w:rStyle w:val="normaltextrun"/>
                <w:rFonts w:asciiTheme="minorHAnsi" w:hAnsiTheme="minorHAnsi" w:cstheme="minorHAnsi"/>
                <w:color w:val="000000"/>
                <w:sz w:val="22"/>
                <w:szCs w:val="22"/>
                <w:lang w:val="en-US"/>
              </w:rPr>
              <w:t xml:space="preserve">, this helps with at home practice.  </w:t>
            </w:r>
          </w:p>
          <w:p w14:paraId="03560BF8" w14:textId="6C87C83F" w:rsidR="008E5391" w:rsidRPr="00D9272B" w:rsidRDefault="008E5391" w:rsidP="00FF45BA">
            <w:pPr>
              <w:pStyle w:val="paragraph"/>
              <w:numPr>
                <w:ilvl w:val="0"/>
                <w:numId w:val="31"/>
              </w:numPr>
              <w:spacing w:before="0" w:beforeAutospacing="0" w:after="0" w:afterAutospacing="0"/>
              <w:textAlignment w:val="baseline"/>
              <w:rPr>
                <w:rStyle w:val="normaltextrun"/>
                <w:rFonts w:asciiTheme="minorHAnsi" w:hAnsiTheme="minorHAnsi" w:cstheme="minorHAnsi"/>
                <w:color w:val="000000"/>
                <w:sz w:val="22"/>
                <w:szCs w:val="22"/>
                <w:lang w:val="en-US"/>
              </w:rPr>
            </w:pPr>
            <w:r w:rsidRPr="00D9272B">
              <w:rPr>
                <w:rStyle w:val="normaltextrun"/>
                <w:rFonts w:asciiTheme="minorHAnsi" w:hAnsiTheme="minorHAnsi" w:cstheme="minorHAnsi"/>
                <w:color w:val="000000"/>
                <w:sz w:val="22"/>
                <w:szCs w:val="22"/>
                <w:lang w:val="en-US"/>
              </w:rPr>
              <w:t>In March, many teachers went to PD with Isabelle Robert on readers workshop in</w:t>
            </w:r>
            <w:r w:rsidR="008016CC">
              <w:rPr>
                <w:rStyle w:val="normaltextrun"/>
                <w:rFonts w:asciiTheme="minorHAnsi" w:hAnsiTheme="minorHAnsi" w:cstheme="minorHAnsi"/>
                <w:color w:val="000000"/>
                <w:sz w:val="22"/>
                <w:szCs w:val="22"/>
                <w:lang w:val="en-US"/>
              </w:rPr>
              <w:t xml:space="preserve"> </w:t>
            </w:r>
            <w:r w:rsidRPr="00D9272B">
              <w:rPr>
                <w:rStyle w:val="normaltextrun"/>
                <w:rFonts w:asciiTheme="minorHAnsi" w:hAnsiTheme="minorHAnsi" w:cstheme="minorHAnsi"/>
                <w:color w:val="000000"/>
                <w:sz w:val="22"/>
                <w:szCs w:val="22"/>
                <w:lang w:val="en-US"/>
              </w:rPr>
              <w:t>French</w:t>
            </w:r>
            <w:r w:rsidR="00F27A2D">
              <w:rPr>
                <w:rStyle w:val="normaltextrun"/>
                <w:rFonts w:asciiTheme="minorHAnsi" w:hAnsiTheme="minorHAnsi" w:cstheme="minorHAnsi"/>
                <w:color w:val="000000"/>
                <w:sz w:val="22"/>
                <w:szCs w:val="22"/>
                <w:lang w:val="en-US"/>
              </w:rPr>
              <w:t>.</w:t>
            </w:r>
          </w:p>
          <w:p w14:paraId="5C1F9B75" w14:textId="77777777" w:rsidR="008016CC" w:rsidRDefault="008E5391" w:rsidP="008E5391">
            <w:pPr>
              <w:pStyle w:val="paragraph"/>
              <w:spacing w:before="0" w:beforeAutospacing="0" w:after="0" w:afterAutospacing="0"/>
              <w:ind w:left="0"/>
              <w:textAlignment w:val="baseline"/>
              <w:rPr>
                <w:rStyle w:val="normaltextrun"/>
                <w:rFonts w:asciiTheme="minorHAnsi" w:hAnsiTheme="minorHAnsi" w:cstheme="minorHAnsi"/>
                <w:sz w:val="22"/>
                <w:szCs w:val="22"/>
                <w:lang w:val="en-US"/>
              </w:rPr>
            </w:pPr>
            <w:r w:rsidRPr="00D9272B">
              <w:rPr>
                <w:rStyle w:val="normaltextrun"/>
                <w:rFonts w:asciiTheme="minorHAnsi" w:hAnsiTheme="minorHAnsi" w:cstheme="minorHAnsi"/>
                <w:b/>
                <w:bCs/>
                <w:sz w:val="22"/>
                <w:szCs w:val="22"/>
                <w:lang w:val="en-US"/>
              </w:rPr>
              <w:t>FNMI</w:t>
            </w:r>
            <w:r w:rsidR="008016CC">
              <w:rPr>
                <w:rStyle w:val="normaltextrun"/>
                <w:rFonts w:asciiTheme="minorHAnsi" w:hAnsiTheme="minorHAnsi" w:cstheme="minorHAnsi"/>
                <w:b/>
                <w:bCs/>
                <w:sz w:val="22"/>
                <w:szCs w:val="22"/>
                <w:lang w:val="en-US"/>
              </w:rPr>
              <w:t>:</w:t>
            </w:r>
            <w:r w:rsidRPr="00D9272B">
              <w:rPr>
                <w:rStyle w:val="normaltextrun"/>
                <w:rFonts w:asciiTheme="minorHAnsi" w:hAnsiTheme="minorHAnsi" w:cstheme="minorHAnsi"/>
                <w:sz w:val="22"/>
                <w:szCs w:val="22"/>
                <w:lang w:val="en-US"/>
              </w:rPr>
              <w:t xml:space="preserve"> </w:t>
            </w:r>
          </w:p>
          <w:p w14:paraId="1715C844" w14:textId="3019F739" w:rsidR="008E5391" w:rsidRPr="00D9272B" w:rsidRDefault="008E5391" w:rsidP="00FF45BA">
            <w:pPr>
              <w:pStyle w:val="paragraph"/>
              <w:numPr>
                <w:ilvl w:val="0"/>
                <w:numId w:val="31"/>
              </w:numPr>
              <w:spacing w:before="0" w:beforeAutospacing="0" w:after="0" w:afterAutospacing="0"/>
              <w:textAlignment w:val="baseline"/>
              <w:rPr>
                <w:rStyle w:val="normaltextrun"/>
                <w:rFonts w:asciiTheme="minorHAnsi" w:hAnsiTheme="minorHAnsi" w:cstheme="minorHAnsi"/>
                <w:sz w:val="22"/>
                <w:szCs w:val="22"/>
                <w:lang w:val="en-US"/>
              </w:rPr>
            </w:pPr>
            <w:r w:rsidRPr="00D9272B">
              <w:rPr>
                <w:rStyle w:val="normaltextrun"/>
                <w:rFonts w:asciiTheme="minorHAnsi" w:hAnsiTheme="minorHAnsi" w:cstheme="minorHAnsi"/>
                <w:sz w:val="22"/>
                <w:szCs w:val="22"/>
                <w:lang w:val="en-US"/>
              </w:rPr>
              <w:t xml:space="preserve">“Restorative Circles </w:t>
            </w:r>
            <w:proofErr w:type="gramStart"/>
            <w:r w:rsidRPr="00D9272B">
              <w:rPr>
                <w:rStyle w:val="normaltextrun"/>
                <w:rFonts w:asciiTheme="minorHAnsi" w:hAnsiTheme="minorHAnsi" w:cstheme="minorHAnsi"/>
                <w:sz w:val="22"/>
                <w:szCs w:val="22"/>
                <w:lang w:val="en-US"/>
              </w:rPr>
              <w:t>In</w:t>
            </w:r>
            <w:proofErr w:type="gramEnd"/>
            <w:r w:rsidRPr="00D9272B">
              <w:rPr>
                <w:rStyle w:val="normaltextrun"/>
                <w:rFonts w:asciiTheme="minorHAnsi" w:hAnsiTheme="minorHAnsi" w:cstheme="minorHAnsi"/>
                <w:sz w:val="22"/>
                <w:szCs w:val="22"/>
                <w:lang w:val="en-US"/>
              </w:rPr>
              <w:t xml:space="preserve"> Schools” book study and Elder Wilson information for staff and students</w:t>
            </w:r>
            <w:r w:rsidR="00F27A2D">
              <w:rPr>
                <w:rStyle w:val="normaltextrun"/>
                <w:rFonts w:asciiTheme="minorHAnsi" w:hAnsiTheme="minorHAnsi" w:cstheme="minorHAnsi"/>
                <w:sz w:val="22"/>
                <w:szCs w:val="22"/>
                <w:lang w:val="en-US"/>
              </w:rPr>
              <w:t>.</w:t>
            </w:r>
            <w:r w:rsidRPr="00D9272B">
              <w:rPr>
                <w:rStyle w:val="normaltextrun"/>
                <w:rFonts w:asciiTheme="minorHAnsi" w:hAnsiTheme="minorHAnsi" w:cstheme="minorHAnsi"/>
                <w:sz w:val="22"/>
                <w:szCs w:val="22"/>
                <w:lang w:val="en-US"/>
              </w:rPr>
              <w:t xml:space="preserve"> </w:t>
            </w:r>
          </w:p>
          <w:p w14:paraId="39B0A1C2" w14:textId="6F2E138E" w:rsidR="008E5391" w:rsidRPr="00D9272B" w:rsidRDefault="008E5391" w:rsidP="00FF45BA">
            <w:pPr>
              <w:pStyle w:val="paragraph"/>
              <w:numPr>
                <w:ilvl w:val="0"/>
                <w:numId w:val="31"/>
              </w:numPr>
              <w:spacing w:before="0" w:beforeAutospacing="0" w:after="0" w:afterAutospacing="0"/>
              <w:textAlignment w:val="baseline"/>
              <w:rPr>
                <w:rStyle w:val="normaltextrun"/>
                <w:rFonts w:asciiTheme="minorHAnsi" w:hAnsiTheme="minorHAnsi" w:cstheme="minorHAnsi"/>
                <w:sz w:val="22"/>
                <w:szCs w:val="22"/>
                <w:lang w:val="en-US"/>
              </w:rPr>
            </w:pPr>
            <w:r w:rsidRPr="00D9272B">
              <w:rPr>
                <w:rStyle w:val="normaltextrun"/>
                <w:rFonts w:asciiTheme="minorHAnsi" w:hAnsiTheme="minorHAnsi" w:cstheme="minorHAnsi"/>
                <w:sz w:val="22"/>
                <w:szCs w:val="22"/>
                <w:lang w:val="en-US"/>
              </w:rPr>
              <w:t>Staff visit in August 2019 to Metis crossing – workshop on TQS</w:t>
            </w:r>
            <w:r w:rsidR="00F27A2D">
              <w:rPr>
                <w:rStyle w:val="normaltextrun"/>
                <w:rFonts w:asciiTheme="minorHAnsi" w:hAnsiTheme="minorHAnsi" w:cstheme="minorHAnsi"/>
                <w:sz w:val="22"/>
                <w:szCs w:val="22"/>
                <w:lang w:val="en-US"/>
              </w:rPr>
              <w:t>.</w:t>
            </w:r>
          </w:p>
          <w:p w14:paraId="483A6D23" w14:textId="55B12439" w:rsidR="008E5391" w:rsidRPr="00D9272B" w:rsidRDefault="008E5391" w:rsidP="00FF45BA">
            <w:pPr>
              <w:pStyle w:val="paragraph"/>
              <w:numPr>
                <w:ilvl w:val="0"/>
                <w:numId w:val="31"/>
              </w:numPr>
              <w:spacing w:before="0" w:beforeAutospacing="0" w:after="0" w:afterAutospacing="0"/>
              <w:textAlignment w:val="baseline"/>
              <w:rPr>
                <w:rStyle w:val="normaltextrun"/>
                <w:rFonts w:asciiTheme="minorHAnsi" w:hAnsiTheme="minorHAnsi" w:cstheme="minorHAnsi"/>
                <w:sz w:val="22"/>
                <w:szCs w:val="22"/>
                <w:lang w:val="en-US"/>
              </w:rPr>
            </w:pPr>
            <w:r w:rsidRPr="00D9272B">
              <w:rPr>
                <w:rStyle w:val="normaltextrun"/>
                <w:rFonts w:asciiTheme="minorHAnsi" w:hAnsiTheme="minorHAnsi" w:cstheme="minorHAnsi"/>
                <w:sz w:val="22"/>
                <w:szCs w:val="22"/>
                <w:lang w:val="en-US"/>
              </w:rPr>
              <w:lastRenderedPageBreak/>
              <w:t>students worked on sharing circles and the use of a talking stick</w:t>
            </w:r>
            <w:r w:rsidR="00F27A2D">
              <w:rPr>
                <w:rStyle w:val="normaltextrun"/>
                <w:rFonts w:asciiTheme="minorHAnsi" w:hAnsiTheme="minorHAnsi" w:cstheme="minorHAnsi"/>
                <w:sz w:val="22"/>
                <w:szCs w:val="22"/>
                <w:lang w:val="en-US"/>
              </w:rPr>
              <w:t>.</w:t>
            </w:r>
          </w:p>
          <w:p w14:paraId="0479B382" w14:textId="07C77F71" w:rsidR="008E5391" w:rsidRPr="00D9272B" w:rsidRDefault="008E5391" w:rsidP="00FF45BA">
            <w:pPr>
              <w:pStyle w:val="paragraph"/>
              <w:numPr>
                <w:ilvl w:val="0"/>
                <w:numId w:val="31"/>
              </w:numPr>
              <w:spacing w:before="0" w:beforeAutospacing="0" w:after="0" w:afterAutospacing="0"/>
              <w:textAlignment w:val="baseline"/>
              <w:rPr>
                <w:rStyle w:val="normaltextrun"/>
                <w:rFonts w:asciiTheme="minorHAnsi" w:hAnsiTheme="minorHAnsi" w:cstheme="minorHAnsi"/>
                <w:sz w:val="22"/>
                <w:szCs w:val="22"/>
                <w:lang w:val="en-US"/>
              </w:rPr>
            </w:pPr>
            <w:r w:rsidRPr="00D9272B">
              <w:rPr>
                <w:rStyle w:val="normaltextrun"/>
                <w:rFonts w:asciiTheme="minorHAnsi" w:hAnsiTheme="minorHAnsi" w:cstheme="minorHAnsi"/>
                <w:sz w:val="22"/>
                <w:szCs w:val="22"/>
                <w:lang w:val="en-US"/>
              </w:rPr>
              <w:t>PD on “Campus St. Jean” Re:  Truth and Reconciliation</w:t>
            </w:r>
            <w:r w:rsidR="00F27A2D">
              <w:rPr>
                <w:rStyle w:val="normaltextrun"/>
                <w:rFonts w:asciiTheme="minorHAnsi" w:hAnsiTheme="minorHAnsi" w:cstheme="minorHAnsi"/>
                <w:sz w:val="22"/>
                <w:szCs w:val="22"/>
                <w:lang w:val="en-US"/>
              </w:rPr>
              <w:t>.</w:t>
            </w:r>
            <w:r w:rsidRPr="00D9272B">
              <w:rPr>
                <w:rStyle w:val="normaltextrun"/>
                <w:rFonts w:asciiTheme="minorHAnsi" w:hAnsiTheme="minorHAnsi" w:cstheme="minorHAnsi"/>
                <w:sz w:val="22"/>
                <w:szCs w:val="22"/>
                <w:lang w:val="en-US"/>
              </w:rPr>
              <w:t xml:space="preserve"> </w:t>
            </w:r>
          </w:p>
          <w:p w14:paraId="021EF155" w14:textId="77777777" w:rsidR="00F27A2D" w:rsidRDefault="008E5391" w:rsidP="008E5391">
            <w:pPr>
              <w:pStyle w:val="paragraph"/>
              <w:spacing w:before="0" w:beforeAutospacing="0" w:after="0" w:afterAutospacing="0"/>
              <w:ind w:left="0"/>
              <w:textAlignment w:val="baseline"/>
              <w:rPr>
                <w:rStyle w:val="normaltextrun"/>
                <w:rFonts w:asciiTheme="minorHAnsi" w:hAnsiTheme="minorHAnsi" w:cstheme="minorHAnsi"/>
                <w:b/>
                <w:bCs/>
                <w:sz w:val="22"/>
                <w:szCs w:val="22"/>
                <w:lang w:val="en-US"/>
              </w:rPr>
            </w:pPr>
            <w:r w:rsidRPr="00D9272B">
              <w:rPr>
                <w:rStyle w:val="normaltextrun"/>
                <w:rFonts w:asciiTheme="minorHAnsi" w:hAnsiTheme="minorHAnsi" w:cstheme="minorHAnsi"/>
                <w:b/>
                <w:bCs/>
                <w:sz w:val="22"/>
                <w:szCs w:val="22"/>
                <w:lang w:val="en-US"/>
              </w:rPr>
              <w:t>Numeracy</w:t>
            </w:r>
            <w:r w:rsidR="00F27A2D">
              <w:rPr>
                <w:rStyle w:val="normaltextrun"/>
                <w:rFonts w:asciiTheme="minorHAnsi" w:hAnsiTheme="minorHAnsi" w:cstheme="minorHAnsi"/>
                <w:b/>
                <w:bCs/>
                <w:sz w:val="22"/>
                <w:szCs w:val="22"/>
                <w:lang w:val="en-US"/>
              </w:rPr>
              <w:t>:</w:t>
            </w:r>
            <w:r w:rsidRPr="00D9272B">
              <w:rPr>
                <w:rStyle w:val="normaltextrun"/>
                <w:rFonts w:asciiTheme="minorHAnsi" w:hAnsiTheme="minorHAnsi" w:cstheme="minorHAnsi"/>
                <w:b/>
                <w:bCs/>
                <w:sz w:val="22"/>
                <w:szCs w:val="22"/>
                <w:lang w:val="en-US"/>
              </w:rPr>
              <w:t xml:space="preserve"> </w:t>
            </w:r>
          </w:p>
          <w:p w14:paraId="4BE822E5" w14:textId="45E0EF6D" w:rsidR="008E5391" w:rsidRPr="00D9272B" w:rsidRDefault="008E5391" w:rsidP="00FF45BA">
            <w:pPr>
              <w:pStyle w:val="paragraph"/>
              <w:numPr>
                <w:ilvl w:val="0"/>
                <w:numId w:val="31"/>
              </w:numPr>
              <w:spacing w:before="0" w:beforeAutospacing="0" w:after="0" w:afterAutospacing="0"/>
              <w:textAlignment w:val="baseline"/>
              <w:rPr>
                <w:rFonts w:asciiTheme="minorHAnsi" w:hAnsiTheme="minorHAnsi" w:cstheme="minorHAnsi"/>
                <w:color w:val="000000"/>
                <w:sz w:val="22"/>
                <w:szCs w:val="22"/>
                <w:lang w:val="en-US"/>
              </w:rPr>
            </w:pPr>
            <w:r w:rsidRPr="00D9272B">
              <w:rPr>
                <w:rStyle w:val="normaltextrun"/>
                <w:rFonts w:asciiTheme="minorHAnsi" w:hAnsiTheme="minorHAnsi" w:cstheme="minorHAnsi"/>
                <w:color w:val="000000"/>
                <w:sz w:val="22"/>
                <w:szCs w:val="22"/>
                <w:lang w:val="en-US"/>
              </w:rPr>
              <w:t xml:space="preserve">Grade 1 </w:t>
            </w:r>
            <w:r w:rsidR="00F27A2D">
              <w:rPr>
                <w:rStyle w:val="normaltextrun"/>
                <w:rFonts w:asciiTheme="minorHAnsi" w:hAnsiTheme="minorHAnsi" w:cstheme="minorHAnsi"/>
                <w:color w:val="000000"/>
                <w:sz w:val="22"/>
                <w:szCs w:val="22"/>
                <w:lang w:val="en-US"/>
              </w:rPr>
              <w:t>started to use</w:t>
            </w:r>
            <w:r w:rsidRPr="00D9272B">
              <w:rPr>
                <w:rStyle w:val="normaltextrun"/>
                <w:rFonts w:asciiTheme="minorHAnsi" w:hAnsiTheme="minorHAnsi" w:cstheme="minorHAnsi"/>
                <w:color w:val="000000"/>
                <w:sz w:val="22"/>
                <w:szCs w:val="22"/>
                <w:lang w:val="en-US"/>
              </w:rPr>
              <w:t xml:space="preserve"> </w:t>
            </w:r>
            <w:proofErr w:type="spellStart"/>
            <w:r w:rsidRPr="00D9272B">
              <w:rPr>
                <w:rStyle w:val="spellingerror"/>
                <w:rFonts w:asciiTheme="minorHAnsi" w:hAnsiTheme="minorHAnsi" w:cstheme="minorHAnsi"/>
                <w:color w:val="000000"/>
                <w:sz w:val="22"/>
                <w:szCs w:val="22"/>
                <w:lang w:val="en-US"/>
              </w:rPr>
              <w:t>Mathologie</w:t>
            </w:r>
            <w:proofErr w:type="spellEnd"/>
            <w:r w:rsidR="00F27A2D">
              <w:rPr>
                <w:rStyle w:val="spellingerror"/>
                <w:rFonts w:asciiTheme="minorHAnsi" w:hAnsiTheme="minorHAnsi" w:cstheme="minorHAnsi"/>
                <w:color w:val="000000"/>
                <w:sz w:val="22"/>
                <w:szCs w:val="22"/>
                <w:lang w:val="en-US"/>
              </w:rPr>
              <w:t>.</w:t>
            </w:r>
            <w:r w:rsidRPr="00D9272B">
              <w:rPr>
                <w:rStyle w:val="normaltextrun"/>
                <w:rFonts w:asciiTheme="minorHAnsi" w:hAnsiTheme="minorHAnsi" w:cstheme="minorHAnsi"/>
                <w:color w:val="000000"/>
                <w:sz w:val="22"/>
                <w:szCs w:val="22"/>
                <w:lang w:val="en-US"/>
              </w:rPr>
              <w:t xml:space="preserve"> </w:t>
            </w:r>
          </w:p>
          <w:p w14:paraId="238F8C86" w14:textId="614E0090" w:rsidR="008E5391" w:rsidRPr="00D9272B" w:rsidRDefault="008E5391" w:rsidP="00FF45BA">
            <w:pPr>
              <w:pStyle w:val="paragraph"/>
              <w:numPr>
                <w:ilvl w:val="0"/>
                <w:numId w:val="31"/>
              </w:numPr>
              <w:spacing w:before="0" w:beforeAutospacing="0" w:after="0" w:afterAutospacing="0"/>
              <w:textAlignment w:val="baseline"/>
              <w:rPr>
                <w:rFonts w:asciiTheme="minorHAnsi" w:hAnsiTheme="minorHAnsi" w:cstheme="minorHAnsi"/>
                <w:color w:val="000000"/>
                <w:sz w:val="22"/>
                <w:szCs w:val="22"/>
                <w:lang w:val="en-US"/>
              </w:rPr>
            </w:pPr>
            <w:r w:rsidRPr="00D9272B">
              <w:rPr>
                <w:rStyle w:val="normaltextrun"/>
                <w:rFonts w:asciiTheme="minorHAnsi" w:hAnsiTheme="minorHAnsi" w:cstheme="minorHAnsi"/>
                <w:color w:val="000000"/>
                <w:sz w:val="22"/>
                <w:szCs w:val="22"/>
                <w:lang w:val="en-US"/>
              </w:rPr>
              <w:t xml:space="preserve">Teachers use the math benchmarking kit to help level </w:t>
            </w:r>
            <w:proofErr w:type="gramStart"/>
            <w:r w:rsidRPr="00D9272B">
              <w:rPr>
                <w:rStyle w:val="normaltextrun"/>
                <w:rFonts w:asciiTheme="minorHAnsi" w:hAnsiTheme="minorHAnsi" w:cstheme="minorHAnsi"/>
                <w:color w:val="000000"/>
                <w:sz w:val="22"/>
                <w:szCs w:val="22"/>
                <w:lang w:val="en-US"/>
              </w:rPr>
              <w:t>students</w:t>
            </w:r>
            <w:r w:rsidR="00F27A2D">
              <w:rPr>
                <w:rStyle w:val="normaltextrun"/>
                <w:rFonts w:asciiTheme="minorHAnsi" w:hAnsiTheme="minorHAnsi" w:cstheme="minorHAnsi"/>
                <w:color w:val="000000"/>
                <w:sz w:val="22"/>
                <w:szCs w:val="22"/>
                <w:lang w:val="en-US"/>
              </w:rPr>
              <w:t>.</w:t>
            </w:r>
            <w:r w:rsidRPr="00D9272B">
              <w:rPr>
                <w:rStyle w:val="eop"/>
                <w:rFonts w:asciiTheme="minorHAnsi" w:eastAsia="Calibri" w:hAnsiTheme="minorHAnsi" w:cstheme="minorHAnsi"/>
                <w:sz w:val="22"/>
                <w:szCs w:val="22"/>
                <w:lang w:val="en-US"/>
              </w:rPr>
              <w:t>​</w:t>
            </w:r>
            <w:proofErr w:type="gramEnd"/>
          </w:p>
          <w:p w14:paraId="550EC8A5" w14:textId="0521CB8B" w:rsidR="008E5391" w:rsidRPr="00D9272B" w:rsidRDefault="008E5391" w:rsidP="00FF45BA">
            <w:pPr>
              <w:pStyle w:val="paragraph"/>
              <w:numPr>
                <w:ilvl w:val="0"/>
                <w:numId w:val="31"/>
              </w:numPr>
              <w:spacing w:before="0" w:beforeAutospacing="0" w:after="0" w:afterAutospacing="0"/>
              <w:textAlignment w:val="baseline"/>
              <w:rPr>
                <w:rFonts w:asciiTheme="minorHAnsi" w:hAnsiTheme="minorHAnsi" w:cstheme="minorHAnsi"/>
                <w:color w:val="000000"/>
                <w:sz w:val="22"/>
                <w:szCs w:val="22"/>
                <w:lang w:val="en-US"/>
              </w:rPr>
            </w:pPr>
            <w:r w:rsidRPr="00D9272B">
              <w:rPr>
                <w:rStyle w:val="normaltextrun"/>
                <w:rFonts w:asciiTheme="minorHAnsi" w:hAnsiTheme="minorHAnsi" w:cstheme="minorHAnsi"/>
                <w:color w:val="000000"/>
                <w:sz w:val="22"/>
                <w:szCs w:val="22"/>
                <w:lang w:val="en-US"/>
              </w:rPr>
              <w:t>All students in grade</w:t>
            </w:r>
            <w:r w:rsidR="00F27A2D">
              <w:rPr>
                <w:rStyle w:val="normaltextrun"/>
                <w:rFonts w:asciiTheme="minorHAnsi" w:hAnsiTheme="minorHAnsi" w:cstheme="minorHAnsi"/>
                <w:color w:val="000000"/>
                <w:sz w:val="22"/>
                <w:szCs w:val="22"/>
                <w:lang w:val="en-US"/>
              </w:rPr>
              <w:t>s</w:t>
            </w:r>
            <w:r w:rsidRPr="00D9272B">
              <w:rPr>
                <w:rStyle w:val="normaltextrun"/>
                <w:rFonts w:asciiTheme="minorHAnsi" w:hAnsiTheme="minorHAnsi" w:cstheme="minorHAnsi"/>
                <w:color w:val="000000"/>
                <w:sz w:val="22"/>
                <w:szCs w:val="22"/>
                <w:lang w:val="en-US"/>
              </w:rPr>
              <w:t xml:space="preserve"> 2 – 6 write the MIPI in September</w:t>
            </w:r>
            <w:r w:rsidR="00F27A2D">
              <w:rPr>
                <w:rStyle w:val="normaltextrun"/>
                <w:rFonts w:asciiTheme="minorHAnsi" w:hAnsiTheme="minorHAnsi" w:cstheme="minorHAnsi"/>
                <w:color w:val="000000"/>
                <w:sz w:val="22"/>
                <w:szCs w:val="22"/>
                <w:lang w:val="en-US"/>
              </w:rPr>
              <w:t>.</w:t>
            </w:r>
          </w:p>
          <w:p w14:paraId="33344539" w14:textId="7C8A37AF" w:rsidR="008E5391" w:rsidRPr="00D9272B" w:rsidRDefault="008E5391" w:rsidP="00FF45BA">
            <w:pPr>
              <w:pStyle w:val="paragraph"/>
              <w:numPr>
                <w:ilvl w:val="0"/>
                <w:numId w:val="31"/>
              </w:numPr>
              <w:spacing w:before="0" w:beforeAutospacing="0" w:after="0" w:afterAutospacing="0"/>
              <w:textAlignment w:val="baseline"/>
              <w:rPr>
                <w:rFonts w:asciiTheme="minorHAnsi" w:hAnsiTheme="minorHAnsi" w:cstheme="minorHAnsi"/>
                <w:color w:val="000000"/>
                <w:sz w:val="22"/>
                <w:szCs w:val="22"/>
                <w:lang w:val="en-US"/>
              </w:rPr>
            </w:pPr>
            <w:r w:rsidRPr="00D9272B">
              <w:rPr>
                <w:rStyle w:val="normaltextrun"/>
                <w:rFonts w:asciiTheme="minorHAnsi" w:hAnsiTheme="minorHAnsi" w:cstheme="minorHAnsi"/>
                <w:color w:val="000000"/>
                <w:sz w:val="22"/>
                <w:szCs w:val="22"/>
                <w:lang w:val="en-US"/>
              </w:rPr>
              <w:t>Our grade 1 – 4 classes mak</w:t>
            </w:r>
            <w:r w:rsidR="00F27A2D">
              <w:rPr>
                <w:rStyle w:val="normaltextrun"/>
                <w:rFonts w:asciiTheme="minorHAnsi" w:hAnsiTheme="minorHAnsi" w:cstheme="minorHAnsi"/>
                <w:color w:val="000000"/>
                <w:sz w:val="22"/>
                <w:szCs w:val="22"/>
                <w:lang w:val="en-US"/>
              </w:rPr>
              <w:t>e</w:t>
            </w:r>
            <w:r w:rsidRPr="00D9272B">
              <w:rPr>
                <w:rStyle w:val="normaltextrun"/>
                <w:rFonts w:asciiTheme="minorHAnsi" w:hAnsiTheme="minorHAnsi" w:cstheme="minorHAnsi"/>
                <w:color w:val="000000"/>
                <w:sz w:val="22"/>
                <w:szCs w:val="22"/>
                <w:lang w:val="en-US"/>
              </w:rPr>
              <w:t xml:space="preserve"> use of small group instruction </w:t>
            </w:r>
            <w:proofErr w:type="gramStart"/>
            <w:r w:rsidRPr="00D9272B">
              <w:rPr>
                <w:rStyle w:val="advancedproofingissue"/>
                <w:rFonts w:asciiTheme="minorHAnsi" w:hAnsiTheme="minorHAnsi" w:cstheme="minorHAnsi"/>
                <w:color w:val="000000"/>
                <w:sz w:val="22"/>
                <w:szCs w:val="22"/>
                <w:lang w:val="en-US"/>
              </w:rPr>
              <w:t>through the use of</w:t>
            </w:r>
            <w:proofErr w:type="gramEnd"/>
            <w:r w:rsidRPr="00D9272B">
              <w:rPr>
                <w:rStyle w:val="normaltextrun"/>
                <w:rFonts w:asciiTheme="minorHAnsi" w:hAnsiTheme="minorHAnsi" w:cstheme="minorHAnsi"/>
                <w:color w:val="000000"/>
                <w:sz w:val="22"/>
                <w:szCs w:val="22"/>
                <w:lang w:val="en-US"/>
              </w:rPr>
              <w:t xml:space="preserve"> math </w:t>
            </w:r>
            <w:proofErr w:type="spellStart"/>
            <w:r w:rsidRPr="00D9272B">
              <w:rPr>
                <w:rStyle w:val="spellingerror"/>
                <w:rFonts w:asciiTheme="minorHAnsi" w:hAnsiTheme="minorHAnsi" w:cstheme="minorHAnsi"/>
                <w:color w:val="000000"/>
                <w:sz w:val="22"/>
                <w:szCs w:val="22"/>
                <w:lang w:val="en-US"/>
              </w:rPr>
              <w:t>centres</w:t>
            </w:r>
            <w:proofErr w:type="spellEnd"/>
            <w:r w:rsidRPr="00D9272B">
              <w:rPr>
                <w:rStyle w:val="eop"/>
                <w:rFonts w:asciiTheme="minorHAnsi" w:eastAsia="Calibri" w:hAnsiTheme="minorHAnsi" w:cstheme="minorHAnsi"/>
                <w:sz w:val="22"/>
                <w:szCs w:val="22"/>
                <w:lang w:val="en-US"/>
              </w:rPr>
              <w:t>​</w:t>
            </w:r>
            <w:r w:rsidR="00F27A2D">
              <w:rPr>
                <w:rStyle w:val="eop"/>
                <w:rFonts w:asciiTheme="minorHAnsi" w:eastAsia="Calibri" w:hAnsiTheme="minorHAnsi" w:cstheme="minorHAnsi"/>
                <w:sz w:val="22"/>
                <w:szCs w:val="22"/>
                <w:lang w:val="en-US"/>
              </w:rPr>
              <w:t>.</w:t>
            </w:r>
          </w:p>
          <w:p w14:paraId="77506908" w14:textId="00D7D505" w:rsidR="008E5391" w:rsidRPr="00D9272B" w:rsidRDefault="008E5391" w:rsidP="00FF45BA">
            <w:pPr>
              <w:pStyle w:val="paragraph"/>
              <w:numPr>
                <w:ilvl w:val="0"/>
                <w:numId w:val="31"/>
              </w:numPr>
              <w:spacing w:before="0" w:beforeAutospacing="0" w:after="0" w:afterAutospacing="0"/>
              <w:textAlignment w:val="baseline"/>
              <w:rPr>
                <w:rFonts w:asciiTheme="minorHAnsi" w:hAnsiTheme="minorHAnsi" w:cstheme="minorHAnsi"/>
                <w:color w:val="000000"/>
                <w:sz w:val="22"/>
                <w:szCs w:val="22"/>
                <w:lang w:val="en-US"/>
              </w:rPr>
            </w:pPr>
            <w:r w:rsidRPr="00D9272B">
              <w:rPr>
                <w:rStyle w:val="normaltextrun"/>
                <w:rFonts w:asciiTheme="minorHAnsi" w:hAnsiTheme="minorHAnsi" w:cstheme="minorHAnsi"/>
                <w:color w:val="000000"/>
                <w:sz w:val="22"/>
                <w:szCs w:val="22"/>
                <w:lang w:val="en-US"/>
              </w:rPr>
              <w:t xml:space="preserve">Piloting a </w:t>
            </w:r>
            <w:r w:rsidR="00F27A2D">
              <w:rPr>
                <w:rStyle w:val="normaltextrun"/>
                <w:rFonts w:asciiTheme="minorHAnsi" w:hAnsiTheme="minorHAnsi" w:cstheme="minorHAnsi"/>
                <w:color w:val="000000"/>
                <w:sz w:val="22"/>
                <w:szCs w:val="22"/>
                <w:lang w:val="en-US"/>
              </w:rPr>
              <w:t xml:space="preserve">division 1 </w:t>
            </w:r>
            <w:r w:rsidRPr="00D9272B">
              <w:rPr>
                <w:rStyle w:val="normaltextrun"/>
                <w:rFonts w:asciiTheme="minorHAnsi" w:hAnsiTheme="minorHAnsi" w:cstheme="minorHAnsi"/>
                <w:color w:val="000000"/>
                <w:sz w:val="22"/>
                <w:szCs w:val="22"/>
                <w:lang w:val="en-US"/>
              </w:rPr>
              <w:t>online</w:t>
            </w:r>
            <w:r w:rsidR="00F27A2D">
              <w:rPr>
                <w:rStyle w:val="normaltextrun"/>
                <w:rFonts w:asciiTheme="minorHAnsi" w:hAnsiTheme="minorHAnsi" w:cstheme="minorHAnsi"/>
                <w:color w:val="000000"/>
                <w:sz w:val="22"/>
                <w:szCs w:val="22"/>
                <w:lang w:val="en-US"/>
              </w:rPr>
              <w:t xml:space="preserve"> Math</w:t>
            </w:r>
            <w:r w:rsidRPr="00D9272B">
              <w:rPr>
                <w:rStyle w:val="normaltextrun"/>
                <w:rFonts w:asciiTheme="minorHAnsi" w:hAnsiTheme="minorHAnsi" w:cstheme="minorHAnsi"/>
                <w:color w:val="000000"/>
                <w:sz w:val="22"/>
                <w:szCs w:val="22"/>
                <w:lang w:val="en-US"/>
              </w:rPr>
              <w:t xml:space="preserve"> resource called </w:t>
            </w:r>
            <w:proofErr w:type="spellStart"/>
            <w:r w:rsidRPr="00D9272B">
              <w:rPr>
                <w:rStyle w:val="spellingerror"/>
                <w:rFonts w:asciiTheme="minorHAnsi" w:hAnsiTheme="minorHAnsi" w:cstheme="minorHAnsi"/>
                <w:color w:val="000000"/>
                <w:sz w:val="22"/>
                <w:szCs w:val="22"/>
                <w:lang w:val="en-US"/>
              </w:rPr>
              <w:t>Zorbit</w:t>
            </w:r>
            <w:proofErr w:type="spellEnd"/>
            <w:r w:rsidR="00F27A2D">
              <w:rPr>
                <w:rStyle w:val="spellingerror"/>
                <w:rFonts w:asciiTheme="minorHAnsi" w:hAnsiTheme="minorHAnsi" w:cstheme="minorHAnsi"/>
                <w:color w:val="000000"/>
                <w:sz w:val="22"/>
                <w:szCs w:val="22"/>
                <w:lang w:val="en-US"/>
              </w:rPr>
              <w:t>,</w:t>
            </w:r>
            <w:r w:rsidRPr="00D9272B">
              <w:rPr>
                <w:rStyle w:val="normaltextrun"/>
                <w:rFonts w:asciiTheme="minorHAnsi" w:hAnsiTheme="minorHAnsi" w:cstheme="minorHAnsi"/>
                <w:color w:val="000000"/>
                <w:sz w:val="22"/>
                <w:szCs w:val="22"/>
                <w:lang w:val="en-US"/>
              </w:rPr>
              <w:t xml:space="preserve"> th</w:t>
            </w:r>
            <w:r w:rsidR="00F27A2D">
              <w:rPr>
                <w:rStyle w:val="normaltextrun"/>
                <w:rFonts w:asciiTheme="minorHAnsi" w:hAnsiTheme="minorHAnsi" w:cstheme="minorHAnsi"/>
                <w:color w:val="000000"/>
                <w:sz w:val="22"/>
                <w:szCs w:val="22"/>
                <w:lang w:val="en-US"/>
              </w:rPr>
              <w:t>is</w:t>
            </w:r>
            <w:r w:rsidRPr="00D9272B">
              <w:rPr>
                <w:rStyle w:val="normaltextrun"/>
                <w:rFonts w:asciiTheme="minorHAnsi" w:hAnsiTheme="minorHAnsi" w:cstheme="minorHAnsi"/>
                <w:color w:val="000000"/>
                <w:sz w:val="22"/>
                <w:szCs w:val="22"/>
                <w:lang w:val="en-US"/>
              </w:rPr>
              <w:t xml:space="preserve"> allows teachers to program activities based on </w:t>
            </w:r>
            <w:proofErr w:type="spellStart"/>
            <w:proofErr w:type="gramStart"/>
            <w:r w:rsidRPr="00D9272B">
              <w:rPr>
                <w:rStyle w:val="contextualspellingandgrammarerror"/>
                <w:rFonts w:asciiTheme="minorHAnsi" w:eastAsia="Calibri" w:hAnsiTheme="minorHAnsi" w:cstheme="minorHAnsi"/>
                <w:sz w:val="22"/>
                <w:szCs w:val="22"/>
                <w:lang w:val="en-US"/>
              </w:rPr>
              <w:t>students</w:t>
            </w:r>
            <w:proofErr w:type="spellEnd"/>
            <w:proofErr w:type="gramEnd"/>
            <w:r w:rsidR="00F27A2D">
              <w:rPr>
                <w:rStyle w:val="contextualspellingandgrammarerror"/>
                <w:rFonts w:asciiTheme="minorHAnsi" w:eastAsia="Calibri" w:hAnsiTheme="minorHAnsi" w:cstheme="minorHAnsi"/>
                <w:sz w:val="22"/>
                <w:szCs w:val="22"/>
                <w:lang w:val="en-US"/>
              </w:rPr>
              <w:t xml:space="preserve"> </w:t>
            </w:r>
            <w:r w:rsidR="00F27A2D" w:rsidRPr="00F27A2D">
              <w:rPr>
                <w:rStyle w:val="contextualspellingandgrammarerror"/>
                <w:rFonts w:eastAsia="Calibri"/>
                <w:lang w:val="en-US"/>
              </w:rPr>
              <w:t>in</w:t>
            </w:r>
            <w:r w:rsidR="00F27A2D">
              <w:rPr>
                <w:rStyle w:val="contextualspellingandgrammarerror"/>
                <w:rFonts w:eastAsia="Calibri"/>
                <w:lang w:val="en-US"/>
              </w:rPr>
              <w:t>dividual</w:t>
            </w:r>
            <w:r w:rsidRPr="00D9272B">
              <w:rPr>
                <w:rStyle w:val="normaltextrun"/>
                <w:rFonts w:asciiTheme="minorHAnsi" w:hAnsiTheme="minorHAnsi" w:cstheme="minorHAnsi"/>
                <w:color w:val="000000"/>
                <w:sz w:val="22"/>
                <w:szCs w:val="22"/>
                <w:lang w:val="en-US"/>
              </w:rPr>
              <w:t xml:space="preserve"> needs.  Division 2 uses </w:t>
            </w:r>
            <w:proofErr w:type="spellStart"/>
            <w:r w:rsidRPr="00D9272B">
              <w:rPr>
                <w:rStyle w:val="spellingerror"/>
                <w:rFonts w:asciiTheme="minorHAnsi" w:hAnsiTheme="minorHAnsi" w:cstheme="minorHAnsi"/>
                <w:color w:val="000000"/>
                <w:sz w:val="22"/>
                <w:szCs w:val="22"/>
                <w:lang w:val="en-US"/>
              </w:rPr>
              <w:t>Netmath</w:t>
            </w:r>
            <w:proofErr w:type="spellEnd"/>
            <w:r w:rsidRPr="00D9272B">
              <w:rPr>
                <w:rStyle w:val="eop"/>
                <w:rFonts w:asciiTheme="minorHAnsi" w:eastAsia="Calibri" w:hAnsiTheme="minorHAnsi" w:cstheme="minorHAnsi"/>
                <w:sz w:val="22"/>
                <w:szCs w:val="22"/>
                <w:lang w:val="en-US"/>
              </w:rPr>
              <w:t>​</w:t>
            </w:r>
          </w:p>
          <w:p w14:paraId="62DA4320" w14:textId="341480DD" w:rsidR="008E5391" w:rsidRPr="00D9272B" w:rsidRDefault="008E5391" w:rsidP="00FF45BA">
            <w:pPr>
              <w:pStyle w:val="paragraph"/>
              <w:numPr>
                <w:ilvl w:val="0"/>
                <w:numId w:val="31"/>
              </w:numPr>
              <w:spacing w:before="0" w:beforeAutospacing="0" w:after="0" w:afterAutospacing="0"/>
              <w:textAlignment w:val="baseline"/>
              <w:rPr>
                <w:rStyle w:val="eop"/>
                <w:rFonts w:asciiTheme="minorHAnsi" w:eastAsia="Calibri" w:hAnsiTheme="minorHAnsi" w:cstheme="minorHAnsi"/>
                <w:sz w:val="22"/>
                <w:szCs w:val="22"/>
                <w:lang w:val="en-US"/>
              </w:rPr>
            </w:pPr>
            <w:r w:rsidRPr="00D9272B">
              <w:rPr>
                <w:rStyle w:val="eop"/>
                <w:rFonts w:asciiTheme="minorHAnsi" w:eastAsia="Calibri" w:hAnsiTheme="minorHAnsi" w:cstheme="minorHAnsi"/>
                <w:sz w:val="22"/>
                <w:szCs w:val="22"/>
                <w:lang w:val="en-US"/>
              </w:rPr>
              <w:t>​</w:t>
            </w:r>
            <w:r w:rsidR="00F27A2D">
              <w:rPr>
                <w:rStyle w:val="eop"/>
                <w:rFonts w:asciiTheme="minorHAnsi" w:eastAsia="Calibri" w:hAnsiTheme="minorHAnsi" w:cstheme="minorHAnsi"/>
                <w:sz w:val="22"/>
                <w:szCs w:val="22"/>
                <w:lang w:val="en-US"/>
              </w:rPr>
              <w:t>Had grade 6 students write</w:t>
            </w:r>
            <w:r w:rsidR="00FF45BA">
              <w:rPr>
                <w:rStyle w:val="eop"/>
                <w:rFonts w:asciiTheme="minorHAnsi" w:eastAsia="Calibri" w:hAnsiTheme="minorHAnsi" w:cstheme="minorHAnsi"/>
                <w:sz w:val="22"/>
                <w:szCs w:val="22"/>
                <w:lang w:val="en-US"/>
              </w:rPr>
              <w:t xml:space="preserve"> the Math</w:t>
            </w:r>
            <w:r w:rsidRPr="00D9272B">
              <w:rPr>
                <w:rStyle w:val="eop"/>
                <w:rFonts w:asciiTheme="minorHAnsi" w:eastAsia="Calibri" w:hAnsiTheme="minorHAnsi" w:cstheme="minorHAnsi"/>
                <w:sz w:val="22"/>
                <w:szCs w:val="22"/>
                <w:lang w:val="en-US"/>
              </w:rPr>
              <w:t xml:space="preserve"> Part B first and Part A second.  This helped alleviate the stress and rigor of Part B.   </w:t>
            </w:r>
          </w:p>
          <w:p w14:paraId="2BE34205" w14:textId="77777777" w:rsidR="00FF45BA" w:rsidRPr="001E165C" w:rsidRDefault="008E5391" w:rsidP="00FF45BA">
            <w:pPr>
              <w:pStyle w:val="paragraph"/>
              <w:spacing w:before="0" w:beforeAutospacing="0" w:after="0" w:afterAutospacing="0"/>
              <w:ind w:left="0"/>
              <w:textAlignment w:val="baseline"/>
              <w:rPr>
                <w:rStyle w:val="eop"/>
                <w:rFonts w:eastAsia="Calibri"/>
                <w:sz w:val="22"/>
                <w:szCs w:val="22"/>
                <w:lang w:val="en-US"/>
              </w:rPr>
            </w:pPr>
            <w:r w:rsidRPr="001E165C">
              <w:rPr>
                <w:rStyle w:val="eop"/>
                <w:rFonts w:asciiTheme="minorHAnsi" w:eastAsia="Calibri" w:hAnsiTheme="minorHAnsi" w:cstheme="minorHAnsi"/>
                <w:b/>
                <w:bCs/>
                <w:sz w:val="22"/>
                <w:szCs w:val="22"/>
                <w:lang w:val="en-US"/>
              </w:rPr>
              <w:t>Citizenshi</w:t>
            </w:r>
            <w:r w:rsidR="00FF45BA" w:rsidRPr="001E165C">
              <w:rPr>
                <w:rStyle w:val="eop"/>
                <w:rFonts w:asciiTheme="minorHAnsi" w:eastAsia="Calibri" w:hAnsiTheme="minorHAnsi" w:cstheme="minorHAnsi"/>
                <w:b/>
                <w:bCs/>
                <w:sz w:val="22"/>
                <w:szCs w:val="22"/>
                <w:lang w:val="en-US"/>
              </w:rPr>
              <w:t>p</w:t>
            </w:r>
            <w:r w:rsidR="00FF45BA" w:rsidRPr="001E165C">
              <w:rPr>
                <w:rStyle w:val="eop"/>
                <w:rFonts w:eastAsia="Calibri"/>
                <w:sz w:val="22"/>
                <w:szCs w:val="22"/>
                <w:lang w:val="en-US"/>
              </w:rPr>
              <w:t xml:space="preserve">: </w:t>
            </w:r>
          </w:p>
          <w:p w14:paraId="6A4E2021" w14:textId="4A22960D" w:rsidR="008E5391" w:rsidRPr="001E165C" w:rsidRDefault="008E5391" w:rsidP="00FF45BA">
            <w:pPr>
              <w:pStyle w:val="paragraph"/>
              <w:numPr>
                <w:ilvl w:val="0"/>
                <w:numId w:val="31"/>
              </w:numPr>
              <w:spacing w:before="0" w:beforeAutospacing="0" w:after="0" w:afterAutospacing="0"/>
              <w:textAlignment w:val="baseline"/>
              <w:rPr>
                <w:rStyle w:val="eop"/>
                <w:rFonts w:asciiTheme="minorHAnsi" w:eastAsia="Calibri" w:hAnsiTheme="minorHAnsi" w:cstheme="minorHAnsi"/>
                <w:sz w:val="22"/>
                <w:szCs w:val="22"/>
                <w:lang w:val="en-US"/>
              </w:rPr>
            </w:pPr>
            <w:r w:rsidRPr="001E165C">
              <w:rPr>
                <w:rStyle w:val="eop"/>
                <w:rFonts w:asciiTheme="minorHAnsi" w:eastAsia="Calibri" w:hAnsiTheme="minorHAnsi" w:cstheme="minorHAnsi"/>
                <w:sz w:val="22"/>
                <w:szCs w:val="22"/>
                <w:lang w:val="en-US"/>
              </w:rPr>
              <w:t>Increased number of clubs and leadership opportunities</w:t>
            </w:r>
          </w:p>
          <w:p w14:paraId="6BE08CE2" w14:textId="77777777" w:rsidR="00FF45BA" w:rsidRPr="001E165C" w:rsidRDefault="008E5391" w:rsidP="00FF45BA">
            <w:pPr>
              <w:pStyle w:val="paragraph"/>
              <w:numPr>
                <w:ilvl w:val="0"/>
                <w:numId w:val="31"/>
              </w:numPr>
              <w:spacing w:before="0" w:beforeAutospacing="0" w:after="0" w:afterAutospacing="0"/>
              <w:textAlignment w:val="baseline"/>
              <w:rPr>
                <w:rStyle w:val="normaltextrun"/>
                <w:rFonts w:asciiTheme="minorHAnsi" w:hAnsiTheme="minorHAnsi" w:cstheme="minorHAnsi"/>
                <w:color w:val="000000"/>
                <w:sz w:val="22"/>
                <w:szCs w:val="22"/>
                <w:lang w:val="en-US"/>
              </w:rPr>
            </w:pPr>
            <w:r w:rsidRPr="001E165C">
              <w:rPr>
                <w:rStyle w:val="normaltextrun"/>
                <w:rFonts w:asciiTheme="minorHAnsi" w:hAnsiTheme="minorHAnsi" w:cstheme="minorHAnsi"/>
                <w:color w:val="000000"/>
                <w:sz w:val="22"/>
                <w:szCs w:val="22"/>
                <w:lang w:val="en-US"/>
              </w:rPr>
              <w:t>Cross grade collabor</w:t>
            </w:r>
            <w:r w:rsidR="00FF45BA" w:rsidRPr="001E165C">
              <w:rPr>
                <w:rStyle w:val="normaltextrun"/>
                <w:rFonts w:asciiTheme="minorHAnsi" w:hAnsiTheme="minorHAnsi" w:cstheme="minorHAnsi"/>
                <w:color w:val="000000"/>
                <w:sz w:val="22"/>
                <w:szCs w:val="22"/>
                <w:lang w:val="en-US"/>
              </w:rPr>
              <w:t>ation</w:t>
            </w:r>
          </w:p>
          <w:p w14:paraId="11291120" w14:textId="77777777" w:rsidR="00FF45BA" w:rsidRDefault="008E5391" w:rsidP="00FF45BA">
            <w:pPr>
              <w:pStyle w:val="paragraph"/>
              <w:spacing w:before="0" w:beforeAutospacing="0" w:after="0" w:afterAutospacing="0"/>
              <w:ind w:left="0"/>
              <w:textAlignment w:val="baseline"/>
              <w:rPr>
                <w:rStyle w:val="normaltextrun"/>
                <w:rFonts w:asciiTheme="minorHAnsi" w:hAnsiTheme="minorHAnsi" w:cstheme="minorHAnsi"/>
                <w:b/>
                <w:bCs/>
                <w:color w:val="000000"/>
                <w:sz w:val="22"/>
                <w:szCs w:val="22"/>
                <w:lang w:val="en-US"/>
              </w:rPr>
            </w:pPr>
            <w:r w:rsidRPr="00FF45BA">
              <w:rPr>
                <w:rStyle w:val="normaltextrun"/>
                <w:rFonts w:asciiTheme="minorHAnsi" w:hAnsiTheme="minorHAnsi" w:cstheme="minorHAnsi"/>
                <w:b/>
                <w:bCs/>
                <w:color w:val="000000"/>
                <w:sz w:val="22"/>
                <w:szCs w:val="22"/>
                <w:lang w:val="en-US"/>
              </w:rPr>
              <w:t>CTF</w:t>
            </w:r>
            <w:r w:rsidR="00FF45BA">
              <w:rPr>
                <w:rStyle w:val="normaltextrun"/>
                <w:rFonts w:asciiTheme="minorHAnsi" w:hAnsiTheme="minorHAnsi" w:cstheme="minorHAnsi"/>
                <w:b/>
                <w:bCs/>
                <w:color w:val="000000"/>
                <w:sz w:val="22"/>
                <w:szCs w:val="22"/>
                <w:lang w:val="en-US"/>
              </w:rPr>
              <w:t xml:space="preserve">: </w:t>
            </w:r>
          </w:p>
          <w:p w14:paraId="005F508A" w14:textId="77777777" w:rsidR="00FF45BA" w:rsidRDefault="00FF45BA" w:rsidP="00FF45BA">
            <w:pPr>
              <w:pStyle w:val="paragraph"/>
              <w:numPr>
                <w:ilvl w:val="0"/>
                <w:numId w:val="31"/>
              </w:numPr>
              <w:spacing w:before="0" w:beforeAutospacing="0" w:after="0" w:afterAutospacing="0"/>
              <w:textAlignment w:val="baseline"/>
              <w:rPr>
                <w:rStyle w:val="normaltextrun"/>
                <w:rFonts w:asciiTheme="minorHAnsi" w:hAnsiTheme="minorHAnsi" w:cstheme="minorHAnsi"/>
                <w:color w:val="000000"/>
                <w:sz w:val="22"/>
                <w:szCs w:val="22"/>
                <w:lang w:val="en-US"/>
              </w:rPr>
            </w:pPr>
            <w:r>
              <w:rPr>
                <w:rStyle w:val="normaltextrun"/>
                <w:rFonts w:asciiTheme="minorHAnsi" w:hAnsiTheme="minorHAnsi" w:cstheme="minorHAnsi"/>
                <w:color w:val="000000"/>
                <w:sz w:val="22"/>
                <w:szCs w:val="22"/>
                <w:lang w:val="en-US"/>
              </w:rPr>
              <w:t xml:space="preserve">Modified </w:t>
            </w:r>
            <w:r w:rsidR="008E5391" w:rsidRPr="00FF45BA">
              <w:rPr>
                <w:rStyle w:val="normaltextrun"/>
                <w:rFonts w:asciiTheme="minorHAnsi" w:hAnsiTheme="minorHAnsi" w:cstheme="minorHAnsi"/>
                <w:color w:val="000000"/>
                <w:sz w:val="22"/>
                <w:szCs w:val="22"/>
                <w:lang w:val="en-US"/>
              </w:rPr>
              <w:t>Grade 5 and 6</w:t>
            </w:r>
            <w:r>
              <w:rPr>
                <w:rStyle w:val="normaltextrun"/>
                <w:rFonts w:asciiTheme="minorHAnsi" w:hAnsiTheme="minorHAnsi" w:cstheme="minorHAnsi"/>
                <w:color w:val="000000"/>
                <w:sz w:val="22"/>
                <w:szCs w:val="22"/>
                <w:lang w:val="en-US"/>
              </w:rPr>
              <w:t xml:space="preserve"> options to meet the passion and abilities of staff members.  A total of   six options offered.  </w:t>
            </w:r>
          </w:p>
          <w:p w14:paraId="39D4CE06" w14:textId="77777777" w:rsidR="00FF45BA" w:rsidRPr="001E165C" w:rsidRDefault="00FF45BA" w:rsidP="00FF45BA">
            <w:pPr>
              <w:pStyle w:val="paragraph"/>
              <w:spacing w:before="0" w:beforeAutospacing="0" w:after="0" w:afterAutospacing="0"/>
              <w:ind w:left="0"/>
              <w:textAlignment w:val="baseline"/>
              <w:rPr>
                <w:rFonts w:asciiTheme="minorHAnsi" w:hAnsiTheme="minorHAnsi" w:cstheme="minorHAnsi"/>
                <w:b/>
                <w:bCs/>
                <w:sz w:val="22"/>
                <w:szCs w:val="22"/>
                <w:lang w:val="en-US"/>
              </w:rPr>
            </w:pPr>
            <w:r w:rsidRPr="001E165C">
              <w:rPr>
                <w:rFonts w:asciiTheme="minorHAnsi" w:hAnsiTheme="minorHAnsi" w:cstheme="minorHAnsi"/>
                <w:b/>
                <w:bCs/>
                <w:sz w:val="22"/>
                <w:szCs w:val="22"/>
                <w:lang w:val="en-US"/>
              </w:rPr>
              <w:t>Collegiality</w:t>
            </w:r>
            <w:r w:rsidRPr="001E165C">
              <w:rPr>
                <w:rFonts w:asciiTheme="minorHAnsi" w:hAnsiTheme="minorHAnsi" w:cstheme="minorHAnsi"/>
                <w:b/>
                <w:bCs/>
                <w:sz w:val="22"/>
                <w:szCs w:val="22"/>
                <w:lang w:val="en-US"/>
              </w:rPr>
              <w:t xml:space="preserve">:  </w:t>
            </w:r>
          </w:p>
          <w:p w14:paraId="4E4574C9" w14:textId="3E203760" w:rsidR="00FF45BA" w:rsidRPr="001E165C" w:rsidRDefault="00FF45BA" w:rsidP="001E165C">
            <w:pPr>
              <w:pStyle w:val="paragraph"/>
              <w:numPr>
                <w:ilvl w:val="0"/>
                <w:numId w:val="31"/>
              </w:numPr>
              <w:spacing w:before="0" w:beforeAutospacing="0" w:after="0" w:afterAutospacing="0"/>
              <w:textAlignment w:val="baseline"/>
              <w:rPr>
                <w:rFonts w:asciiTheme="minorHAnsi" w:hAnsiTheme="minorHAnsi" w:cstheme="minorHAnsi"/>
                <w:color w:val="000000"/>
                <w:sz w:val="22"/>
                <w:szCs w:val="22"/>
                <w:lang w:val="en-US"/>
              </w:rPr>
            </w:pPr>
            <w:r w:rsidRPr="001E165C">
              <w:rPr>
                <w:rFonts w:asciiTheme="minorHAnsi" w:hAnsiTheme="minorHAnsi" w:cstheme="minorHAnsi"/>
                <w:sz w:val="22"/>
                <w:szCs w:val="22"/>
                <w:lang w:val="en-US"/>
              </w:rPr>
              <w:t xml:space="preserve">Improving.  </w:t>
            </w:r>
            <w:r w:rsidR="001E165C" w:rsidRPr="001E165C">
              <w:rPr>
                <w:rFonts w:asciiTheme="minorHAnsi" w:hAnsiTheme="minorHAnsi" w:cstheme="minorHAnsi"/>
                <w:sz w:val="22"/>
                <w:szCs w:val="22"/>
                <w:lang w:val="en-US"/>
              </w:rPr>
              <w:t>Not only inhouse, but with other French Immersion program staff</w:t>
            </w:r>
            <w:r w:rsidRPr="001E165C">
              <w:rPr>
                <w:rFonts w:asciiTheme="minorHAnsi" w:hAnsiTheme="minorHAnsi" w:cstheme="minorHAnsi"/>
                <w:sz w:val="22"/>
                <w:szCs w:val="22"/>
                <w:lang w:val="en-US"/>
              </w:rPr>
              <w:t xml:space="preserve"> </w:t>
            </w:r>
          </w:p>
          <w:p w14:paraId="22EA4271" w14:textId="77777777" w:rsidR="00926A24" w:rsidRPr="001E165C" w:rsidRDefault="00926A24" w:rsidP="008E5391">
            <w:pPr>
              <w:ind w:left="0"/>
              <w:rPr>
                <w:rFonts w:asciiTheme="minorHAnsi" w:hAnsiTheme="minorHAnsi" w:cstheme="minorHAnsi"/>
              </w:rPr>
            </w:pPr>
          </w:p>
          <w:p w14:paraId="1003C07F" w14:textId="77777777" w:rsidR="00926A24" w:rsidRPr="00D9272B" w:rsidRDefault="00926A24" w:rsidP="008E5391">
            <w:pPr>
              <w:ind w:left="0"/>
              <w:rPr>
                <w:rFonts w:cstheme="minorHAnsi"/>
                <w:b/>
              </w:rPr>
            </w:pPr>
            <w:r w:rsidRPr="00D9272B">
              <w:rPr>
                <w:rFonts w:cstheme="minorHAnsi"/>
                <w:b/>
              </w:rPr>
              <w:t>Challenges:</w:t>
            </w:r>
          </w:p>
          <w:p w14:paraId="6D17E5F8" w14:textId="77777777" w:rsidR="00884BBF" w:rsidRPr="00884BBF" w:rsidRDefault="00884BBF" w:rsidP="00884BBF">
            <w:pPr>
              <w:widowControl/>
              <w:pBdr>
                <w:top w:val="none" w:sz="0" w:space="0" w:color="auto"/>
                <w:left w:val="none" w:sz="0" w:space="0" w:color="auto"/>
                <w:bottom w:val="none" w:sz="0" w:space="0" w:color="auto"/>
                <w:right w:val="none" w:sz="0" w:space="0" w:color="auto"/>
                <w:between w:val="none" w:sz="0" w:space="0" w:color="auto"/>
              </w:pBdr>
              <w:ind w:left="0"/>
              <w:rPr>
                <w:b/>
                <w:bCs/>
              </w:rPr>
            </w:pPr>
            <w:r w:rsidRPr="00884BBF">
              <w:rPr>
                <w:b/>
                <w:bCs/>
              </w:rPr>
              <w:t xml:space="preserve">Literacy / Numeracy:  </w:t>
            </w:r>
          </w:p>
          <w:p w14:paraId="42F9A963" w14:textId="2E3909F1" w:rsidR="008E5391" w:rsidRDefault="001E165C" w:rsidP="00884BBF">
            <w:pPr>
              <w:pStyle w:val="ListParagraph"/>
              <w:numPr>
                <w:ilvl w:val="0"/>
                <w:numId w:val="31"/>
              </w:numPr>
            </w:pPr>
            <w:r>
              <w:t>E</w:t>
            </w:r>
            <w:r w:rsidR="008E5391" w:rsidRPr="00D9272B">
              <w:t>ffectively use the data from GB+, STAR and MIPI and Phonological Awareness so teachers can better target their instruction</w:t>
            </w:r>
            <w:r>
              <w:t>.</w:t>
            </w:r>
            <w:r w:rsidR="008E5391" w:rsidRPr="00D9272B">
              <w:t xml:space="preserve"> </w:t>
            </w:r>
          </w:p>
          <w:p w14:paraId="5D3F1BF2" w14:textId="030E6D93" w:rsidR="00884BBF" w:rsidRDefault="00884BBF" w:rsidP="00884BBF">
            <w:pPr>
              <w:pStyle w:val="ListParagraph"/>
              <w:numPr>
                <w:ilvl w:val="0"/>
                <w:numId w:val="31"/>
              </w:numPr>
            </w:pPr>
            <w:r w:rsidRPr="00D9272B">
              <w:t xml:space="preserve">Be sure </w:t>
            </w:r>
            <w:r w:rsidRPr="001E165C">
              <w:rPr>
                <w:b/>
                <w:bCs/>
              </w:rPr>
              <w:t>all</w:t>
            </w:r>
            <w:r w:rsidRPr="00D9272B">
              <w:t xml:space="preserve"> staff are using division and school</w:t>
            </w:r>
            <w:r>
              <w:t xml:space="preserve"> teaching</w:t>
            </w:r>
            <w:r w:rsidRPr="00D9272B">
              <w:t xml:space="preserve"> tools that are set in place</w:t>
            </w:r>
            <w:r>
              <w:t>.</w:t>
            </w:r>
          </w:p>
          <w:p w14:paraId="5B8E4018" w14:textId="24289D35" w:rsidR="00884BBF" w:rsidRPr="00884BBF" w:rsidRDefault="00884BBF" w:rsidP="00884BBF">
            <w:pPr>
              <w:ind w:left="0"/>
              <w:rPr>
                <w:b/>
                <w:bCs/>
              </w:rPr>
            </w:pPr>
            <w:r w:rsidRPr="00884BBF">
              <w:rPr>
                <w:b/>
                <w:bCs/>
              </w:rPr>
              <w:t>General:</w:t>
            </w:r>
          </w:p>
          <w:p w14:paraId="56FE6550" w14:textId="4F416305" w:rsidR="001E165C" w:rsidRPr="00D9272B" w:rsidRDefault="008E5391" w:rsidP="001E165C">
            <w:pPr>
              <w:widowControl/>
              <w:numPr>
                <w:ilvl w:val="0"/>
                <w:numId w:val="31"/>
              </w:numPr>
              <w:pBdr>
                <w:top w:val="none" w:sz="0" w:space="0" w:color="auto"/>
                <w:left w:val="none" w:sz="0" w:space="0" w:color="auto"/>
                <w:bottom w:val="none" w:sz="0" w:space="0" w:color="auto"/>
                <w:right w:val="none" w:sz="0" w:space="0" w:color="auto"/>
                <w:between w:val="none" w:sz="0" w:space="0" w:color="auto"/>
              </w:pBdr>
            </w:pPr>
            <w:r w:rsidRPr="00D9272B">
              <w:t>Staff and Parent understanding of inclusion</w:t>
            </w:r>
            <w:r w:rsidR="001E165C">
              <w:t xml:space="preserve"> and what this looks like in today’s classroom.  </w:t>
            </w:r>
          </w:p>
          <w:p w14:paraId="4EE8DFA0" w14:textId="4523C99A" w:rsidR="001E165C" w:rsidRDefault="008E5391" w:rsidP="00884BBF">
            <w:pPr>
              <w:widowControl/>
              <w:numPr>
                <w:ilvl w:val="0"/>
                <w:numId w:val="31"/>
              </w:numPr>
              <w:pBdr>
                <w:top w:val="none" w:sz="0" w:space="0" w:color="auto"/>
                <w:left w:val="none" w:sz="0" w:space="0" w:color="auto"/>
                <w:bottom w:val="none" w:sz="0" w:space="0" w:color="auto"/>
                <w:right w:val="none" w:sz="0" w:space="0" w:color="auto"/>
                <w:between w:val="none" w:sz="0" w:space="0" w:color="auto"/>
              </w:pBdr>
            </w:pPr>
            <w:r w:rsidRPr="00D9272B">
              <w:t xml:space="preserve">Recruitment </w:t>
            </w:r>
            <w:r w:rsidR="001E165C">
              <w:t xml:space="preserve">and retention </w:t>
            </w:r>
            <w:r w:rsidRPr="00D9272B">
              <w:t>of quality staff</w:t>
            </w:r>
            <w:r w:rsidR="001E165C">
              <w:t>.</w:t>
            </w:r>
          </w:p>
          <w:p w14:paraId="08FA0080" w14:textId="489171A4" w:rsidR="00884BBF" w:rsidRDefault="00884BBF" w:rsidP="00884BBF">
            <w:pPr>
              <w:widowControl/>
              <w:numPr>
                <w:ilvl w:val="0"/>
                <w:numId w:val="31"/>
              </w:numPr>
              <w:pBdr>
                <w:top w:val="none" w:sz="0" w:space="0" w:color="auto"/>
                <w:left w:val="none" w:sz="0" w:space="0" w:color="auto"/>
                <w:bottom w:val="none" w:sz="0" w:space="0" w:color="auto"/>
                <w:right w:val="none" w:sz="0" w:space="0" w:color="auto"/>
                <w:between w:val="none" w:sz="0" w:space="0" w:color="auto"/>
              </w:pBdr>
            </w:pPr>
            <w:r>
              <w:t>Constant change in Leadership.</w:t>
            </w:r>
          </w:p>
          <w:p w14:paraId="0EC17E77" w14:textId="36E005F6" w:rsidR="00884BBF" w:rsidRPr="001E165C" w:rsidRDefault="00884BBF" w:rsidP="00884BBF">
            <w:pPr>
              <w:widowControl/>
              <w:numPr>
                <w:ilvl w:val="0"/>
                <w:numId w:val="31"/>
              </w:numPr>
              <w:pBdr>
                <w:top w:val="none" w:sz="0" w:space="0" w:color="auto"/>
                <w:left w:val="none" w:sz="0" w:space="0" w:color="auto"/>
                <w:bottom w:val="none" w:sz="0" w:space="0" w:color="auto"/>
                <w:right w:val="none" w:sz="0" w:space="0" w:color="auto"/>
                <w:between w:val="none" w:sz="0" w:space="0" w:color="auto"/>
              </w:pBdr>
            </w:pPr>
            <w:r>
              <w:t>Communication and announcement of boundary change for Heritage Hills</w:t>
            </w:r>
            <w:r w:rsidR="00DD6803">
              <w:t xml:space="preserve">.  </w:t>
            </w:r>
          </w:p>
          <w:p w14:paraId="306CDEF8" w14:textId="7CA9180A" w:rsidR="00926A24" w:rsidRPr="00D9272B" w:rsidRDefault="00926A24" w:rsidP="001E165C">
            <w:pPr>
              <w:ind w:left="0"/>
            </w:pPr>
            <w:r w:rsidRPr="001E165C">
              <w:rPr>
                <w:rFonts w:cstheme="minorHAnsi"/>
              </w:rPr>
              <w:t xml:space="preserve">  </w:t>
            </w:r>
          </w:p>
        </w:tc>
      </w:tr>
      <w:tr w:rsidR="00926A24" w:rsidRPr="003636EE" w14:paraId="5E3824B4" w14:textId="77777777" w:rsidTr="008E5391">
        <w:tc>
          <w:tcPr>
            <w:tcW w:w="9350" w:type="dxa"/>
          </w:tcPr>
          <w:p w14:paraId="6E0EBFF0" w14:textId="77777777" w:rsidR="00926A24" w:rsidRPr="00C8444C" w:rsidRDefault="00926A24" w:rsidP="008E5391">
            <w:pPr>
              <w:ind w:left="0"/>
              <w:rPr>
                <w:rFonts w:cstheme="minorHAnsi"/>
                <w:b/>
              </w:rPr>
            </w:pPr>
            <w:r w:rsidRPr="00C8444C">
              <w:rPr>
                <w:rFonts w:cstheme="minorHAnsi"/>
                <w:b/>
              </w:rPr>
              <w:lastRenderedPageBreak/>
              <w:t>How, and to what degree, did those successes/challenges impact planning for 201</w:t>
            </w:r>
            <w:r w:rsidR="00952BEF">
              <w:rPr>
                <w:rFonts w:cstheme="minorHAnsi"/>
                <w:b/>
              </w:rPr>
              <w:t>9</w:t>
            </w:r>
            <w:r w:rsidRPr="00C8444C">
              <w:rPr>
                <w:rFonts w:cstheme="minorHAnsi"/>
                <w:b/>
              </w:rPr>
              <w:t>-</w:t>
            </w:r>
            <w:r w:rsidR="00952BEF">
              <w:rPr>
                <w:rFonts w:cstheme="minorHAnsi"/>
                <w:b/>
              </w:rPr>
              <w:t>20</w:t>
            </w:r>
            <w:r w:rsidRPr="00C8444C">
              <w:rPr>
                <w:rFonts w:cstheme="minorHAnsi"/>
                <w:b/>
              </w:rPr>
              <w:t>?</w:t>
            </w:r>
          </w:p>
          <w:p w14:paraId="46E63F31" w14:textId="77777777" w:rsidR="00926A24" w:rsidRDefault="00926A24" w:rsidP="008E5391">
            <w:pPr>
              <w:pStyle w:val="ListParagraph"/>
              <w:numPr>
                <w:ilvl w:val="0"/>
                <w:numId w:val="15"/>
              </w:numPr>
              <w:rPr>
                <w:rFonts w:cstheme="minorHAnsi"/>
              </w:rPr>
            </w:pPr>
            <w:r>
              <w:rPr>
                <w:rFonts w:cstheme="minorHAnsi"/>
              </w:rPr>
              <w:t>It will be important to continue to work with and receive support from Support for Students and Human Resources in order to be able to overcome the challenges that come with teaching and learning in French as well as hiring quality teachers and staff.</w:t>
            </w:r>
          </w:p>
          <w:p w14:paraId="0A130EF3" w14:textId="77777777" w:rsidR="00926A24" w:rsidRDefault="00926A24" w:rsidP="008E5391">
            <w:pPr>
              <w:pStyle w:val="ListParagraph"/>
              <w:numPr>
                <w:ilvl w:val="0"/>
                <w:numId w:val="15"/>
              </w:numPr>
              <w:rPr>
                <w:rFonts w:cstheme="minorHAnsi"/>
              </w:rPr>
            </w:pPr>
            <w:r>
              <w:rPr>
                <w:rFonts w:cstheme="minorHAnsi"/>
              </w:rPr>
              <w:t>Staffing took place in early 201</w:t>
            </w:r>
            <w:r w:rsidR="00952BEF">
              <w:rPr>
                <w:rFonts w:cstheme="minorHAnsi"/>
              </w:rPr>
              <w:t xml:space="preserve">9 </w:t>
            </w:r>
            <w:r>
              <w:rPr>
                <w:rFonts w:cstheme="minorHAnsi"/>
              </w:rPr>
              <w:t>and we continued to work with Human Resources to ensure that we were able to find quality staff.</w:t>
            </w:r>
          </w:p>
          <w:p w14:paraId="18313315" w14:textId="3EAA870C" w:rsidR="00952BEF" w:rsidRDefault="00952BEF" w:rsidP="008E5391">
            <w:pPr>
              <w:pStyle w:val="ListParagraph"/>
              <w:numPr>
                <w:ilvl w:val="0"/>
                <w:numId w:val="15"/>
              </w:numPr>
              <w:rPr>
                <w:rFonts w:cstheme="minorHAnsi"/>
              </w:rPr>
            </w:pPr>
            <w:r>
              <w:rPr>
                <w:rFonts w:cstheme="minorHAnsi"/>
              </w:rPr>
              <w:t>We used OLEP money at the end of the year to purchase more French resource</w:t>
            </w:r>
            <w:r w:rsidR="003E425B">
              <w:rPr>
                <w:rFonts w:cstheme="minorHAnsi"/>
              </w:rPr>
              <w:t>s</w:t>
            </w:r>
            <w:r>
              <w:rPr>
                <w:rFonts w:cstheme="minorHAnsi"/>
              </w:rPr>
              <w:t xml:space="preserve"> for Writers Workshop</w:t>
            </w:r>
            <w:r w:rsidR="001E165C">
              <w:rPr>
                <w:rFonts w:cstheme="minorHAnsi"/>
              </w:rPr>
              <w:t>.</w:t>
            </w:r>
          </w:p>
          <w:p w14:paraId="328165F3" w14:textId="10E86655" w:rsidR="00952BEF" w:rsidRDefault="00952BEF" w:rsidP="008E5391">
            <w:pPr>
              <w:pStyle w:val="ListParagraph"/>
              <w:numPr>
                <w:ilvl w:val="0"/>
                <w:numId w:val="15"/>
              </w:numPr>
              <w:rPr>
                <w:rFonts w:cstheme="minorHAnsi"/>
              </w:rPr>
            </w:pPr>
            <w:r>
              <w:rPr>
                <w:rFonts w:cstheme="minorHAnsi"/>
              </w:rPr>
              <w:t>We purchase</w:t>
            </w:r>
            <w:r w:rsidR="003E425B">
              <w:rPr>
                <w:rFonts w:cstheme="minorHAnsi"/>
              </w:rPr>
              <w:t>d</w:t>
            </w:r>
            <w:r>
              <w:rPr>
                <w:rFonts w:cstheme="minorHAnsi"/>
              </w:rPr>
              <w:t xml:space="preserve"> a new screening tool in French to assess our students’ numeracy as well as intervention</w:t>
            </w:r>
            <w:r w:rsidR="003E425B">
              <w:rPr>
                <w:rFonts w:cstheme="minorHAnsi"/>
              </w:rPr>
              <w:t>s</w:t>
            </w:r>
            <w:r>
              <w:rPr>
                <w:rFonts w:cstheme="minorHAnsi"/>
              </w:rPr>
              <w:t xml:space="preserve"> </w:t>
            </w:r>
            <w:r w:rsidR="003A64F1">
              <w:rPr>
                <w:rFonts w:cstheme="minorHAnsi"/>
              </w:rPr>
              <w:t>to supports</w:t>
            </w:r>
            <w:r>
              <w:rPr>
                <w:rFonts w:cstheme="minorHAnsi"/>
              </w:rPr>
              <w:t xml:space="preserve"> students</w:t>
            </w:r>
            <w:r w:rsidR="001E165C">
              <w:rPr>
                <w:rFonts w:cstheme="minorHAnsi"/>
              </w:rPr>
              <w:t>.</w:t>
            </w:r>
          </w:p>
          <w:p w14:paraId="2930F365" w14:textId="77777777" w:rsidR="00952BEF" w:rsidRDefault="00926A24" w:rsidP="008E5391">
            <w:pPr>
              <w:pStyle w:val="ListParagraph"/>
              <w:numPr>
                <w:ilvl w:val="0"/>
                <w:numId w:val="15"/>
              </w:numPr>
              <w:rPr>
                <w:rFonts w:cstheme="minorHAnsi"/>
              </w:rPr>
            </w:pPr>
            <w:r>
              <w:rPr>
                <w:rFonts w:cstheme="minorHAnsi"/>
              </w:rPr>
              <w:t>We are looking for screening tools to assess our students’ reading levels in French</w:t>
            </w:r>
            <w:r w:rsidR="00952BEF">
              <w:rPr>
                <w:rFonts w:cstheme="minorHAnsi"/>
              </w:rPr>
              <w:t xml:space="preserve">. </w:t>
            </w:r>
          </w:p>
          <w:p w14:paraId="55F6348B" w14:textId="3FB60561" w:rsidR="00926A24" w:rsidRDefault="00952BEF" w:rsidP="008E5391">
            <w:pPr>
              <w:pStyle w:val="ListParagraph"/>
              <w:numPr>
                <w:ilvl w:val="0"/>
                <w:numId w:val="15"/>
              </w:numPr>
              <w:rPr>
                <w:rFonts w:cstheme="minorHAnsi"/>
              </w:rPr>
            </w:pPr>
            <w:r>
              <w:rPr>
                <w:rFonts w:cstheme="minorHAnsi"/>
              </w:rPr>
              <w:t xml:space="preserve">We </w:t>
            </w:r>
            <w:r w:rsidR="003A64F1">
              <w:rPr>
                <w:rFonts w:cstheme="minorHAnsi"/>
              </w:rPr>
              <w:t>purchase</w:t>
            </w:r>
            <w:r w:rsidR="003E425B">
              <w:rPr>
                <w:rFonts w:cstheme="minorHAnsi"/>
              </w:rPr>
              <w:t>d</w:t>
            </w:r>
            <w:r w:rsidR="003A64F1">
              <w:rPr>
                <w:rFonts w:cstheme="minorHAnsi"/>
              </w:rPr>
              <w:t xml:space="preserve"> several</w:t>
            </w:r>
            <w:r>
              <w:rPr>
                <w:rFonts w:cstheme="minorHAnsi"/>
              </w:rPr>
              <w:t xml:space="preserve"> copies of Ren</w:t>
            </w:r>
            <w:r w:rsidRPr="00952BEF">
              <w:rPr>
                <w:rFonts w:cstheme="minorHAnsi"/>
              </w:rPr>
              <w:t>é</w:t>
            </w:r>
            <w:r>
              <w:rPr>
                <w:rFonts w:cstheme="minorHAnsi"/>
              </w:rPr>
              <w:t>e Bourgoin</w:t>
            </w:r>
            <w:r w:rsidR="003E425B">
              <w:rPr>
                <w:rFonts w:cstheme="minorHAnsi"/>
              </w:rPr>
              <w:t>’s</w:t>
            </w:r>
            <w:r>
              <w:rPr>
                <w:rFonts w:cstheme="minorHAnsi"/>
              </w:rPr>
              <w:t xml:space="preserve"> new resource.  This</w:t>
            </w:r>
            <w:r w:rsidR="003A64F1">
              <w:rPr>
                <w:rFonts w:cstheme="minorHAnsi"/>
              </w:rPr>
              <w:t xml:space="preserve"> resource give</w:t>
            </w:r>
            <w:r w:rsidR="003E425B">
              <w:rPr>
                <w:rFonts w:cstheme="minorHAnsi"/>
              </w:rPr>
              <w:t>s</w:t>
            </w:r>
            <w:r w:rsidR="003A64F1">
              <w:rPr>
                <w:rFonts w:cstheme="minorHAnsi"/>
              </w:rPr>
              <w:t xml:space="preserve"> intervention</w:t>
            </w:r>
            <w:r w:rsidR="003E425B">
              <w:rPr>
                <w:rFonts w:cstheme="minorHAnsi"/>
              </w:rPr>
              <w:t>s</w:t>
            </w:r>
            <w:r w:rsidR="00926A24">
              <w:rPr>
                <w:rFonts w:cstheme="minorHAnsi"/>
              </w:rPr>
              <w:t xml:space="preserve"> that supports students who are learning to </w:t>
            </w:r>
            <w:r w:rsidR="003225D3">
              <w:rPr>
                <w:rFonts w:cstheme="minorHAnsi"/>
              </w:rPr>
              <w:t>read French</w:t>
            </w:r>
            <w:r w:rsidR="003E425B">
              <w:rPr>
                <w:rFonts w:cstheme="minorHAnsi"/>
              </w:rPr>
              <w:t xml:space="preserve"> as </w:t>
            </w:r>
            <w:r w:rsidR="00926A24">
              <w:rPr>
                <w:rFonts w:cstheme="minorHAnsi"/>
              </w:rPr>
              <w:t>a second language.</w:t>
            </w:r>
          </w:p>
          <w:p w14:paraId="641DAACB" w14:textId="77777777" w:rsidR="001E165C" w:rsidRDefault="00926A24" w:rsidP="008E5391">
            <w:pPr>
              <w:pStyle w:val="ListParagraph"/>
              <w:numPr>
                <w:ilvl w:val="0"/>
                <w:numId w:val="15"/>
              </w:numPr>
              <w:rPr>
                <w:rFonts w:cstheme="minorHAnsi"/>
              </w:rPr>
            </w:pPr>
            <w:r>
              <w:rPr>
                <w:rFonts w:cstheme="minorHAnsi"/>
              </w:rPr>
              <w:t xml:space="preserve">We </w:t>
            </w:r>
            <w:r w:rsidR="003E425B">
              <w:rPr>
                <w:rFonts w:cstheme="minorHAnsi"/>
              </w:rPr>
              <w:t>have invited</w:t>
            </w:r>
            <w:r>
              <w:rPr>
                <w:rFonts w:cstheme="minorHAnsi"/>
              </w:rPr>
              <w:t xml:space="preserve"> </w:t>
            </w:r>
            <w:r w:rsidR="003A64F1">
              <w:rPr>
                <w:rFonts w:cstheme="minorHAnsi"/>
              </w:rPr>
              <w:t>Dr. Renée Bourgoin from New Brunswick</w:t>
            </w:r>
            <w:r>
              <w:rPr>
                <w:rFonts w:cstheme="minorHAnsi"/>
              </w:rPr>
              <w:t xml:space="preserve"> to work with our teachers </w:t>
            </w:r>
            <w:r w:rsidR="003A64F1">
              <w:rPr>
                <w:rFonts w:cstheme="minorHAnsi"/>
              </w:rPr>
              <w:t>on types of interventions to support second language readers in</w:t>
            </w:r>
            <w:r>
              <w:rPr>
                <w:rFonts w:cstheme="minorHAnsi"/>
              </w:rPr>
              <w:t xml:space="preserve"> French</w:t>
            </w:r>
            <w:r w:rsidR="003A64F1">
              <w:rPr>
                <w:rFonts w:cstheme="minorHAnsi"/>
              </w:rPr>
              <w:t>.</w:t>
            </w:r>
          </w:p>
          <w:p w14:paraId="614AA3F1" w14:textId="0C120DD0" w:rsidR="00926A24" w:rsidRDefault="001E165C" w:rsidP="008E5391">
            <w:pPr>
              <w:pStyle w:val="ListParagraph"/>
              <w:numPr>
                <w:ilvl w:val="0"/>
                <w:numId w:val="15"/>
              </w:numPr>
              <w:rPr>
                <w:rFonts w:cstheme="minorHAnsi"/>
              </w:rPr>
            </w:pPr>
            <w:r>
              <w:rPr>
                <w:rFonts w:cstheme="minorHAnsi"/>
              </w:rPr>
              <w:lastRenderedPageBreak/>
              <w:t xml:space="preserve">Looking at the feasibility of staff visiting other classrooms in the division to better understand the </w:t>
            </w:r>
            <w:r w:rsidR="001D3910">
              <w:rPr>
                <w:rFonts w:cstheme="minorHAnsi"/>
              </w:rPr>
              <w:t xml:space="preserve">“inclusive” classroom.  </w:t>
            </w:r>
            <w:r w:rsidR="003A64F1">
              <w:rPr>
                <w:rFonts w:cstheme="minorHAnsi"/>
              </w:rPr>
              <w:t xml:space="preserve"> </w:t>
            </w:r>
          </w:p>
          <w:p w14:paraId="2BA8ADB2" w14:textId="15F37269" w:rsidR="00DD6803" w:rsidRDefault="00DD6803" w:rsidP="008E5391">
            <w:pPr>
              <w:pStyle w:val="ListParagraph"/>
              <w:numPr>
                <w:ilvl w:val="0"/>
                <w:numId w:val="15"/>
              </w:numPr>
              <w:rPr>
                <w:rFonts w:cstheme="minorHAnsi"/>
              </w:rPr>
            </w:pPr>
            <w:r>
              <w:rPr>
                <w:rFonts w:cstheme="minorHAnsi"/>
              </w:rPr>
              <w:t xml:space="preserve">Whole school communication is through the website and / or teacher communication (pulled Instagram and Twitter off the website and only use </w:t>
            </w:r>
            <w:r w:rsidR="007B5B9B">
              <w:rPr>
                <w:rFonts w:cstheme="minorHAnsi"/>
              </w:rPr>
              <w:t xml:space="preserve">mass </w:t>
            </w:r>
            <w:r>
              <w:rPr>
                <w:rFonts w:cstheme="minorHAnsi"/>
              </w:rPr>
              <w:t>email in emerge</w:t>
            </w:r>
            <w:r w:rsidR="007B5B9B">
              <w:rPr>
                <w:rFonts w:cstheme="minorHAnsi"/>
              </w:rPr>
              <w:t>nt</w:t>
            </w:r>
            <w:r>
              <w:rPr>
                <w:rFonts w:cstheme="minorHAnsi"/>
              </w:rPr>
              <w:t xml:space="preserve"> </w:t>
            </w:r>
            <w:r w:rsidR="007B5B9B">
              <w:rPr>
                <w:rFonts w:cstheme="minorHAnsi"/>
              </w:rPr>
              <w:t>situations</w:t>
            </w:r>
            <w:bookmarkStart w:id="0" w:name="_GoBack"/>
            <w:bookmarkEnd w:id="0"/>
            <w:r w:rsidR="007B5B9B">
              <w:rPr>
                <w:rFonts w:cstheme="minorHAnsi"/>
              </w:rPr>
              <w:t>)</w:t>
            </w:r>
            <w:r>
              <w:rPr>
                <w:rFonts w:cstheme="minorHAnsi"/>
              </w:rPr>
              <w:t xml:space="preserve">.  </w:t>
            </w:r>
          </w:p>
          <w:p w14:paraId="0E0EF707" w14:textId="5302E992" w:rsidR="00DD6803" w:rsidRPr="003D60FF" w:rsidRDefault="00DD6803" w:rsidP="008E5391">
            <w:pPr>
              <w:pStyle w:val="ListParagraph"/>
              <w:numPr>
                <w:ilvl w:val="0"/>
                <w:numId w:val="15"/>
              </w:numPr>
              <w:rPr>
                <w:rFonts w:cstheme="minorHAnsi"/>
              </w:rPr>
            </w:pPr>
            <w:r>
              <w:rPr>
                <w:rFonts w:cstheme="minorHAnsi"/>
              </w:rPr>
              <w:t>More strategic plan regarding Heritage Hills communications.</w:t>
            </w:r>
          </w:p>
          <w:p w14:paraId="07804087" w14:textId="77777777" w:rsidR="00926A24" w:rsidRPr="003D60FF" w:rsidRDefault="00926A24" w:rsidP="008E5391">
            <w:pPr>
              <w:ind w:left="0"/>
              <w:rPr>
                <w:rFonts w:cstheme="minorHAnsi"/>
              </w:rPr>
            </w:pPr>
            <w:r w:rsidRPr="003D60FF">
              <w:rPr>
                <w:rFonts w:cstheme="minorHAnsi"/>
              </w:rPr>
              <w:t xml:space="preserve"> </w:t>
            </w:r>
          </w:p>
        </w:tc>
      </w:tr>
    </w:tbl>
    <w:p w14:paraId="2AE4E6EE" w14:textId="77777777" w:rsidR="00926A24" w:rsidRDefault="00926A24" w:rsidP="00926A24">
      <w:pPr>
        <w:rPr>
          <w:b/>
          <w:sz w:val="24"/>
        </w:rPr>
      </w:pPr>
    </w:p>
    <w:p w14:paraId="6DC7ECA3" w14:textId="77777777" w:rsidR="001E165C" w:rsidRDefault="001E165C" w:rsidP="00926A24">
      <w:pPr>
        <w:rPr>
          <w:b/>
          <w:sz w:val="24"/>
        </w:rPr>
      </w:pPr>
    </w:p>
    <w:p w14:paraId="2A7C14A0" w14:textId="2F0BABBB" w:rsidR="00926A24" w:rsidRPr="00BA2DAF" w:rsidRDefault="00926A24" w:rsidP="00926A24">
      <w:pPr>
        <w:rPr>
          <w:b/>
          <w:sz w:val="28"/>
        </w:rPr>
      </w:pPr>
      <w:r w:rsidRPr="00BA2DAF">
        <w:rPr>
          <w:b/>
          <w:sz w:val="24"/>
        </w:rPr>
        <w:t>SECTION FOUR: School Goals, Strategies and Performance Measures</w:t>
      </w:r>
    </w:p>
    <w:p w14:paraId="753001A2" w14:textId="77777777" w:rsidR="00926A24" w:rsidRDefault="00926A24" w:rsidP="00926A24">
      <w:pPr>
        <w:tabs>
          <w:tab w:val="left" w:pos="2830"/>
        </w:tabs>
      </w:pPr>
      <w:r>
        <w:tab/>
      </w:r>
    </w:p>
    <w:tbl>
      <w:tblPr>
        <w:tblStyle w:val="TableGrid"/>
        <w:tblW w:w="0" w:type="auto"/>
        <w:tblLook w:val="04A0" w:firstRow="1" w:lastRow="0" w:firstColumn="1" w:lastColumn="0" w:noHBand="0" w:noVBand="1"/>
      </w:tblPr>
      <w:tblGrid>
        <w:gridCol w:w="9350"/>
      </w:tblGrid>
      <w:tr w:rsidR="00926A24" w:rsidRPr="00A169DA" w14:paraId="09366342" w14:textId="77777777" w:rsidTr="008E5391">
        <w:tc>
          <w:tcPr>
            <w:tcW w:w="9350" w:type="dxa"/>
          </w:tcPr>
          <w:p w14:paraId="4DBB96F1" w14:textId="77777777" w:rsidR="00926A24" w:rsidRPr="00A169DA" w:rsidRDefault="00926A24" w:rsidP="008E5391">
            <w:pPr>
              <w:ind w:left="0"/>
              <w:rPr>
                <w:rFonts w:cstheme="minorHAnsi"/>
                <w:b/>
              </w:rPr>
            </w:pPr>
            <w:r w:rsidRPr="00A169DA">
              <w:rPr>
                <w:rFonts w:cstheme="minorHAnsi"/>
                <w:b/>
                <w:u w:val="single"/>
              </w:rPr>
              <w:t>School Goal 1:</w:t>
            </w:r>
            <w:r w:rsidRPr="00A169DA">
              <w:rPr>
                <w:rFonts w:cstheme="minorHAnsi"/>
                <w:b/>
              </w:rPr>
              <w:tab/>
            </w:r>
            <w:r w:rsidRPr="64CF24F8">
              <w:rPr>
                <w:rFonts w:eastAsiaTheme="minorEastAsia"/>
              </w:rPr>
              <w:t xml:space="preserve">Students at </w:t>
            </w:r>
            <w:r>
              <w:rPr>
                <w:rFonts w:eastAsiaTheme="minorEastAsia"/>
              </w:rPr>
              <w:t>École Campbelltown</w:t>
            </w:r>
            <w:r w:rsidRPr="64CF24F8">
              <w:rPr>
                <w:rFonts w:eastAsiaTheme="minorEastAsia"/>
              </w:rPr>
              <w:t xml:space="preserve"> will achieve one year’s growth in their reading and writing abilit</w:t>
            </w:r>
            <w:r>
              <w:rPr>
                <w:rFonts w:eastAsiaTheme="minorEastAsia"/>
              </w:rPr>
              <w:t>y by the end of the school year in French and English (in grades 3 to 6).</w:t>
            </w:r>
            <w:r w:rsidRPr="00A169DA">
              <w:rPr>
                <w:rFonts w:cstheme="minorHAnsi"/>
                <w:b/>
              </w:rPr>
              <w:tab/>
            </w:r>
          </w:p>
          <w:p w14:paraId="74B83C2A" w14:textId="77777777" w:rsidR="00CE32EB" w:rsidRDefault="00CE32EB" w:rsidP="008E5391">
            <w:pPr>
              <w:ind w:left="0"/>
              <w:rPr>
                <w:rFonts w:cstheme="minorHAnsi"/>
                <w:b/>
                <w:u w:val="single"/>
              </w:rPr>
            </w:pPr>
          </w:p>
          <w:p w14:paraId="17302489" w14:textId="6FA053B5" w:rsidR="003225D3" w:rsidRDefault="00926A24" w:rsidP="008E5391">
            <w:pPr>
              <w:ind w:left="0"/>
              <w:rPr>
                <w:rFonts w:eastAsiaTheme="minorEastAsia"/>
                <w:shd w:val="clear" w:color="auto" w:fill="FFFFFF"/>
              </w:rPr>
            </w:pPr>
            <w:r w:rsidRPr="00A169DA">
              <w:rPr>
                <w:rFonts w:cstheme="minorHAnsi"/>
                <w:b/>
                <w:u w:val="single"/>
              </w:rPr>
              <w:t>Division Outcome:</w:t>
            </w:r>
            <w:r>
              <w:rPr>
                <w:rFonts w:cstheme="minorHAnsi"/>
                <w:b/>
                <w:u w:val="single"/>
              </w:rPr>
              <w:t xml:space="preserve"> </w:t>
            </w:r>
            <w:r w:rsidRPr="64CF24F8">
              <w:rPr>
                <w:rFonts w:eastAsiaTheme="minorEastAsia"/>
                <w:shd w:val="clear" w:color="auto" w:fill="FFFFFF"/>
              </w:rPr>
              <w:t>More students achieve a minimum of one year's growth in literacy and numeracy.</w:t>
            </w:r>
          </w:p>
          <w:p w14:paraId="30964F00" w14:textId="707FE7B6" w:rsidR="00926A24" w:rsidRPr="003225D3" w:rsidRDefault="00926A24" w:rsidP="008E5391">
            <w:pPr>
              <w:ind w:left="0"/>
              <w:rPr>
                <w:rFonts w:eastAsiaTheme="minorEastAsia"/>
                <w:shd w:val="clear" w:color="auto" w:fill="FFFFFF"/>
              </w:rPr>
            </w:pPr>
            <w:r>
              <w:rPr>
                <w:rFonts w:cstheme="minorHAnsi"/>
              </w:rPr>
              <w:tab/>
            </w:r>
          </w:p>
          <w:p w14:paraId="11618C65" w14:textId="77777777" w:rsidR="00926A24" w:rsidRPr="00A169DA" w:rsidRDefault="00926A24" w:rsidP="008E5391">
            <w:pPr>
              <w:ind w:left="0"/>
              <w:rPr>
                <w:rFonts w:cstheme="minorHAnsi"/>
                <w:b/>
              </w:rPr>
            </w:pPr>
            <w:r w:rsidRPr="00A169DA">
              <w:rPr>
                <w:rFonts w:cstheme="minorHAnsi"/>
                <w:b/>
              </w:rPr>
              <w:t>Strategies:</w:t>
            </w:r>
            <w:r w:rsidRPr="00A169DA">
              <w:rPr>
                <w:rFonts w:cstheme="minorHAnsi"/>
                <w:b/>
              </w:rPr>
              <w:tab/>
            </w:r>
          </w:p>
          <w:p w14:paraId="6653A68D" w14:textId="77777777" w:rsidR="00926A24" w:rsidRDefault="00926A24" w:rsidP="00926A24">
            <w:pPr>
              <w:widowControl/>
              <w:numPr>
                <w:ilvl w:val="0"/>
                <w:numId w:val="18"/>
              </w:numPr>
              <w:pBdr>
                <w:top w:val="none" w:sz="0" w:space="0" w:color="auto"/>
                <w:left w:val="none" w:sz="0" w:space="0" w:color="auto"/>
                <w:bottom w:val="none" w:sz="0" w:space="0" w:color="auto"/>
                <w:right w:val="none" w:sz="0" w:space="0" w:color="auto"/>
                <w:between w:val="none" w:sz="0" w:space="0" w:color="auto"/>
              </w:pBdr>
            </w:pPr>
            <w:r w:rsidRPr="00B563EB">
              <w:t xml:space="preserve">All </w:t>
            </w:r>
            <w:r>
              <w:t>grade 3 to 6 teachers will use the results of the STAR reading assessment to guide their differentiated instruction for students.  Teachers will administer the STAR at least 3 times per year.</w:t>
            </w:r>
          </w:p>
          <w:p w14:paraId="32296157" w14:textId="77777777" w:rsidR="00926A24" w:rsidRDefault="00926A24" w:rsidP="00926A24">
            <w:pPr>
              <w:widowControl/>
              <w:numPr>
                <w:ilvl w:val="0"/>
                <w:numId w:val="18"/>
              </w:numPr>
              <w:pBdr>
                <w:top w:val="none" w:sz="0" w:space="0" w:color="auto"/>
                <w:left w:val="none" w:sz="0" w:space="0" w:color="auto"/>
                <w:bottom w:val="none" w:sz="0" w:space="0" w:color="auto"/>
                <w:right w:val="none" w:sz="0" w:space="0" w:color="auto"/>
                <w:between w:val="none" w:sz="0" w:space="0" w:color="auto"/>
              </w:pBdr>
            </w:pPr>
            <w:r>
              <w:t xml:space="preserve">Teachers in Division 2 </w:t>
            </w:r>
            <w:r w:rsidR="003E425B">
              <w:t>will continue to use</w:t>
            </w:r>
            <w:r>
              <w:t xml:space="preserve"> Levelled Literacy Intervention (LLI).</w:t>
            </w:r>
          </w:p>
          <w:p w14:paraId="78881294" w14:textId="77777777" w:rsidR="003A64F1" w:rsidRDefault="00926A24" w:rsidP="00926A24">
            <w:pPr>
              <w:widowControl/>
              <w:numPr>
                <w:ilvl w:val="0"/>
                <w:numId w:val="18"/>
              </w:numPr>
              <w:pBdr>
                <w:top w:val="none" w:sz="0" w:space="0" w:color="auto"/>
                <w:left w:val="none" w:sz="0" w:space="0" w:color="auto"/>
                <w:bottom w:val="none" w:sz="0" w:space="0" w:color="auto"/>
                <w:right w:val="none" w:sz="0" w:space="0" w:color="auto"/>
                <w:between w:val="none" w:sz="0" w:space="0" w:color="auto"/>
              </w:pBdr>
            </w:pPr>
            <w:r>
              <w:t xml:space="preserve">Students who are below grade level will receive additional support in French.  </w:t>
            </w:r>
          </w:p>
          <w:p w14:paraId="173DBF04" w14:textId="77777777" w:rsidR="00926A24" w:rsidRPr="00C05232" w:rsidRDefault="00926A24" w:rsidP="00926A24">
            <w:pPr>
              <w:widowControl/>
              <w:numPr>
                <w:ilvl w:val="0"/>
                <w:numId w:val="18"/>
              </w:numPr>
              <w:pBdr>
                <w:top w:val="none" w:sz="0" w:space="0" w:color="auto"/>
                <w:left w:val="none" w:sz="0" w:space="0" w:color="auto"/>
                <w:bottom w:val="none" w:sz="0" w:space="0" w:color="auto"/>
                <w:right w:val="none" w:sz="0" w:space="0" w:color="auto"/>
                <w:between w:val="none" w:sz="0" w:space="0" w:color="auto"/>
              </w:pBdr>
            </w:pPr>
            <w:r>
              <w:t>This could include pullout with a teacher, small group instruction or the Precision Reading Program.</w:t>
            </w:r>
          </w:p>
          <w:p w14:paraId="36D5AAAF" w14:textId="77777777" w:rsidR="00926A24" w:rsidRDefault="00926A24" w:rsidP="00926A24">
            <w:pPr>
              <w:widowControl/>
              <w:numPr>
                <w:ilvl w:val="0"/>
                <w:numId w:val="18"/>
              </w:numPr>
              <w:pBdr>
                <w:top w:val="none" w:sz="0" w:space="0" w:color="auto"/>
                <w:left w:val="none" w:sz="0" w:space="0" w:color="auto"/>
                <w:bottom w:val="none" w:sz="0" w:space="0" w:color="auto"/>
                <w:right w:val="none" w:sz="0" w:space="0" w:color="auto"/>
                <w:between w:val="none" w:sz="0" w:space="0" w:color="auto"/>
              </w:pBdr>
            </w:pPr>
            <w:r>
              <w:t xml:space="preserve">All teachers will receive professional development on </w:t>
            </w:r>
            <w:r w:rsidR="003A64F1">
              <w:t xml:space="preserve">interventions to support second language readers in French.  </w:t>
            </w:r>
          </w:p>
          <w:p w14:paraId="3E01D830" w14:textId="77777777" w:rsidR="00926A24" w:rsidRDefault="00926A24" w:rsidP="008E5391">
            <w:pPr>
              <w:pStyle w:val="ListParagraph"/>
              <w:numPr>
                <w:ilvl w:val="0"/>
                <w:numId w:val="18"/>
              </w:numPr>
              <w:rPr>
                <w:rFonts w:cstheme="minorHAnsi"/>
              </w:rPr>
            </w:pPr>
            <w:r>
              <w:rPr>
                <w:rFonts w:cstheme="minorHAnsi"/>
              </w:rPr>
              <w:t>We are looking at a screening tool to assess our students’ reading levels in French</w:t>
            </w:r>
            <w:r w:rsidR="003A64F1">
              <w:rPr>
                <w:rFonts w:cstheme="minorHAnsi"/>
              </w:rPr>
              <w:t>.</w:t>
            </w:r>
          </w:p>
          <w:p w14:paraId="1D56CA4F" w14:textId="77777777" w:rsidR="00652D11" w:rsidRDefault="003A64F1" w:rsidP="008E5391">
            <w:pPr>
              <w:pStyle w:val="ListParagraph"/>
              <w:numPr>
                <w:ilvl w:val="0"/>
                <w:numId w:val="18"/>
              </w:numPr>
              <w:rPr>
                <w:rFonts w:cstheme="minorHAnsi"/>
              </w:rPr>
            </w:pPr>
            <w:r>
              <w:rPr>
                <w:rFonts w:cstheme="minorHAnsi"/>
              </w:rPr>
              <w:t xml:space="preserve">Teachers </w:t>
            </w:r>
            <w:r w:rsidR="003E425B">
              <w:rPr>
                <w:rFonts w:cstheme="minorHAnsi"/>
              </w:rPr>
              <w:t xml:space="preserve">will be working with our Counsellor to learn </w:t>
            </w:r>
            <w:r w:rsidR="00652D11">
              <w:rPr>
                <w:rFonts w:cstheme="minorHAnsi"/>
              </w:rPr>
              <w:t xml:space="preserve">how to </w:t>
            </w:r>
            <w:r w:rsidR="003E425B">
              <w:rPr>
                <w:rFonts w:cstheme="minorHAnsi"/>
              </w:rPr>
              <w:t xml:space="preserve">effectively use the STAR results to </w:t>
            </w:r>
            <w:r w:rsidR="00652D11">
              <w:rPr>
                <w:rFonts w:cstheme="minorHAnsi"/>
              </w:rPr>
              <w:t>aid in direction of planning for whole class and individual students or groups.</w:t>
            </w:r>
          </w:p>
          <w:p w14:paraId="4668756E" w14:textId="58880B6E" w:rsidR="00652D11" w:rsidRDefault="00652D11" w:rsidP="008E5391">
            <w:pPr>
              <w:pStyle w:val="ListParagraph"/>
              <w:numPr>
                <w:ilvl w:val="0"/>
                <w:numId w:val="18"/>
              </w:numPr>
              <w:rPr>
                <w:rFonts w:cstheme="minorHAnsi"/>
              </w:rPr>
            </w:pPr>
            <w:r>
              <w:rPr>
                <w:rFonts w:cstheme="minorHAnsi"/>
              </w:rPr>
              <w:t>Come up with a list of non-negotiable items that should be occurring in every class from grade K-6 for Literacy.</w:t>
            </w:r>
          </w:p>
          <w:p w14:paraId="67CF7064" w14:textId="2B7F21C6" w:rsidR="003A64F1" w:rsidRPr="00AC3F67" w:rsidRDefault="00652D11" w:rsidP="008E5391">
            <w:pPr>
              <w:pStyle w:val="ListParagraph"/>
              <w:numPr>
                <w:ilvl w:val="0"/>
                <w:numId w:val="18"/>
              </w:numPr>
              <w:rPr>
                <w:rFonts w:cstheme="minorHAnsi"/>
              </w:rPr>
            </w:pPr>
            <w:r>
              <w:rPr>
                <w:rFonts w:cstheme="minorHAnsi"/>
              </w:rPr>
              <w:t>Every teacher will gain a greater understanding of what students are expected to know at not only their own grade level but all the way up to grade 6.</w:t>
            </w:r>
            <w:r w:rsidR="003E425B">
              <w:rPr>
                <w:rFonts w:cstheme="minorHAnsi"/>
              </w:rPr>
              <w:t xml:space="preserve"> </w:t>
            </w:r>
          </w:p>
          <w:p w14:paraId="1C17AD0F" w14:textId="77777777" w:rsidR="00926A24" w:rsidRDefault="00926A24" w:rsidP="008E5391">
            <w:pPr>
              <w:ind w:left="0"/>
              <w:rPr>
                <w:rFonts w:cstheme="minorHAnsi"/>
                <w:b/>
              </w:rPr>
            </w:pPr>
            <w:r w:rsidRPr="00A169DA">
              <w:rPr>
                <w:rFonts w:cstheme="minorHAnsi"/>
                <w:b/>
              </w:rPr>
              <w:t xml:space="preserve">Performance Measures: </w:t>
            </w:r>
          </w:p>
          <w:p w14:paraId="5356CE2C" w14:textId="77777777" w:rsidR="00926A24" w:rsidRPr="00AC3F67" w:rsidRDefault="00926A24" w:rsidP="008E5391">
            <w:pPr>
              <w:pStyle w:val="ListParagraph"/>
              <w:numPr>
                <w:ilvl w:val="0"/>
                <w:numId w:val="18"/>
              </w:numPr>
              <w:spacing w:after="0"/>
              <w:rPr>
                <w:b/>
              </w:rPr>
            </w:pPr>
            <w:r>
              <w:t>S</w:t>
            </w:r>
            <w:r w:rsidRPr="00B563EB">
              <w:t>tudents</w:t>
            </w:r>
            <w:r>
              <w:t xml:space="preserve"> in grades 3 to 6, </w:t>
            </w:r>
            <w:r w:rsidRPr="00B563EB">
              <w:t xml:space="preserve">will demonstrate one year's </w:t>
            </w:r>
            <w:r w:rsidRPr="00E6453C">
              <w:t>growth</w:t>
            </w:r>
            <w:r>
              <w:t xml:space="preserve"> in English based on the STAR reading assessment.  </w:t>
            </w:r>
          </w:p>
          <w:p w14:paraId="443050E4" w14:textId="762B558C" w:rsidR="00926A24" w:rsidRPr="00652D11" w:rsidRDefault="00926A24" w:rsidP="008E5391">
            <w:pPr>
              <w:pStyle w:val="ListParagraph"/>
              <w:numPr>
                <w:ilvl w:val="0"/>
                <w:numId w:val="18"/>
              </w:numPr>
              <w:spacing w:after="0"/>
              <w:rPr>
                <w:b/>
              </w:rPr>
            </w:pPr>
            <w:r>
              <w:t>Students in grades 1 to 6, will demonstrate one year’s growth in French based on GB+ reading assessment tool and/or guided reading levels.</w:t>
            </w:r>
          </w:p>
          <w:p w14:paraId="39726418" w14:textId="47CD1809" w:rsidR="00652D11" w:rsidRPr="00652D11" w:rsidRDefault="00652D11" w:rsidP="008E5391">
            <w:pPr>
              <w:pStyle w:val="ListParagraph"/>
              <w:numPr>
                <w:ilvl w:val="0"/>
                <w:numId w:val="18"/>
              </w:numPr>
              <w:spacing w:after="0"/>
              <w:rPr>
                <w:b/>
              </w:rPr>
            </w:pPr>
            <w:r>
              <w:rPr>
                <w:bCs/>
              </w:rPr>
              <w:t>Staff will see similarities in various activities across the grade levels</w:t>
            </w:r>
            <w:r w:rsidR="00CE32EB">
              <w:rPr>
                <w:bCs/>
              </w:rPr>
              <w:t xml:space="preserve"> and with grade partners</w:t>
            </w:r>
            <w:r>
              <w:rPr>
                <w:bCs/>
              </w:rPr>
              <w:t xml:space="preserve">. </w:t>
            </w:r>
          </w:p>
          <w:p w14:paraId="777DCCD9" w14:textId="61E8868A" w:rsidR="00652D11" w:rsidRPr="00E8477B" w:rsidRDefault="00652D11" w:rsidP="008E5391">
            <w:pPr>
              <w:pStyle w:val="ListParagraph"/>
              <w:numPr>
                <w:ilvl w:val="0"/>
                <w:numId w:val="18"/>
              </w:numPr>
              <w:spacing w:after="0"/>
              <w:rPr>
                <w:b/>
              </w:rPr>
            </w:pPr>
            <w:r>
              <w:rPr>
                <w:bCs/>
              </w:rPr>
              <w:t>Development of non-negotiables</w:t>
            </w:r>
            <w:r w:rsidR="00CE32EB">
              <w:rPr>
                <w:bCs/>
              </w:rPr>
              <w:t xml:space="preserve"> document</w:t>
            </w:r>
            <w:r>
              <w:rPr>
                <w:bCs/>
              </w:rPr>
              <w:t xml:space="preserve"> (teacher developed).   </w:t>
            </w:r>
          </w:p>
          <w:p w14:paraId="0C9C0BAE" w14:textId="77777777" w:rsidR="00926A24" w:rsidRPr="00A169DA" w:rsidRDefault="00926A24" w:rsidP="008E5391">
            <w:pPr>
              <w:ind w:left="0"/>
              <w:rPr>
                <w:rFonts w:cstheme="minorHAnsi"/>
                <w:b/>
              </w:rPr>
            </w:pPr>
          </w:p>
          <w:p w14:paraId="04965E21" w14:textId="77777777" w:rsidR="00926A24" w:rsidRDefault="00926A24" w:rsidP="008E5391">
            <w:pPr>
              <w:pStyle w:val="ListParagraph"/>
              <w:spacing w:after="0"/>
              <w:rPr>
                <w:rFonts w:cstheme="minorHAnsi"/>
                <w:b/>
                <w:u w:val="single"/>
              </w:rPr>
            </w:pPr>
          </w:p>
          <w:p w14:paraId="4C310049" w14:textId="77777777" w:rsidR="00CE32EB" w:rsidRDefault="00CE32EB" w:rsidP="008E5391">
            <w:pPr>
              <w:pStyle w:val="ListParagraph"/>
              <w:spacing w:after="0"/>
              <w:rPr>
                <w:rFonts w:cstheme="minorHAnsi"/>
                <w:b/>
                <w:u w:val="single"/>
              </w:rPr>
            </w:pPr>
          </w:p>
          <w:p w14:paraId="79A4438F" w14:textId="77777777" w:rsidR="00CE32EB" w:rsidRDefault="00CE32EB" w:rsidP="008E5391">
            <w:pPr>
              <w:pStyle w:val="ListParagraph"/>
              <w:spacing w:after="0"/>
              <w:rPr>
                <w:rFonts w:cstheme="minorHAnsi"/>
                <w:b/>
                <w:u w:val="single"/>
              </w:rPr>
            </w:pPr>
          </w:p>
          <w:p w14:paraId="53A96555" w14:textId="77777777" w:rsidR="00CE32EB" w:rsidRDefault="00CE32EB" w:rsidP="008E5391">
            <w:pPr>
              <w:pStyle w:val="ListParagraph"/>
              <w:spacing w:after="0"/>
              <w:rPr>
                <w:rFonts w:cstheme="minorHAnsi"/>
                <w:b/>
                <w:u w:val="single"/>
              </w:rPr>
            </w:pPr>
          </w:p>
          <w:p w14:paraId="5C9C34BE" w14:textId="77777777" w:rsidR="00CE32EB" w:rsidRDefault="00CE32EB" w:rsidP="008E5391">
            <w:pPr>
              <w:pStyle w:val="ListParagraph"/>
              <w:spacing w:after="0"/>
              <w:rPr>
                <w:rFonts w:cstheme="minorHAnsi"/>
                <w:b/>
                <w:u w:val="single"/>
              </w:rPr>
            </w:pPr>
          </w:p>
          <w:p w14:paraId="5978C550" w14:textId="24A1573B" w:rsidR="00CE32EB" w:rsidRPr="00A169DA" w:rsidRDefault="00CE32EB" w:rsidP="008E5391">
            <w:pPr>
              <w:pStyle w:val="ListParagraph"/>
              <w:spacing w:after="0"/>
              <w:rPr>
                <w:rFonts w:cstheme="minorHAnsi"/>
                <w:b/>
                <w:u w:val="single"/>
              </w:rPr>
            </w:pPr>
          </w:p>
        </w:tc>
      </w:tr>
      <w:tr w:rsidR="00926A24" w:rsidRPr="00A169DA" w14:paraId="7E8B06C9" w14:textId="77777777" w:rsidTr="008E5391">
        <w:tc>
          <w:tcPr>
            <w:tcW w:w="9350" w:type="dxa"/>
          </w:tcPr>
          <w:p w14:paraId="1BF4D39F" w14:textId="77777777" w:rsidR="00CE32EB" w:rsidRDefault="00CE32EB" w:rsidP="008E5391">
            <w:pPr>
              <w:ind w:left="0"/>
              <w:rPr>
                <w:rFonts w:cstheme="minorHAnsi"/>
                <w:b/>
                <w:u w:val="single"/>
              </w:rPr>
            </w:pPr>
          </w:p>
          <w:p w14:paraId="068AA29D" w14:textId="35C32F28" w:rsidR="00926A24" w:rsidRPr="00876CED" w:rsidRDefault="00926A24" w:rsidP="008E5391">
            <w:pPr>
              <w:ind w:left="0"/>
              <w:rPr>
                <w:b/>
                <w:u w:val="single"/>
              </w:rPr>
            </w:pPr>
            <w:r w:rsidRPr="00A169DA">
              <w:rPr>
                <w:rFonts w:cstheme="minorHAnsi"/>
                <w:b/>
                <w:u w:val="single"/>
              </w:rPr>
              <w:t>School Goal 2:</w:t>
            </w:r>
            <w:r>
              <w:rPr>
                <w:rFonts w:cstheme="minorHAnsi"/>
                <w:b/>
                <w:u w:val="single"/>
              </w:rPr>
              <w:t xml:space="preserve"> </w:t>
            </w:r>
            <w:r w:rsidRPr="64CF24F8">
              <w:rPr>
                <w:rFonts w:eastAsiaTheme="minorEastAsia"/>
                <w:color w:val="000000" w:themeColor="text1"/>
              </w:rPr>
              <w:t xml:space="preserve">Students at </w:t>
            </w:r>
            <w:r>
              <w:rPr>
                <w:rFonts w:eastAsiaTheme="minorEastAsia"/>
              </w:rPr>
              <w:t>École</w:t>
            </w:r>
            <w:r>
              <w:rPr>
                <w:rFonts w:eastAsiaTheme="minorEastAsia"/>
                <w:color w:val="000000" w:themeColor="text1"/>
              </w:rPr>
              <w:t xml:space="preserve"> Campbelltown</w:t>
            </w:r>
            <w:r w:rsidRPr="64CF24F8">
              <w:rPr>
                <w:rFonts w:eastAsiaTheme="minorEastAsia"/>
              </w:rPr>
              <w:t xml:space="preserve"> </w:t>
            </w:r>
            <w:r w:rsidRPr="64CF24F8">
              <w:rPr>
                <w:rFonts w:eastAsiaTheme="minorEastAsia"/>
                <w:color w:val="000000" w:themeColor="text1"/>
              </w:rPr>
              <w:t xml:space="preserve">will demonstrate </w:t>
            </w:r>
            <w:r>
              <w:rPr>
                <w:rFonts w:eastAsiaTheme="minorEastAsia"/>
                <w:color w:val="000000" w:themeColor="text1"/>
              </w:rPr>
              <w:t>one year’s growth in numeracy.</w:t>
            </w:r>
          </w:p>
          <w:p w14:paraId="391973EE" w14:textId="77777777" w:rsidR="00CE32EB" w:rsidRDefault="00CE32EB" w:rsidP="008E5391">
            <w:pPr>
              <w:ind w:left="0"/>
              <w:rPr>
                <w:rFonts w:cstheme="minorHAnsi"/>
                <w:b/>
                <w:u w:val="single"/>
              </w:rPr>
            </w:pPr>
          </w:p>
          <w:p w14:paraId="30534E8B" w14:textId="5AE9095F" w:rsidR="00926A24" w:rsidRPr="00A169DA" w:rsidRDefault="00926A24" w:rsidP="008E5391">
            <w:pPr>
              <w:ind w:left="0"/>
              <w:rPr>
                <w:rFonts w:cstheme="minorHAnsi"/>
              </w:rPr>
            </w:pPr>
            <w:r w:rsidRPr="00A169DA">
              <w:rPr>
                <w:rFonts w:cstheme="minorHAnsi"/>
                <w:b/>
                <w:u w:val="single"/>
              </w:rPr>
              <w:t>Division Outcome:</w:t>
            </w:r>
            <w:r w:rsidRPr="00A169DA">
              <w:rPr>
                <w:rFonts w:cstheme="minorHAnsi"/>
              </w:rPr>
              <w:t xml:space="preserve"> </w:t>
            </w:r>
            <w:r w:rsidRPr="64CF24F8">
              <w:rPr>
                <w:rFonts w:eastAsiaTheme="minorEastAsia"/>
                <w:shd w:val="clear" w:color="auto" w:fill="FFFFFF"/>
              </w:rPr>
              <w:t>More students achieve a minimum of one year's growth in literacy and numeracy.</w:t>
            </w:r>
          </w:p>
          <w:p w14:paraId="06F8EA6A" w14:textId="77777777" w:rsidR="00926A24" w:rsidRPr="00A169DA" w:rsidRDefault="00926A24" w:rsidP="008E5391">
            <w:pPr>
              <w:ind w:left="0"/>
              <w:rPr>
                <w:rFonts w:cstheme="minorHAnsi"/>
                <w:b/>
              </w:rPr>
            </w:pPr>
          </w:p>
          <w:p w14:paraId="164595AA" w14:textId="77777777" w:rsidR="00926A24" w:rsidRDefault="00926A24" w:rsidP="008E5391">
            <w:pPr>
              <w:ind w:left="0"/>
              <w:rPr>
                <w:rFonts w:cstheme="minorHAnsi"/>
                <w:b/>
              </w:rPr>
            </w:pPr>
            <w:r w:rsidRPr="00A169DA">
              <w:rPr>
                <w:rFonts w:cstheme="minorHAnsi"/>
                <w:b/>
              </w:rPr>
              <w:t xml:space="preserve">Strategies:  </w:t>
            </w:r>
          </w:p>
          <w:p w14:paraId="068B543B" w14:textId="77777777" w:rsidR="00926A24" w:rsidRPr="006C1FAF" w:rsidRDefault="00926A24" w:rsidP="00AA1E68">
            <w:pPr>
              <w:widowControl/>
              <w:numPr>
                <w:ilvl w:val="0"/>
                <w:numId w:val="19"/>
              </w:numPr>
              <w:pBdr>
                <w:top w:val="none" w:sz="0" w:space="0" w:color="auto"/>
                <w:left w:val="none" w:sz="0" w:space="0" w:color="auto"/>
                <w:bottom w:val="none" w:sz="0" w:space="0" w:color="auto"/>
                <w:right w:val="none" w:sz="0" w:space="0" w:color="auto"/>
                <w:between w:val="none" w:sz="0" w:space="0" w:color="auto"/>
              </w:pBdr>
            </w:pPr>
            <w:r>
              <w:rPr>
                <w:rFonts w:eastAsiaTheme="minorEastAsia"/>
              </w:rPr>
              <w:t>T</w:t>
            </w:r>
            <w:r w:rsidRPr="64CF24F8">
              <w:rPr>
                <w:rFonts w:eastAsiaTheme="minorEastAsia"/>
              </w:rPr>
              <w:t>eachers will assess students’ f</w:t>
            </w:r>
            <w:r>
              <w:rPr>
                <w:rFonts w:eastAsiaTheme="minorEastAsia"/>
              </w:rPr>
              <w:t xml:space="preserve">oundational mathematical skills using the Math Intervention Programing Instrument (MIPI). </w:t>
            </w:r>
          </w:p>
          <w:p w14:paraId="2A2B1B20" w14:textId="77777777" w:rsidR="00926A24" w:rsidRPr="006C1FAF" w:rsidRDefault="003A64F1" w:rsidP="00AA1E68">
            <w:pPr>
              <w:widowControl/>
              <w:numPr>
                <w:ilvl w:val="0"/>
                <w:numId w:val="19"/>
              </w:numPr>
              <w:pBdr>
                <w:top w:val="none" w:sz="0" w:space="0" w:color="auto"/>
                <w:left w:val="none" w:sz="0" w:space="0" w:color="auto"/>
                <w:bottom w:val="none" w:sz="0" w:space="0" w:color="auto"/>
                <w:right w:val="none" w:sz="0" w:space="0" w:color="auto"/>
                <w:between w:val="none" w:sz="0" w:space="0" w:color="auto"/>
              </w:pBdr>
            </w:pPr>
            <w:r>
              <w:rPr>
                <w:rFonts w:eastAsiaTheme="minorEastAsia"/>
              </w:rPr>
              <w:t>Teachers will use</w:t>
            </w:r>
            <w:r w:rsidR="00926A24">
              <w:rPr>
                <w:rFonts w:eastAsiaTheme="minorEastAsia"/>
              </w:rPr>
              <w:t xml:space="preserve"> the math benchmarking tool to further investigate students who are struggling.  </w:t>
            </w:r>
          </w:p>
          <w:p w14:paraId="52BC5D3C" w14:textId="77777777" w:rsidR="00926A24" w:rsidRDefault="00926A24" w:rsidP="00AA1E68">
            <w:pPr>
              <w:widowControl/>
              <w:numPr>
                <w:ilvl w:val="0"/>
                <w:numId w:val="19"/>
              </w:numPr>
              <w:pBdr>
                <w:top w:val="none" w:sz="0" w:space="0" w:color="auto"/>
                <w:left w:val="none" w:sz="0" w:space="0" w:color="auto"/>
                <w:bottom w:val="none" w:sz="0" w:space="0" w:color="auto"/>
                <w:right w:val="none" w:sz="0" w:space="0" w:color="auto"/>
                <w:between w:val="none" w:sz="0" w:space="0" w:color="auto"/>
              </w:pBdr>
            </w:pPr>
            <w:r>
              <w:t xml:space="preserve">Teachers </w:t>
            </w:r>
            <w:r w:rsidR="003E425B">
              <w:t xml:space="preserve">will continue to </w:t>
            </w:r>
            <w:r>
              <w:t xml:space="preserve">collaborate on creating math </w:t>
            </w:r>
            <w:proofErr w:type="spellStart"/>
            <w:r>
              <w:t>centres</w:t>
            </w:r>
            <w:proofErr w:type="spellEnd"/>
            <w:r>
              <w:t xml:space="preserve"> and activities for guided math.</w:t>
            </w:r>
          </w:p>
          <w:p w14:paraId="1F51B2FF" w14:textId="77777777" w:rsidR="00926A24" w:rsidRPr="006C1FAF" w:rsidRDefault="00926A24" w:rsidP="00AA1E68">
            <w:pPr>
              <w:widowControl/>
              <w:numPr>
                <w:ilvl w:val="0"/>
                <w:numId w:val="19"/>
              </w:numPr>
              <w:pBdr>
                <w:top w:val="none" w:sz="0" w:space="0" w:color="auto"/>
                <w:left w:val="none" w:sz="0" w:space="0" w:color="auto"/>
                <w:bottom w:val="none" w:sz="0" w:space="0" w:color="auto"/>
                <w:right w:val="none" w:sz="0" w:space="0" w:color="auto"/>
                <w:between w:val="none" w:sz="0" w:space="0" w:color="auto"/>
              </w:pBdr>
            </w:pPr>
            <w:r>
              <w:rPr>
                <w:rFonts w:eastAsiaTheme="minorEastAsia"/>
              </w:rPr>
              <w:t>Teachers will explore Daily Number Talks with the guidance and support of our district’s numeracy consultant.  This will allow students to expand their mathematical thinking and reasoning.</w:t>
            </w:r>
          </w:p>
          <w:p w14:paraId="1C4C9F34" w14:textId="77777777" w:rsidR="00926A24" w:rsidRPr="006C1FAF" w:rsidRDefault="00926A24" w:rsidP="00AA1E68">
            <w:pPr>
              <w:widowControl/>
              <w:numPr>
                <w:ilvl w:val="0"/>
                <w:numId w:val="19"/>
              </w:numPr>
              <w:pBdr>
                <w:top w:val="none" w:sz="0" w:space="0" w:color="auto"/>
                <w:left w:val="none" w:sz="0" w:space="0" w:color="auto"/>
                <w:bottom w:val="none" w:sz="0" w:space="0" w:color="auto"/>
                <w:right w:val="none" w:sz="0" w:space="0" w:color="auto"/>
                <w:between w:val="none" w:sz="0" w:space="0" w:color="auto"/>
              </w:pBdr>
            </w:pPr>
            <w:r>
              <w:rPr>
                <w:rFonts w:eastAsiaTheme="minorEastAsia"/>
              </w:rPr>
              <w:t>We will target professional development for staff.</w:t>
            </w:r>
          </w:p>
          <w:p w14:paraId="42845B11" w14:textId="77777777" w:rsidR="00926A24" w:rsidRPr="003E425B" w:rsidRDefault="00926A24" w:rsidP="00AA1E68">
            <w:pPr>
              <w:widowControl/>
              <w:numPr>
                <w:ilvl w:val="0"/>
                <w:numId w:val="19"/>
              </w:numPr>
              <w:pBdr>
                <w:top w:val="none" w:sz="0" w:space="0" w:color="auto"/>
                <w:left w:val="none" w:sz="0" w:space="0" w:color="auto"/>
                <w:bottom w:val="none" w:sz="0" w:space="0" w:color="auto"/>
                <w:right w:val="none" w:sz="0" w:space="0" w:color="auto"/>
                <w:between w:val="none" w:sz="0" w:space="0" w:color="auto"/>
              </w:pBdr>
            </w:pPr>
            <w:r>
              <w:rPr>
                <w:rFonts w:eastAsiaTheme="minorEastAsia"/>
              </w:rPr>
              <w:t>Our Division 2 teachers will collaborate to find strategies to help students with their mental math skills.</w:t>
            </w:r>
          </w:p>
          <w:p w14:paraId="298D67FD" w14:textId="01B9D8A4" w:rsidR="00926A24" w:rsidRDefault="003E425B" w:rsidP="00AA1E68">
            <w:pPr>
              <w:pStyle w:val="ListParagraph"/>
              <w:numPr>
                <w:ilvl w:val="0"/>
                <w:numId w:val="19"/>
              </w:numPr>
              <w:rPr>
                <w:rFonts w:cstheme="minorHAnsi"/>
              </w:rPr>
            </w:pPr>
            <w:r>
              <w:rPr>
                <w:rFonts w:cstheme="minorHAnsi"/>
              </w:rPr>
              <w:t xml:space="preserve">We purchased Portrait </w:t>
            </w:r>
            <w:proofErr w:type="spellStart"/>
            <w:proofErr w:type="gramStart"/>
            <w:r>
              <w:rPr>
                <w:rFonts w:cstheme="minorHAnsi"/>
              </w:rPr>
              <w:t>Math</w:t>
            </w:r>
            <w:r w:rsidRPr="003E425B">
              <w:rPr>
                <w:rFonts w:cstheme="minorHAnsi"/>
              </w:rPr>
              <w:t>ém</w:t>
            </w:r>
            <w:r>
              <w:rPr>
                <w:rFonts w:cstheme="minorHAnsi"/>
              </w:rPr>
              <w:t>atique</w:t>
            </w:r>
            <w:proofErr w:type="spellEnd"/>
            <w:r>
              <w:rPr>
                <w:rFonts w:cstheme="minorHAnsi"/>
              </w:rPr>
              <w:t xml:space="preserve"> ,</w:t>
            </w:r>
            <w:proofErr w:type="gramEnd"/>
            <w:r>
              <w:rPr>
                <w:rFonts w:cstheme="minorHAnsi"/>
              </w:rPr>
              <w:t xml:space="preserve"> a new screening tool in French, to assess our students’ numeracy as well as interventions to supports students</w:t>
            </w:r>
          </w:p>
          <w:p w14:paraId="4FC25A3C" w14:textId="156DCBBC" w:rsidR="00AA1E68" w:rsidRDefault="00AA1E68" w:rsidP="00AA1E68">
            <w:pPr>
              <w:pStyle w:val="ListParagraph"/>
              <w:numPr>
                <w:ilvl w:val="0"/>
                <w:numId w:val="19"/>
              </w:numPr>
              <w:rPr>
                <w:rFonts w:cstheme="minorHAnsi"/>
              </w:rPr>
            </w:pPr>
            <w:r>
              <w:rPr>
                <w:rFonts w:cstheme="minorHAnsi"/>
              </w:rPr>
              <w:t xml:space="preserve">Come up with a list of non-negotiable items that should be occurring in every class from grade K-6 for </w:t>
            </w:r>
            <w:r>
              <w:rPr>
                <w:rFonts w:cstheme="minorHAnsi"/>
              </w:rPr>
              <w:t>numeracy</w:t>
            </w:r>
            <w:r>
              <w:rPr>
                <w:rFonts w:cstheme="minorHAnsi"/>
              </w:rPr>
              <w:t>.</w:t>
            </w:r>
          </w:p>
          <w:p w14:paraId="51B8C220" w14:textId="3D5BC45E" w:rsidR="00AA1E68" w:rsidRPr="00AA1E68" w:rsidRDefault="00AA1E68" w:rsidP="00AA1E68">
            <w:pPr>
              <w:pStyle w:val="ListParagraph"/>
              <w:numPr>
                <w:ilvl w:val="0"/>
                <w:numId w:val="19"/>
              </w:numPr>
              <w:rPr>
                <w:rFonts w:cstheme="minorHAnsi"/>
              </w:rPr>
            </w:pPr>
            <w:r>
              <w:rPr>
                <w:rFonts w:cstheme="minorHAnsi"/>
              </w:rPr>
              <w:t xml:space="preserve">Every teacher will gain a greater understanding of what students are expected to know at not only their own grade level but all the way up to grade 6. </w:t>
            </w:r>
          </w:p>
          <w:p w14:paraId="30DB0E02" w14:textId="77777777" w:rsidR="00926A24" w:rsidRDefault="00926A24" w:rsidP="008E5391">
            <w:pPr>
              <w:ind w:left="0"/>
              <w:rPr>
                <w:rFonts w:cstheme="minorHAnsi"/>
                <w:b/>
              </w:rPr>
            </w:pPr>
            <w:r w:rsidRPr="00A169DA">
              <w:rPr>
                <w:rFonts w:cstheme="minorHAnsi"/>
                <w:b/>
              </w:rPr>
              <w:t xml:space="preserve">Performance Measures: </w:t>
            </w:r>
          </w:p>
          <w:p w14:paraId="5EB525F0" w14:textId="77777777" w:rsidR="00926A24" w:rsidRPr="006C1FAF" w:rsidRDefault="00926A24" w:rsidP="00AA1E68">
            <w:pPr>
              <w:widowControl/>
              <w:numPr>
                <w:ilvl w:val="0"/>
                <w:numId w:val="19"/>
              </w:numPr>
              <w:pBdr>
                <w:top w:val="none" w:sz="0" w:space="0" w:color="auto"/>
                <w:left w:val="none" w:sz="0" w:space="0" w:color="auto"/>
                <w:bottom w:val="none" w:sz="0" w:space="0" w:color="auto"/>
                <w:right w:val="none" w:sz="0" w:space="0" w:color="auto"/>
                <w:between w:val="none" w:sz="0" w:space="0" w:color="auto"/>
              </w:pBdr>
              <w:textAlignment w:val="baseline"/>
              <w:rPr>
                <w:rFonts w:ascii="Arial,Times New Roman" w:eastAsia="Arial,Times New Roman" w:hAnsi="Arial,Times New Roman" w:cs="Arial,Times New Roman"/>
              </w:rPr>
            </w:pPr>
            <w:r w:rsidRPr="64CF24F8">
              <w:rPr>
                <w:rFonts w:eastAsiaTheme="minorEastAsia"/>
                <w:color w:val="000000" w:themeColor="text1"/>
              </w:rPr>
              <w:t>Students will demonstrate one full year’s growth in foundationa</w:t>
            </w:r>
            <w:r>
              <w:rPr>
                <w:rFonts w:eastAsiaTheme="minorEastAsia"/>
                <w:color w:val="000000" w:themeColor="text1"/>
              </w:rPr>
              <w:t>l math skills (based on report cards).</w:t>
            </w:r>
          </w:p>
          <w:p w14:paraId="667D3F67" w14:textId="77777777" w:rsidR="00926A24" w:rsidRPr="006C1FAF" w:rsidRDefault="00926A24" w:rsidP="00AA1E68">
            <w:pPr>
              <w:widowControl/>
              <w:numPr>
                <w:ilvl w:val="0"/>
                <w:numId w:val="19"/>
              </w:numPr>
              <w:pBdr>
                <w:top w:val="none" w:sz="0" w:space="0" w:color="auto"/>
                <w:left w:val="none" w:sz="0" w:space="0" w:color="auto"/>
                <w:bottom w:val="none" w:sz="0" w:space="0" w:color="auto"/>
                <w:right w:val="none" w:sz="0" w:space="0" w:color="auto"/>
                <w:between w:val="none" w:sz="0" w:space="0" w:color="auto"/>
              </w:pBdr>
              <w:textAlignment w:val="baseline"/>
              <w:rPr>
                <w:rFonts w:ascii="Arial,Times New Roman" w:eastAsia="Arial,Times New Roman" w:hAnsi="Arial,Times New Roman" w:cs="Arial,Times New Roman"/>
              </w:rPr>
            </w:pPr>
            <w:r w:rsidRPr="64CF24F8">
              <w:rPr>
                <w:rFonts w:eastAsiaTheme="minorEastAsia"/>
                <w:color w:val="000000" w:themeColor="text1"/>
              </w:rPr>
              <w:t xml:space="preserve">All teachers will be using </w:t>
            </w:r>
            <w:r>
              <w:rPr>
                <w:rFonts w:eastAsiaTheme="minorEastAsia"/>
                <w:color w:val="000000" w:themeColor="text1"/>
              </w:rPr>
              <w:t xml:space="preserve">a variety of numeracy teaching strategies </w:t>
            </w:r>
            <w:r w:rsidRPr="64CF24F8">
              <w:rPr>
                <w:rFonts w:eastAsiaTheme="minorEastAsia"/>
                <w:color w:val="000000" w:themeColor="text1"/>
              </w:rPr>
              <w:t>to differentiate instruction for th</w:t>
            </w:r>
            <w:r>
              <w:rPr>
                <w:rFonts w:eastAsiaTheme="minorEastAsia"/>
                <w:color w:val="000000" w:themeColor="text1"/>
              </w:rPr>
              <w:t>eir students</w:t>
            </w:r>
            <w:r w:rsidRPr="64CF24F8">
              <w:rPr>
                <w:rFonts w:eastAsiaTheme="minorEastAsia"/>
                <w:color w:val="000000" w:themeColor="text1"/>
              </w:rPr>
              <w:t>.</w:t>
            </w:r>
          </w:p>
          <w:p w14:paraId="6DF63CBD" w14:textId="1794004C" w:rsidR="00926A24" w:rsidRPr="00AA1E68" w:rsidRDefault="00926A24" w:rsidP="00AA1E68">
            <w:pPr>
              <w:widowControl/>
              <w:numPr>
                <w:ilvl w:val="0"/>
                <w:numId w:val="19"/>
              </w:numPr>
              <w:pBdr>
                <w:top w:val="none" w:sz="0" w:space="0" w:color="auto"/>
                <w:left w:val="none" w:sz="0" w:space="0" w:color="auto"/>
                <w:bottom w:val="none" w:sz="0" w:space="0" w:color="auto"/>
                <w:right w:val="none" w:sz="0" w:space="0" w:color="auto"/>
                <w:between w:val="none" w:sz="0" w:space="0" w:color="auto"/>
              </w:pBdr>
              <w:textAlignment w:val="baseline"/>
              <w:rPr>
                <w:rFonts w:ascii="Arial,Times New Roman" w:eastAsia="Arial,Times New Roman" w:hAnsi="Arial,Times New Roman" w:cs="Arial,Times New Roman"/>
              </w:rPr>
            </w:pPr>
            <w:r>
              <w:rPr>
                <w:rFonts w:eastAsiaTheme="minorEastAsia"/>
                <w:color w:val="000000" w:themeColor="text1"/>
              </w:rPr>
              <w:t>More students will meet the acceptable standard in Part A of the Grade 6 Provincial Achievement tests.</w:t>
            </w:r>
          </w:p>
          <w:p w14:paraId="4C85A324" w14:textId="77777777" w:rsidR="00AA1E68" w:rsidRPr="00652D11" w:rsidRDefault="00AA1E68" w:rsidP="00AA1E68">
            <w:pPr>
              <w:pStyle w:val="ListParagraph"/>
              <w:numPr>
                <w:ilvl w:val="0"/>
                <w:numId w:val="19"/>
              </w:numPr>
              <w:spacing w:after="0"/>
              <w:rPr>
                <w:b/>
              </w:rPr>
            </w:pPr>
            <w:r>
              <w:rPr>
                <w:bCs/>
              </w:rPr>
              <w:t xml:space="preserve">Staff will see similarities in various activities across the grade levels and with grade partners. </w:t>
            </w:r>
          </w:p>
          <w:p w14:paraId="23DC1105" w14:textId="30C9C40B" w:rsidR="00AA1E68" w:rsidRPr="00AA1E68" w:rsidRDefault="00AA1E68" w:rsidP="00AA1E68">
            <w:pPr>
              <w:pStyle w:val="ListParagraph"/>
              <w:numPr>
                <w:ilvl w:val="0"/>
                <w:numId w:val="19"/>
              </w:numPr>
              <w:spacing w:after="0"/>
              <w:rPr>
                <w:b/>
              </w:rPr>
            </w:pPr>
            <w:r>
              <w:rPr>
                <w:bCs/>
              </w:rPr>
              <w:t xml:space="preserve">Development of non-negotiables document (teacher developed).   </w:t>
            </w:r>
          </w:p>
          <w:p w14:paraId="1A851533" w14:textId="77777777" w:rsidR="00926A24" w:rsidRPr="00A169DA" w:rsidRDefault="00926A24" w:rsidP="008E5391">
            <w:pPr>
              <w:pStyle w:val="ListParagraph"/>
              <w:spacing w:after="0"/>
              <w:rPr>
                <w:rFonts w:cstheme="minorHAnsi"/>
                <w:b/>
                <w:u w:val="single"/>
              </w:rPr>
            </w:pPr>
          </w:p>
        </w:tc>
      </w:tr>
      <w:tr w:rsidR="00926A24" w:rsidRPr="00A169DA" w14:paraId="01E23325" w14:textId="77777777" w:rsidTr="008E5391">
        <w:tc>
          <w:tcPr>
            <w:tcW w:w="9350" w:type="dxa"/>
          </w:tcPr>
          <w:p w14:paraId="3690553D" w14:textId="77777777" w:rsidR="00926A24" w:rsidRPr="00A169DA" w:rsidRDefault="00926A24" w:rsidP="008E5391">
            <w:pPr>
              <w:ind w:left="0"/>
              <w:rPr>
                <w:rFonts w:cstheme="minorHAnsi"/>
                <w:b/>
              </w:rPr>
            </w:pPr>
            <w:r w:rsidRPr="00A169DA">
              <w:rPr>
                <w:rFonts w:cstheme="minorHAnsi"/>
                <w:b/>
                <w:u w:val="single"/>
              </w:rPr>
              <w:t>School Goal 3:</w:t>
            </w:r>
            <w:r w:rsidRPr="00A169DA">
              <w:rPr>
                <w:rFonts w:cstheme="minorHAnsi"/>
                <w:b/>
              </w:rPr>
              <w:tab/>
            </w:r>
            <w:r w:rsidRPr="64CF24F8">
              <w:rPr>
                <w:rFonts w:eastAsiaTheme="minorEastAsia"/>
              </w:rPr>
              <w:t xml:space="preserve">Students at </w:t>
            </w:r>
            <w:r>
              <w:rPr>
                <w:rFonts w:eastAsiaTheme="minorEastAsia"/>
              </w:rPr>
              <w:t xml:space="preserve">École Campbelltown are </w:t>
            </w:r>
            <w:r w:rsidRPr="64CF24F8">
              <w:rPr>
                <w:rFonts w:eastAsiaTheme="minorEastAsia"/>
              </w:rPr>
              <w:t xml:space="preserve">respectful citizens who </w:t>
            </w:r>
            <w:r>
              <w:rPr>
                <w:rFonts w:eastAsiaTheme="minorEastAsia"/>
              </w:rPr>
              <w:t>are responsible, and who strive to do their best at school, at home and in the community.</w:t>
            </w:r>
          </w:p>
          <w:p w14:paraId="5A22E7B1" w14:textId="77777777" w:rsidR="00926A24" w:rsidRPr="00A169DA" w:rsidRDefault="00926A24" w:rsidP="008E5391">
            <w:pPr>
              <w:ind w:left="0"/>
              <w:rPr>
                <w:rFonts w:cstheme="minorHAnsi"/>
                <w:b/>
                <w:u w:val="single"/>
              </w:rPr>
            </w:pPr>
          </w:p>
          <w:p w14:paraId="081F45AC" w14:textId="77777777" w:rsidR="00926A24" w:rsidRPr="00A169DA" w:rsidRDefault="00926A24" w:rsidP="008E5391">
            <w:pPr>
              <w:ind w:left="0"/>
              <w:rPr>
                <w:rFonts w:cstheme="minorHAnsi"/>
                <w:b/>
                <w:u w:val="single"/>
              </w:rPr>
            </w:pPr>
            <w:r w:rsidRPr="00A169DA">
              <w:rPr>
                <w:rFonts w:cstheme="minorHAnsi"/>
                <w:b/>
                <w:u w:val="single"/>
              </w:rPr>
              <w:t xml:space="preserve">Division Outcome: </w:t>
            </w:r>
            <w:r w:rsidRPr="64CF24F8">
              <w:rPr>
                <w:rFonts w:eastAsiaTheme="minorEastAsia"/>
                <w:shd w:val="clear" w:color="auto" w:fill="FFFFFF"/>
              </w:rPr>
              <w:t xml:space="preserve">Our learning and </w:t>
            </w:r>
            <w:r>
              <w:rPr>
                <w:rFonts w:eastAsiaTheme="minorEastAsia"/>
                <w:shd w:val="clear" w:color="auto" w:fill="FFFFFF"/>
              </w:rPr>
              <w:t>working environments are welcoming</w:t>
            </w:r>
            <w:r w:rsidRPr="64CF24F8">
              <w:rPr>
                <w:rFonts w:eastAsiaTheme="minorEastAsia"/>
                <w:shd w:val="clear" w:color="auto" w:fill="FFFFFF"/>
              </w:rPr>
              <w:t>, caring, respectful and safe.</w:t>
            </w:r>
          </w:p>
          <w:p w14:paraId="32C09F31" w14:textId="77777777" w:rsidR="00926A24" w:rsidRPr="00A169DA" w:rsidRDefault="00926A24" w:rsidP="008E5391">
            <w:pPr>
              <w:ind w:left="0"/>
              <w:rPr>
                <w:rFonts w:cstheme="minorHAnsi"/>
                <w:b/>
              </w:rPr>
            </w:pPr>
          </w:p>
          <w:p w14:paraId="22A7EE20" w14:textId="77777777" w:rsidR="00926A24" w:rsidRDefault="00926A24" w:rsidP="008E5391">
            <w:pPr>
              <w:ind w:left="0"/>
              <w:rPr>
                <w:rFonts w:cstheme="minorHAnsi"/>
                <w:b/>
              </w:rPr>
            </w:pPr>
            <w:r w:rsidRPr="00A169DA">
              <w:rPr>
                <w:rFonts w:cstheme="minorHAnsi"/>
                <w:b/>
              </w:rPr>
              <w:t xml:space="preserve">Strategies: </w:t>
            </w:r>
          </w:p>
          <w:p w14:paraId="1F66F481" w14:textId="77777777" w:rsidR="00926A24" w:rsidRPr="001E4CE1" w:rsidRDefault="00926A24" w:rsidP="00926A24">
            <w:pPr>
              <w:widowControl/>
              <w:numPr>
                <w:ilvl w:val="0"/>
                <w:numId w:val="21"/>
              </w:numPr>
              <w:pBdr>
                <w:top w:val="none" w:sz="0" w:space="0" w:color="auto"/>
                <w:left w:val="none" w:sz="0" w:space="0" w:color="auto"/>
                <w:bottom w:val="none" w:sz="0" w:space="0" w:color="auto"/>
                <w:right w:val="none" w:sz="0" w:space="0" w:color="auto"/>
                <w:between w:val="none" w:sz="0" w:space="0" w:color="auto"/>
              </w:pBdr>
              <w:textAlignment w:val="baseline"/>
              <w:rPr>
                <w:rFonts w:ascii="Arial,Times New Roman" w:eastAsia="Arial,Times New Roman" w:hAnsi="Arial,Times New Roman" w:cs="Arial,Times New Roman"/>
              </w:rPr>
            </w:pPr>
            <w:r w:rsidRPr="64CF24F8">
              <w:rPr>
                <w:rFonts w:eastAsiaTheme="minorEastAsia"/>
                <w:color w:val="000000" w:themeColor="text1"/>
              </w:rPr>
              <w:t xml:space="preserve">Administration </w:t>
            </w:r>
            <w:r>
              <w:rPr>
                <w:rFonts w:eastAsiaTheme="minorEastAsia"/>
                <w:color w:val="000000" w:themeColor="text1"/>
              </w:rPr>
              <w:t>will use Restorative Justice Practices</w:t>
            </w:r>
            <w:r w:rsidRPr="64CF24F8">
              <w:rPr>
                <w:rFonts w:eastAsiaTheme="minorEastAsia"/>
                <w:color w:val="000000" w:themeColor="text1"/>
              </w:rPr>
              <w:t xml:space="preserve"> in the office.  Teachers will have regular class </w:t>
            </w:r>
            <w:r>
              <w:rPr>
                <w:rFonts w:eastAsiaTheme="minorEastAsia"/>
                <w:color w:val="000000" w:themeColor="text1"/>
              </w:rPr>
              <w:t>circles</w:t>
            </w:r>
            <w:r w:rsidRPr="64CF24F8">
              <w:rPr>
                <w:rFonts w:eastAsiaTheme="minorEastAsia"/>
                <w:color w:val="000000" w:themeColor="text1"/>
              </w:rPr>
              <w:t xml:space="preserve"> as well as class </w:t>
            </w:r>
            <w:r>
              <w:rPr>
                <w:rFonts w:eastAsiaTheme="minorEastAsia"/>
                <w:color w:val="000000" w:themeColor="text1"/>
              </w:rPr>
              <w:t>circles</w:t>
            </w:r>
            <w:r w:rsidRPr="64CF24F8">
              <w:rPr>
                <w:rFonts w:eastAsiaTheme="minorEastAsia"/>
                <w:color w:val="000000" w:themeColor="text1"/>
              </w:rPr>
              <w:t xml:space="preserve"> when issues arise.</w:t>
            </w:r>
            <w:r>
              <w:rPr>
                <w:rFonts w:eastAsiaTheme="minorEastAsia"/>
                <w:color w:val="000000" w:themeColor="text1"/>
              </w:rPr>
              <w:t xml:space="preserve">  All teachers will receive resources on restorative circles to enhance their class circles.</w:t>
            </w:r>
          </w:p>
          <w:p w14:paraId="4BBEB927" w14:textId="77777777" w:rsidR="00926A24" w:rsidRPr="001E4CE1" w:rsidRDefault="00926A24" w:rsidP="00926A24">
            <w:pPr>
              <w:widowControl/>
              <w:numPr>
                <w:ilvl w:val="0"/>
                <w:numId w:val="21"/>
              </w:numPr>
              <w:pBdr>
                <w:top w:val="none" w:sz="0" w:space="0" w:color="auto"/>
                <w:left w:val="none" w:sz="0" w:space="0" w:color="auto"/>
                <w:bottom w:val="none" w:sz="0" w:space="0" w:color="auto"/>
                <w:right w:val="none" w:sz="0" w:space="0" w:color="auto"/>
                <w:between w:val="none" w:sz="0" w:space="0" w:color="auto"/>
              </w:pBdr>
              <w:textAlignment w:val="baseline"/>
              <w:rPr>
                <w:rFonts w:ascii="Arial,Times New Roman" w:eastAsia="Arial,Times New Roman" w:hAnsi="Arial,Times New Roman" w:cs="Arial,Times New Roman"/>
              </w:rPr>
            </w:pPr>
            <w:r>
              <w:rPr>
                <w:rFonts w:eastAsiaTheme="minorEastAsia"/>
                <w:color w:val="000000" w:themeColor="text1"/>
              </w:rPr>
              <w:t>Grades 5</w:t>
            </w:r>
            <w:r w:rsidR="0043182B">
              <w:rPr>
                <w:rFonts w:eastAsiaTheme="minorEastAsia"/>
                <w:color w:val="000000" w:themeColor="text1"/>
              </w:rPr>
              <w:t xml:space="preserve">’s </w:t>
            </w:r>
            <w:r>
              <w:rPr>
                <w:rFonts w:eastAsiaTheme="minorEastAsia"/>
                <w:color w:val="000000" w:themeColor="text1"/>
              </w:rPr>
              <w:t xml:space="preserve">will work with Elder Wilson to learn about the history and significance of restorative circles. </w:t>
            </w:r>
            <w:r w:rsidR="0043182B">
              <w:rPr>
                <w:rFonts w:eastAsiaTheme="minorEastAsia"/>
                <w:color w:val="000000" w:themeColor="text1"/>
              </w:rPr>
              <w:t>All s</w:t>
            </w:r>
            <w:r>
              <w:rPr>
                <w:rFonts w:eastAsiaTheme="minorEastAsia"/>
                <w:color w:val="000000" w:themeColor="text1"/>
              </w:rPr>
              <w:t xml:space="preserve">tudents will </w:t>
            </w:r>
            <w:r w:rsidR="0043182B">
              <w:rPr>
                <w:rFonts w:eastAsiaTheme="minorEastAsia"/>
                <w:color w:val="000000" w:themeColor="text1"/>
              </w:rPr>
              <w:t xml:space="preserve">continue to </w:t>
            </w:r>
            <w:r>
              <w:rPr>
                <w:rFonts w:eastAsiaTheme="minorEastAsia"/>
                <w:color w:val="000000" w:themeColor="text1"/>
              </w:rPr>
              <w:t xml:space="preserve">learn about sharing circles and talking sticks. </w:t>
            </w:r>
          </w:p>
          <w:p w14:paraId="6ED1E129" w14:textId="77777777" w:rsidR="00926A24" w:rsidRPr="009C62D7" w:rsidRDefault="00926A24" w:rsidP="00926A24">
            <w:pPr>
              <w:widowControl/>
              <w:numPr>
                <w:ilvl w:val="0"/>
                <w:numId w:val="21"/>
              </w:numPr>
              <w:pBdr>
                <w:top w:val="none" w:sz="0" w:space="0" w:color="auto"/>
                <w:left w:val="none" w:sz="0" w:space="0" w:color="auto"/>
                <w:bottom w:val="none" w:sz="0" w:space="0" w:color="auto"/>
                <w:right w:val="none" w:sz="0" w:space="0" w:color="auto"/>
                <w:between w:val="none" w:sz="0" w:space="0" w:color="auto"/>
              </w:pBdr>
              <w:textAlignment w:val="baseline"/>
              <w:rPr>
                <w:rFonts w:ascii="Arial,Times New Roman" w:eastAsia="Arial,Times New Roman" w:hAnsi="Arial,Times New Roman" w:cs="Arial,Times New Roman"/>
              </w:rPr>
            </w:pPr>
            <w:r>
              <w:rPr>
                <w:rFonts w:eastAsiaTheme="minorEastAsia"/>
                <w:color w:val="000000" w:themeColor="text1"/>
              </w:rPr>
              <w:t xml:space="preserve">Broaden opportunities within the school and community to involve </w:t>
            </w:r>
            <w:r w:rsidR="0043182B">
              <w:rPr>
                <w:rFonts w:eastAsiaTheme="minorEastAsia"/>
                <w:color w:val="000000" w:themeColor="text1"/>
              </w:rPr>
              <w:t xml:space="preserve">more students in </w:t>
            </w:r>
            <w:r>
              <w:rPr>
                <w:rFonts w:eastAsiaTheme="minorEastAsia"/>
                <w:color w:val="000000" w:themeColor="text1"/>
              </w:rPr>
              <w:t xml:space="preserve">a wider variety of </w:t>
            </w:r>
            <w:r w:rsidR="0043182B">
              <w:rPr>
                <w:rFonts w:eastAsiaTheme="minorEastAsia"/>
                <w:color w:val="000000" w:themeColor="text1"/>
              </w:rPr>
              <w:t>activities</w:t>
            </w:r>
            <w:r>
              <w:rPr>
                <w:rFonts w:eastAsiaTheme="minorEastAsia"/>
                <w:color w:val="000000" w:themeColor="text1"/>
              </w:rPr>
              <w:t>.</w:t>
            </w:r>
          </w:p>
          <w:p w14:paraId="04B7D37D" w14:textId="77777777" w:rsidR="00926A24" w:rsidRPr="001E4CE1" w:rsidRDefault="00926A24" w:rsidP="00926A24">
            <w:pPr>
              <w:widowControl/>
              <w:numPr>
                <w:ilvl w:val="0"/>
                <w:numId w:val="21"/>
              </w:numPr>
              <w:pBdr>
                <w:top w:val="none" w:sz="0" w:space="0" w:color="auto"/>
                <w:left w:val="none" w:sz="0" w:space="0" w:color="auto"/>
                <w:bottom w:val="none" w:sz="0" w:space="0" w:color="auto"/>
                <w:right w:val="none" w:sz="0" w:space="0" w:color="auto"/>
                <w:between w:val="none" w:sz="0" w:space="0" w:color="auto"/>
              </w:pBdr>
              <w:textAlignment w:val="baseline"/>
              <w:rPr>
                <w:rFonts w:ascii="Arial,Times New Roman" w:eastAsia="Arial,Times New Roman" w:hAnsi="Arial,Times New Roman" w:cs="Arial,Times New Roman"/>
              </w:rPr>
            </w:pPr>
            <w:r>
              <w:rPr>
                <w:rFonts w:eastAsiaTheme="minorEastAsia"/>
                <w:color w:val="000000" w:themeColor="text1"/>
              </w:rPr>
              <w:lastRenderedPageBreak/>
              <w:t xml:space="preserve">Staff will use </w:t>
            </w:r>
            <w:r w:rsidR="0043182B">
              <w:rPr>
                <w:rFonts w:eastAsiaTheme="minorEastAsia"/>
                <w:color w:val="000000" w:themeColor="text1"/>
              </w:rPr>
              <w:t xml:space="preserve">self-regulation and mindfulness </w:t>
            </w:r>
            <w:proofErr w:type="gramStart"/>
            <w:r w:rsidR="0043182B">
              <w:rPr>
                <w:rFonts w:eastAsiaTheme="minorEastAsia"/>
                <w:color w:val="000000" w:themeColor="text1"/>
              </w:rPr>
              <w:t>strategies</w:t>
            </w:r>
            <w:proofErr w:type="gramEnd"/>
            <w:r>
              <w:rPr>
                <w:rFonts w:eastAsiaTheme="minorEastAsia"/>
                <w:color w:val="000000" w:themeColor="text1"/>
              </w:rPr>
              <w:t xml:space="preserve"> so students increase their self-regulation abilities.</w:t>
            </w:r>
          </w:p>
          <w:p w14:paraId="1B3923FA" w14:textId="77777777" w:rsidR="00926A24" w:rsidRPr="00CB1044" w:rsidRDefault="00926A24" w:rsidP="00926A24">
            <w:pPr>
              <w:widowControl/>
              <w:numPr>
                <w:ilvl w:val="0"/>
                <w:numId w:val="21"/>
              </w:numPr>
              <w:pBdr>
                <w:top w:val="none" w:sz="0" w:space="0" w:color="auto"/>
                <w:left w:val="none" w:sz="0" w:space="0" w:color="auto"/>
                <w:bottom w:val="none" w:sz="0" w:space="0" w:color="auto"/>
                <w:right w:val="none" w:sz="0" w:space="0" w:color="auto"/>
                <w:between w:val="none" w:sz="0" w:space="0" w:color="auto"/>
              </w:pBdr>
              <w:textAlignment w:val="baseline"/>
              <w:rPr>
                <w:rFonts w:ascii="Arial,Times New Roman" w:eastAsia="Arial,Times New Roman" w:hAnsi="Arial,Times New Roman" w:cs="Arial,Times New Roman"/>
              </w:rPr>
            </w:pPr>
            <w:r>
              <w:rPr>
                <w:rFonts w:eastAsiaTheme="minorEastAsia"/>
                <w:color w:val="000000" w:themeColor="text1"/>
              </w:rPr>
              <w:t>Increase staff involvement to facilitate extracurricular activities with our students.</w:t>
            </w:r>
          </w:p>
          <w:p w14:paraId="7A25DED2" w14:textId="77777777" w:rsidR="00926A24" w:rsidRPr="001E4CE1" w:rsidRDefault="00926A24" w:rsidP="00926A24">
            <w:pPr>
              <w:widowControl/>
              <w:numPr>
                <w:ilvl w:val="0"/>
                <w:numId w:val="21"/>
              </w:numPr>
              <w:pBdr>
                <w:top w:val="none" w:sz="0" w:space="0" w:color="auto"/>
                <w:left w:val="none" w:sz="0" w:space="0" w:color="auto"/>
                <w:bottom w:val="none" w:sz="0" w:space="0" w:color="auto"/>
                <w:right w:val="none" w:sz="0" w:space="0" w:color="auto"/>
                <w:between w:val="none" w:sz="0" w:space="0" w:color="auto"/>
              </w:pBdr>
              <w:textAlignment w:val="baseline"/>
              <w:rPr>
                <w:rFonts w:ascii="Arial,Times New Roman" w:eastAsia="Arial,Times New Roman" w:hAnsi="Arial,Times New Roman" w:cs="Arial,Times New Roman"/>
              </w:rPr>
            </w:pPr>
            <w:r>
              <w:rPr>
                <w:rFonts w:eastAsiaTheme="minorEastAsia"/>
                <w:color w:val="000000" w:themeColor="text1"/>
              </w:rPr>
              <w:t xml:space="preserve">Facilitate collaboration between grade groups within the school so that students </w:t>
            </w:r>
            <w:proofErr w:type="gramStart"/>
            <w:r>
              <w:rPr>
                <w:rFonts w:eastAsiaTheme="minorEastAsia"/>
                <w:color w:val="000000" w:themeColor="text1"/>
              </w:rPr>
              <w:t>are able to</w:t>
            </w:r>
            <w:proofErr w:type="gramEnd"/>
            <w:r>
              <w:rPr>
                <w:rFonts w:eastAsiaTheme="minorEastAsia"/>
                <w:color w:val="000000" w:themeColor="text1"/>
              </w:rPr>
              <w:t xml:space="preserve"> develop their leadership skills.</w:t>
            </w:r>
          </w:p>
          <w:p w14:paraId="19E2168D" w14:textId="77777777" w:rsidR="00926A24" w:rsidRPr="0043182B" w:rsidRDefault="00926A24" w:rsidP="00926A24">
            <w:pPr>
              <w:widowControl/>
              <w:numPr>
                <w:ilvl w:val="0"/>
                <w:numId w:val="21"/>
              </w:numPr>
              <w:pBdr>
                <w:top w:val="none" w:sz="0" w:space="0" w:color="auto"/>
                <w:left w:val="none" w:sz="0" w:space="0" w:color="auto"/>
                <w:bottom w:val="none" w:sz="0" w:space="0" w:color="auto"/>
                <w:right w:val="none" w:sz="0" w:space="0" w:color="auto"/>
                <w:between w:val="none" w:sz="0" w:space="0" w:color="auto"/>
              </w:pBdr>
              <w:textAlignment w:val="baseline"/>
              <w:rPr>
                <w:rFonts w:ascii="Arial,Times New Roman" w:eastAsia="Arial,Times New Roman" w:hAnsi="Arial,Times New Roman" w:cs="Arial,Times New Roman"/>
              </w:rPr>
            </w:pPr>
            <w:r>
              <w:rPr>
                <w:rFonts w:eastAsiaTheme="minorEastAsia"/>
                <w:color w:val="000000" w:themeColor="text1"/>
              </w:rPr>
              <w:t>Staff will work with students to develop their digital citizenship knowledge and skills so students can become informed, ethical and active online citizens.</w:t>
            </w:r>
          </w:p>
          <w:p w14:paraId="1187E73B" w14:textId="77777777" w:rsidR="0043182B" w:rsidRPr="0043182B" w:rsidRDefault="0043182B" w:rsidP="00926A24">
            <w:pPr>
              <w:widowControl/>
              <w:numPr>
                <w:ilvl w:val="0"/>
                <w:numId w:val="21"/>
              </w:numPr>
              <w:pBdr>
                <w:top w:val="none" w:sz="0" w:space="0" w:color="auto"/>
                <w:left w:val="none" w:sz="0" w:space="0" w:color="auto"/>
                <w:bottom w:val="none" w:sz="0" w:space="0" w:color="auto"/>
                <w:right w:val="none" w:sz="0" w:space="0" w:color="auto"/>
                <w:between w:val="none" w:sz="0" w:space="0" w:color="auto"/>
              </w:pBdr>
              <w:textAlignment w:val="baseline"/>
              <w:rPr>
                <w:rFonts w:ascii="Arial,Times New Roman" w:eastAsia="Arial,Times New Roman" w:hAnsi="Arial,Times New Roman" w:cs="Arial,Times New Roman"/>
              </w:rPr>
            </w:pPr>
            <w:r>
              <w:rPr>
                <w:rFonts w:eastAsia="Arial,Times New Roman"/>
              </w:rPr>
              <w:t>Leadership option offered to grade 5 and 6 students.</w:t>
            </w:r>
          </w:p>
          <w:p w14:paraId="25BE8B44" w14:textId="77777777" w:rsidR="0043182B" w:rsidRPr="0043182B" w:rsidRDefault="0043182B" w:rsidP="00926A24">
            <w:pPr>
              <w:widowControl/>
              <w:numPr>
                <w:ilvl w:val="0"/>
                <w:numId w:val="21"/>
              </w:numPr>
              <w:pBdr>
                <w:top w:val="none" w:sz="0" w:space="0" w:color="auto"/>
                <w:left w:val="none" w:sz="0" w:space="0" w:color="auto"/>
                <w:bottom w:val="none" w:sz="0" w:space="0" w:color="auto"/>
                <w:right w:val="none" w:sz="0" w:space="0" w:color="auto"/>
                <w:between w:val="none" w:sz="0" w:space="0" w:color="auto"/>
              </w:pBdr>
              <w:textAlignment w:val="baseline"/>
              <w:rPr>
                <w:rFonts w:ascii="Arial,Times New Roman" w:eastAsia="Arial,Times New Roman" w:hAnsi="Arial,Times New Roman" w:cs="Arial,Times New Roman"/>
              </w:rPr>
            </w:pPr>
            <w:r>
              <w:rPr>
                <w:rFonts w:eastAsia="Arial,Times New Roman"/>
              </w:rPr>
              <w:t>Kindness club with a focus on inclusion offered to division 2 students.</w:t>
            </w:r>
          </w:p>
          <w:p w14:paraId="19F17876" w14:textId="7E79CFBC" w:rsidR="0043182B" w:rsidRPr="0043182B" w:rsidRDefault="0043182B" w:rsidP="00926A24">
            <w:pPr>
              <w:widowControl/>
              <w:numPr>
                <w:ilvl w:val="0"/>
                <w:numId w:val="21"/>
              </w:numPr>
              <w:pBdr>
                <w:top w:val="none" w:sz="0" w:space="0" w:color="auto"/>
                <w:left w:val="none" w:sz="0" w:space="0" w:color="auto"/>
                <w:bottom w:val="none" w:sz="0" w:space="0" w:color="auto"/>
                <w:right w:val="none" w:sz="0" w:space="0" w:color="auto"/>
                <w:between w:val="none" w:sz="0" w:space="0" w:color="auto"/>
              </w:pBdr>
              <w:textAlignment w:val="baseline"/>
              <w:rPr>
                <w:rFonts w:ascii="Arial,Times New Roman" w:eastAsia="Arial,Times New Roman" w:hAnsi="Arial,Times New Roman" w:cs="Arial,Times New Roman"/>
              </w:rPr>
            </w:pPr>
            <w:r>
              <w:rPr>
                <w:rFonts w:eastAsia="Arial,Times New Roman"/>
              </w:rPr>
              <w:t>Grade 6 students are helping and being role models for younger students</w:t>
            </w:r>
            <w:r w:rsidR="00AA1E68">
              <w:rPr>
                <w:rFonts w:eastAsia="Arial,Times New Roman"/>
              </w:rPr>
              <w:t xml:space="preserve"> in a variety of capacities.</w:t>
            </w:r>
            <w:r>
              <w:rPr>
                <w:rFonts w:eastAsia="Arial,Times New Roman"/>
              </w:rPr>
              <w:t xml:space="preserve"> </w:t>
            </w:r>
          </w:p>
          <w:p w14:paraId="5FA708A7" w14:textId="77777777" w:rsidR="0043182B" w:rsidRPr="0043182B" w:rsidRDefault="0043182B" w:rsidP="00926A24">
            <w:pPr>
              <w:widowControl/>
              <w:numPr>
                <w:ilvl w:val="0"/>
                <w:numId w:val="21"/>
              </w:numPr>
              <w:pBdr>
                <w:top w:val="none" w:sz="0" w:space="0" w:color="auto"/>
                <w:left w:val="none" w:sz="0" w:space="0" w:color="auto"/>
                <w:bottom w:val="none" w:sz="0" w:space="0" w:color="auto"/>
                <w:right w:val="none" w:sz="0" w:space="0" w:color="auto"/>
                <w:between w:val="none" w:sz="0" w:space="0" w:color="auto"/>
              </w:pBdr>
              <w:textAlignment w:val="baseline"/>
              <w:rPr>
                <w:rFonts w:ascii="Arial,Times New Roman" w:eastAsia="Arial,Times New Roman" w:hAnsi="Arial,Times New Roman" w:cs="Arial,Times New Roman"/>
              </w:rPr>
            </w:pPr>
            <w:r>
              <w:rPr>
                <w:rFonts w:eastAsia="Arial,Times New Roman"/>
              </w:rPr>
              <w:t xml:space="preserve">Students in division 1 will be offered the </w:t>
            </w:r>
            <w:proofErr w:type="spellStart"/>
            <w:r>
              <w:rPr>
                <w:rFonts w:eastAsia="Arial,Times New Roman"/>
              </w:rPr>
              <w:t>RecrAmis</w:t>
            </w:r>
            <w:proofErr w:type="spellEnd"/>
            <w:r>
              <w:rPr>
                <w:rFonts w:eastAsia="Arial,Times New Roman"/>
              </w:rPr>
              <w:t xml:space="preserve"> program where older students will plan and organize games at recess.</w:t>
            </w:r>
          </w:p>
          <w:p w14:paraId="2603DAF1" w14:textId="2223590F" w:rsidR="0043182B" w:rsidRPr="00465F39" w:rsidRDefault="0043182B" w:rsidP="00926A24">
            <w:pPr>
              <w:widowControl/>
              <w:numPr>
                <w:ilvl w:val="0"/>
                <w:numId w:val="21"/>
              </w:numPr>
              <w:pBdr>
                <w:top w:val="none" w:sz="0" w:space="0" w:color="auto"/>
                <w:left w:val="none" w:sz="0" w:space="0" w:color="auto"/>
                <w:bottom w:val="none" w:sz="0" w:space="0" w:color="auto"/>
                <w:right w:val="none" w:sz="0" w:space="0" w:color="auto"/>
                <w:between w:val="none" w:sz="0" w:space="0" w:color="auto"/>
              </w:pBdr>
              <w:textAlignment w:val="baseline"/>
              <w:rPr>
                <w:rFonts w:ascii="Arial,Times New Roman" w:eastAsia="Arial,Times New Roman" w:hAnsi="Arial,Times New Roman" w:cs="Arial,Times New Roman"/>
              </w:rPr>
            </w:pPr>
            <w:r>
              <w:rPr>
                <w:rFonts w:eastAsia="Arial,Times New Roman"/>
              </w:rPr>
              <w:t xml:space="preserve">Students will have opportunity to help community (Shoe Drive, Farm to School, Christmas Bureau, delivering Christmas cards to our </w:t>
            </w:r>
            <w:proofErr w:type="spellStart"/>
            <w:r>
              <w:rPr>
                <w:rFonts w:eastAsia="Arial,Times New Roman"/>
              </w:rPr>
              <w:t>neighbours</w:t>
            </w:r>
            <w:proofErr w:type="spellEnd"/>
            <w:r>
              <w:rPr>
                <w:rFonts w:eastAsia="Arial,Times New Roman"/>
              </w:rPr>
              <w:t>, Terry Fox Run, singing at retirement home in our community)</w:t>
            </w:r>
            <w:r w:rsidR="00AA1E68">
              <w:rPr>
                <w:rFonts w:eastAsia="Arial,Times New Roman"/>
              </w:rPr>
              <w:t>.</w:t>
            </w:r>
          </w:p>
          <w:p w14:paraId="7CF31515" w14:textId="77777777" w:rsidR="00465F39" w:rsidRPr="001E4CE1" w:rsidRDefault="00465F39" w:rsidP="00926A24">
            <w:pPr>
              <w:widowControl/>
              <w:numPr>
                <w:ilvl w:val="0"/>
                <w:numId w:val="21"/>
              </w:numPr>
              <w:pBdr>
                <w:top w:val="none" w:sz="0" w:space="0" w:color="auto"/>
                <w:left w:val="none" w:sz="0" w:space="0" w:color="auto"/>
                <w:bottom w:val="none" w:sz="0" w:space="0" w:color="auto"/>
                <w:right w:val="none" w:sz="0" w:space="0" w:color="auto"/>
                <w:between w:val="none" w:sz="0" w:space="0" w:color="auto"/>
              </w:pBdr>
              <w:textAlignment w:val="baseline"/>
              <w:rPr>
                <w:rFonts w:ascii="Arial,Times New Roman" w:eastAsia="Arial,Times New Roman" w:hAnsi="Arial,Times New Roman" w:cs="Arial,Times New Roman"/>
              </w:rPr>
            </w:pPr>
            <w:r>
              <w:rPr>
                <w:rFonts w:eastAsia="Arial,Times New Roman"/>
              </w:rPr>
              <w:t xml:space="preserve">Full-time counsellor to support in developing citizenship and social skills with students. </w:t>
            </w:r>
          </w:p>
          <w:p w14:paraId="147CB60D" w14:textId="77777777" w:rsidR="00926A24" w:rsidRPr="001E4CE1" w:rsidRDefault="00926A24" w:rsidP="008E5391">
            <w:pPr>
              <w:autoSpaceDE w:val="0"/>
              <w:autoSpaceDN w:val="0"/>
              <w:adjustRightInd w:val="0"/>
              <w:rPr>
                <w:sz w:val="24"/>
                <w:szCs w:val="24"/>
              </w:rPr>
            </w:pPr>
          </w:p>
          <w:p w14:paraId="0F60C819" w14:textId="77777777" w:rsidR="00926A24" w:rsidRDefault="00926A24" w:rsidP="008E5391">
            <w:pPr>
              <w:ind w:left="0"/>
              <w:rPr>
                <w:rFonts w:cstheme="minorHAnsi"/>
                <w:b/>
              </w:rPr>
            </w:pPr>
            <w:r w:rsidRPr="00A169DA">
              <w:rPr>
                <w:rFonts w:cstheme="minorHAnsi"/>
                <w:b/>
              </w:rPr>
              <w:t xml:space="preserve">Performance Measures: </w:t>
            </w:r>
          </w:p>
          <w:p w14:paraId="0EE9237A" w14:textId="77777777" w:rsidR="00926A24" w:rsidRPr="00A169DA" w:rsidRDefault="00926A24" w:rsidP="00926A24">
            <w:pPr>
              <w:widowControl/>
              <w:numPr>
                <w:ilvl w:val="0"/>
                <w:numId w:val="22"/>
              </w:numPr>
              <w:pBdr>
                <w:top w:val="none" w:sz="0" w:space="0" w:color="auto"/>
                <w:left w:val="none" w:sz="0" w:space="0" w:color="auto"/>
                <w:bottom w:val="none" w:sz="0" w:space="0" w:color="auto"/>
                <w:right w:val="none" w:sz="0" w:space="0" w:color="auto"/>
                <w:between w:val="none" w:sz="0" w:space="0" w:color="auto"/>
              </w:pBdr>
              <w:textAlignment w:val="baseline"/>
              <w:rPr>
                <w:rFonts w:cstheme="minorHAnsi"/>
                <w:b/>
              </w:rPr>
            </w:pPr>
            <w:r w:rsidRPr="64CF24F8">
              <w:rPr>
                <w:rFonts w:eastAsiaTheme="minorEastAsia"/>
                <w:color w:val="000000" w:themeColor="text1"/>
              </w:rPr>
              <w:t xml:space="preserve">Accountability pillar results and data from the district survey will show that more parents, students and teachers believe that </w:t>
            </w:r>
            <w:r>
              <w:rPr>
                <w:rFonts w:eastAsiaTheme="minorEastAsia"/>
                <w:color w:val="000000" w:themeColor="text1"/>
              </w:rPr>
              <w:t>École Campbelltown is a safe and caring school where students are respectful and do their best.</w:t>
            </w:r>
            <w:r w:rsidRPr="00A169DA">
              <w:rPr>
                <w:rFonts w:cstheme="minorHAnsi"/>
                <w:b/>
              </w:rPr>
              <w:t xml:space="preserve"> </w:t>
            </w:r>
          </w:p>
          <w:p w14:paraId="2102C23C" w14:textId="77777777" w:rsidR="00926A24" w:rsidRPr="00A169DA" w:rsidRDefault="00926A24" w:rsidP="008E5391">
            <w:pPr>
              <w:ind w:left="0"/>
              <w:rPr>
                <w:rFonts w:cstheme="minorHAnsi"/>
                <w:b/>
                <w:u w:val="single"/>
              </w:rPr>
            </w:pPr>
          </w:p>
        </w:tc>
      </w:tr>
    </w:tbl>
    <w:p w14:paraId="5DD0C085" w14:textId="77777777" w:rsidR="00926A24" w:rsidRDefault="00926A24" w:rsidP="00926A24">
      <w:pPr>
        <w:sectPr w:rsidR="00926A24" w:rsidSect="008E5391">
          <w:type w:val="continuous"/>
          <w:pgSz w:w="12240" w:h="15840"/>
          <w:pgMar w:top="1440" w:right="1440" w:bottom="1440" w:left="1440" w:header="0" w:footer="720" w:gutter="0"/>
          <w:cols w:space="720"/>
          <w:docGrid w:linePitch="299"/>
        </w:sectPr>
      </w:pPr>
    </w:p>
    <w:p w14:paraId="2C76A35C" w14:textId="77777777" w:rsidR="00926A24" w:rsidRPr="00BA2DAF" w:rsidRDefault="00926A24" w:rsidP="00926A24">
      <w:pPr>
        <w:ind w:right="39"/>
        <w:rPr>
          <w:b/>
          <w:sz w:val="24"/>
        </w:rPr>
      </w:pPr>
      <w:r w:rsidRPr="00BA2DAF">
        <w:rPr>
          <w:b/>
          <w:sz w:val="24"/>
        </w:rPr>
        <w:t xml:space="preserve">SECTION FIVE: Summary of Performance Measures Student </w:t>
      </w:r>
    </w:p>
    <w:p w14:paraId="5E65C042" w14:textId="77777777" w:rsidR="00926A24" w:rsidRPr="000D5952" w:rsidRDefault="00926A24" w:rsidP="00926A24">
      <w:pPr>
        <w:ind w:left="-142" w:right="4182"/>
        <w:rPr>
          <w:b/>
          <w:sz w:val="21"/>
        </w:rPr>
      </w:pPr>
    </w:p>
    <w:p w14:paraId="008D9AE4" w14:textId="77777777" w:rsidR="00926A24" w:rsidRPr="006C1723" w:rsidRDefault="00926A24" w:rsidP="00926A24">
      <w:pPr>
        <w:ind w:right="4182"/>
      </w:pPr>
      <w:r w:rsidRPr="006C1723">
        <w:t>Learning Measures</w:t>
      </w:r>
    </w:p>
    <w:tbl>
      <w:tblPr>
        <w:tblStyle w:val="GridTable6Colorful-Accent6"/>
        <w:tblW w:w="5000" w:type="pct"/>
        <w:tblLook w:val="04A0" w:firstRow="1" w:lastRow="0" w:firstColumn="1" w:lastColumn="0" w:noHBand="0" w:noVBand="1"/>
      </w:tblPr>
      <w:tblGrid>
        <w:gridCol w:w="1860"/>
        <w:gridCol w:w="810"/>
        <w:gridCol w:w="517"/>
        <w:gridCol w:w="517"/>
        <w:gridCol w:w="518"/>
        <w:gridCol w:w="516"/>
        <w:gridCol w:w="516"/>
        <w:gridCol w:w="518"/>
        <w:gridCol w:w="518"/>
        <w:gridCol w:w="518"/>
        <w:gridCol w:w="518"/>
        <w:gridCol w:w="518"/>
        <w:gridCol w:w="482"/>
        <w:gridCol w:w="482"/>
        <w:gridCol w:w="482"/>
        <w:gridCol w:w="520"/>
      </w:tblGrid>
      <w:tr w:rsidR="003225D3" w:rsidRPr="00BA2DAF" w14:paraId="5177208D" w14:textId="29083E04" w:rsidTr="00F502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6" w:type="pct"/>
            <w:gridSpan w:val="14"/>
          </w:tcPr>
          <w:p w14:paraId="537BDA6B" w14:textId="77777777" w:rsidR="003225D3" w:rsidRPr="00BA2DAF" w:rsidRDefault="003225D3" w:rsidP="008E5391">
            <w:pPr>
              <w:rPr>
                <w:rFonts w:asciiTheme="minorHAnsi" w:hAnsiTheme="minorHAnsi" w:cstheme="minorHAnsi"/>
                <w:sz w:val="15"/>
                <w:szCs w:val="15"/>
              </w:rPr>
            </w:pPr>
            <w:r w:rsidRPr="00BA2DAF">
              <w:rPr>
                <w:rFonts w:asciiTheme="minorHAnsi" w:hAnsiTheme="minorHAnsi" w:cstheme="minorHAnsi"/>
                <w:sz w:val="15"/>
                <w:szCs w:val="15"/>
              </w:rPr>
              <w:t>PAT Course by Course Results by Number Enrolled.</w:t>
            </w:r>
          </w:p>
        </w:tc>
        <w:tc>
          <w:tcPr>
            <w:tcW w:w="414" w:type="pct"/>
            <w:gridSpan w:val="2"/>
          </w:tcPr>
          <w:p w14:paraId="3C3FF4F2" w14:textId="77777777" w:rsidR="003225D3" w:rsidRPr="00BA2DAF" w:rsidRDefault="003225D3" w:rsidP="008E539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5"/>
                <w:szCs w:val="15"/>
              </w:rPr>
            </w:pPr>
          </w:p>
        </w:tc>
      </w:tr>
      <w:tr w:rsidR="003225D3" w:rsidRPr="00BA2DAF" w14:paraId="1D824C9C" w14:textId="7CA4CB6A" w:rsidTr="00F50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pct"/>
            <w:gridSpan w:val="2"/>
            <w:vMerge w:val="restart"/>
          </w:tcPr>
          <w:p w14:paraId="622892D1" w14:textId="77777777" w:rsidR="003225D3" w:rsidRPr="00BA2DAF" w:rsidRDefault="003225D3" w:rsidP="008E5391">
            <w:pPr>
              <w:rPr>
                <w:rFonts w:asciiTheme="minorHAnsi" w:hAnsiTheme="minorHAnsi" w:cstheme="minorHAnsi"/>
                <w:sz w:val="15"/>
                <w:szCs w:val="15"/>
              </w:rPr>
            </w:pPr>
          </w:p>
        </w:tc>
        <w:tc>
          <w:tcPr>
            <w:tcW w:w="3207" w:type="pct"/>
            <w:gridSpan w:val="12"/>
          </w:tcPr>
          <w:p w14:paraId="00DF9C78" w14:textId="02C49095"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Results (in percentages)</w:t>
            </w:r>
          </w:p>
        </w:tc>
        <w:tc>
          <w:tcPr>
            <w:tcW w:w="414" w:type="pct"/>
            <w:gridSpan w:val="2"/>
          </w:tcPr>
          <w:p w14:paraId="591CAA1A" w14:textId="505028DF"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rPr>
            </w:pPr>
            <w:r>
              <w:rPr>
                <w:rFonts w:asciiTheme="minorHAnsi" w:hAnsiTheme="minorHAnsi" w:cstheme="minorHAnsi"/>
                <w:b/>
                <w:bCs/>
                <w:sz w:val="15"/>
                <w:szCs w:val="15"/>
              </w:rPr>
              <w:t>Target</w:t>
            </w:r>
          </w:p>
        </w:tc>
      </w:tr>
      <w:tr w:rsidR="003225D3" w:rsidRPr="00BA2DAF" w14:paraId="43579F28" w14:textId="3BB68661" w:rsidTr="00F502E6">
        <w:tc>
          <w:tcPr>
            <w:cnfStyle w:val="001000000000" w:firstRow="0" w:lastRow="0" w:firstColumn="1" w:lastColumn="0" w:oddVBand="0" w:evenVBand="0" w:oddHBand="0" w:evenHBand="0" w:firstRowFirstColumn="0" w:firstRowLastColumn="0" w:lastRowFirstColumn="0" w:lastRowLastColumn="0"/>
            <w:tcW w:w="1379" w:type="pct"/>
            <w:gridSpan w:val="2"/>
            <w:vMerge/>
          </w:tcPr>
          <w:p w14:paraId="2AC1CC2C" w14:textId="77777777" w:rsidR="003225D3" w:rsidRPr="00BA2DAF" w:rsidRDefault="003225D3" w:rsidP="008E5391">
            <w:pPr>
              <w:rPr>
                <w:rFonts w:asciiTheme="minorHAnsi" w:hAnsiTheme="minorHAnsi" w:cstheme="minorHAnsi"/>
                <w:sz w:val="15"/>
                <w:szCs w:val="15"/>
              </w:rPr>
            </w:pPr>
          </w:p>
        </w:tc>
        <w:tc>
          <w:tcPr>
            <w:tcW w:w="543" w:type="pct"/>
            <w:gridSpan w:val="2"/>
          </w:tcPr>
          <w:p w14:paraId="67C28E9C" w14:textId="7777777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2014</w:t>
            </w:r>
          </w:p>
        </w:tc>
        <w:tc>
          <w:tcPr>
            <w:tcW w:w="543" w:type="pct"/>
            <w:gridSpan w:val="2"/>
          </w:tcPr>
          <w:p w14:paraId="2DE5D7F8" w14:textId="7777777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2015</w:t>
            </w:r>
          </w:p>
        </w:tc>
        <w:tc>
          <w:tcPr>
            <w:tcW w:w="543" w:type="pct"/>
            <w:gridSpan w:val="2"/>
          </w:tcPr>
          <w:p w14:paraId="659B066E" w14:textId="7777777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2016</w:t>
            </w:r>
          </w:p>
        </w:tc>
        <w:tc>
          <w:tcPr>
            <w:tcW w:w="543" w:type="pct"/>
            <w:gridSpan w:val="2"/>
          </w:tcPr>
          <w:p w14:paraId="075292CA" w14:textId="7777777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2017</w:t>
            </w:r>
          </w:p>
        </w:tc>
        <w:tc>
          <w:tcPr>
            <w:tcW w:w="544" w:type="pct"/>
            <w:gridSpan w:val="2"/>
          </w:tcPr>
          <w:p w14:paraId="05D60748" w14:textId="7777777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201</w:t>
            </w:r>
            <w:r>
              <w:rPr>
                <w:rFonts w:asciiTheme="minorHAnsi" w:hAnsiTheme="minorHAnsi" w:cstheme="minorHAnsi"/>
                <w:b/>
                <w:bCs/>
                <w:sz w:val="15"/>
                <w:szCs w:val="15"/>
              </w:rPr>
              <w:t>8</w:t>
            </w:r>
          </w:p>
        </w:tc>
        <w:tc>
          <w:tcPr>
            <w:tcW w:w="491" w:type="pct"/>
            <w:gridSpan w:val="2"/>
          </w:tcPr>
          <w:p w14:paraId="7EE21BF6" w14:textId="7777777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201</w:t>
            </w:r>
            <w:r>
              <w:rPr>
                <w:rFonts w:asciiTheme="minorHAnsi" w:hAnsiTheme="minorHAnsi" w:cstheme="minorHAnsi"/>
                <w:b/>
                <w:bCs/>
                <w:sz w:val="15"/>
                <w:szCs w:val="15"/>
              </w:rPr>
              <w:t>9</w:t>
            </w:r>
          </w:p>
        </w:tc>
        <w:tc>
          <w:tcPr>
            <w:tcW w:w="414" w:type="pct"/>
            <w:gridSpan w:val="2"/>
          </w:tcPr>
          <w:p w14:paraId="644E1665" w14:textId="0BBF7FB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rPr>
            </w:pPr>
            <w:r>
              <w:rPr>
                <w:rFonts w:asciiTheme="minorHAnsi" w:hAnsiTheme="minorHAnsi" w:cstheme="minorHAnsi"/>
                <w:b/>
                <w:bCs/>
                <w:sz w:val="15"/>
                <w:szCs w:val="15"/>
              </w:rPr>
              <w:t>2020</w:t>
            </w:r>
          </w:p>
        </w:tc>
      </w:tr>
      <w:tr w:rsidR="003225D3" w:rsidRPr="00BA2DAF" w14:paraId="06995ADC" w14:textId="22BE14C2" w:rsidTr="00F50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pct"/>
            <w:gridSpan w:val="2"/>
            <w:vMerge/>
          </w:tcPr>
          <w:p w14:paraId="1381A5DD" w14:textId="77777777" w:rsidR="003225D3" w:rsidRPr="00BA2DAF" w:rsidRDefault="003225D3" w:rsidP="008E5391">
            <w:pPr>
              <w:rPr>
                <w:rFonts w:asciiTheme="minorHAnsi" w:hAnsiTheme="minorHAnsi" w:cstheme="minorHAnsi"/>
                <w:sz w:val="15"/>
                <w:szCs w:val="15"/>
              </w:rPr>
            </w:pPr>
          </w:p>
        </w:tc>
        <w:tc>
          <w:tcPr>
            <w:tcW w:w="272" w:type="pct"/>
          </w:tcPr>
          <w:p w14:paraId="6FC4CB13" w14:textId="77777777"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A</w:t>
            </w:r>
          </w:p>
        </w:tc>
        <w:tc>
          <w:tcPr>
            <w:tcW w:w="272" w:type="pct"/>
          </w:tcPr>
          <w:p w14:paraId="6BAF9627" w14:textId="77777777"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E</w:t>
            </w:r>
          </w:p>
        </w:tc>
        <w:tc>
          <w:tcPr>
            <w:tcW w:w="272" w:type="pct"/>
          </w:tcPr>
          <w:p w14:paraId="4A2058EB" w14:textId="77777777"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A</w:t>
            </w:r>
          </w:p>
        </w:tc>
        <w:tc>
          <w:tcPr>
            <w:tcW w:w="271" w:type="pct"/>
          </w:tcPr>
          <w:p w14:paraId="560007DC" w14:textId="77777777"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E</w:t>
            </w:r>
          </w:p>
        </w:tc>
        <w:tc>
          <w:tcPr>
            <w:tcW w:w="271" w:type="pct"/>
          </w:tcPr>
          <w:p w14:paraId="5A3A709E" w14:textId="77777777"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A</w:t>
            </w:r>
          </w:p>
        </w:tc>
        <w:tc>
          <w:tcPr>
            <w:tcW w:w="272" w:type="pct"/>
          </w:tcPr>
          <w:p w14:paraId="0EFF343E" w14:textId="77777777"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E</w:t>
            </w:r>
          </w:p>
        </w:tc>
        <w:tc>
          <w:tcPr>
            <w:tcW w:w="272" w:type="pct"/>
          </w:tcPr>
          <w:p w14:paraId="6F83F601" w14:textId="77777777"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A</w:t>
            </w:r>
          </w:p>
        </w:tc>
        <w:tc>
          <w:tcPr>
            <w:tcW w:w="272" w:type="pct"/>
          </w:tcPr>
          <w:p w14:paraId="34816925" w14:textId="77777777"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E</w:t>
            </w:r>
          </w:p>
        </w:tc>
        <w:tc>
          <w:tcPr>
            <w:tcW w:w="272" w:type="pct"/>
          </w:tcPr>
          <w:p w14:paraId="63AB6FC1" w14:textId="77777777"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A</w:t>
            </w:r>
          </w:p>
        </w:tc>
        <w:tc>
          <w:tcPr>
            <w:tcW w:w="272" w:type="pct"/>
          </w:tcPr>
          <w:p w14:paraId="42EB2B9C" w14:textId="77777777"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E</w:t>
            </w:r>
          </w:p>
        </w:tc>
        <w:tc>
          <w:tcPr>
            <w:tcW w:w="246" w:type="pct"/>
          </w:tcPr>
          <w:p w14:paraId="52F4DA1C" w14:textId="77777777"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A</w:t>
            </w:r>
          </w:p>
        </w:tc>
        <w:tc>
          <w:tcPr>
            <w:tcW w:w="246" w:type="pct"/>
          </w:tcPr>
          <w:p w14:paraId="1660473B" w14:textId="77777777"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E</w:t>
            </w:r>
          </w:p>
        </w:tc>
        <w:tc>
          <w:tcPr>
            <w:tcW w:w="207" w:type="pct"/>
          </w:tcPr>
          <w:p w14:paraId="5F5AD9C7" w14:textId="3B61833B"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rPr>
            </w:pPr>
            <w:r>
              <w:rPr>
                <w:rFonts w:asciiTheme="minorHAnsi" w:hAnsiTheme="minorHAnsi" w:cstheme="minorHAnsi"/>
                <w:b/>
                <w:bCs/>
                <w:sz w:val="15"/>
                <w:szCs w:val="15"/>
              </w:rPr>
              <w:t>A</w:t>
            </w:r>
          </w:p>
        </w:tc>
        <w:tc>
          <w:tcPr>
            <w:tcW w:w="206" w:type="pct"/>
          </w:tcPr>
          <w:p w14:paraId="712F17D0" w14:textId="26F44367"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rPr>
            </w:pPr>
            <w:r>
              <w:rPr>
                <w:rFonts w:asciiTheme="minorHAnsi" w:hAnsiTheme="minorHAnsi" w:cstheme="minorHAnsi"/>
                <w:b/>
                <w:bCs/>
                <w:sz w:val="15"/>
                <w:szCs w:val="15"/>
              </w:rPr>
              <w:t>E</w:t>
            </w:r>
          </w:p>
        </w:tc>
      </w:tr>
      <w:tr w:rsidR="003225D3" w:rsidRPr="00BA2DAF" w14:paraId="410F1BA8" w14:textId="36B16F63" w:rsidTr="00F502E6">
        <w:tc>
          <w:tcPr>
            <w:cnfStyle w:val="001000000000" w:firstRow="0" w:lastRow="0" w:firstColumn="1" w:lastColumn="0" w:oddVBand="0" w:evenVBand="0" w:oddHBand="0" w:evenHBand="0" w:firstRowFirstColumn="0" w:firstRowLastColumn="0" w:lastRowFirstColumn="0" w:lastRowLastColumn="0"/>
            <w:tcW w:w="957" w:type="pct"/>
            <w:vMerge w:val="restart"/>
          </w:tcPr>
          <w:p w14:paraId="443F54C8" w14:textId="77777777" w:rsidR="003225D3" w:rsidRPr="00BA2DAF" w:rsidRDefault="003225D3" w:rsidP="008E5391">
            <w:pPr>
              <w:rPr>
                <w:rFonts w:asciiTheme="minorHAnsi" w:hAnsiTheme="minorHAnsi" w:cstheme="minorHAnsi"/>
                <w:sz w:val="15"/>
                <w:szCs w:val="15"/>
              </w:rPr>
            </w:pPr>
            <w:r w:rsidRPr="00BA2DAF">
              <w:rPr>
                <w:rFonts w:asciiTheme="minorHAnsi" w:hAnsiTheme="minorHAnsi" w:cstheme="minorHAnsi"/>
                <w:sz w:val="15"/>
                <w:szCs w:val="15"/>
              </w:rPr>
              <w:t>English Language Arts 6</w:t>
            </w:r>
          </w:p>
        </w:tc>
        <w:tc>
          <w:tcPr>
            <w:tcW w:w="422" w:type="pct"/>
          </w:tcPr>
          <w:p w14:paraId="4CA45299" w14:textId="7777777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Pr>
                <w:rFonts w:asciiTheme="minorHAnsi" w:hAnsiTheme="minorHAnsi" w:cstheme="minorHAnsi"/>
                <w:bCs/>
                <w:sz w:val="15"/>
                <w:szCs w:val="15"/>
              </w:rPr>
              <w:t>CBN</w:t>
            </w:r>
          </w:p>
        </w:tc>
        <w:tc>
          <w:tcPr>
            <w:tcW w:w="272" w:type="pct"/>
          </w:tcPr>
          <w:p w14:paraId="57019E88" w14:textId="7777777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92.7</w:t>
            </w:r>
          </w:p>
        </w:tc>
        <w:tc>
          <w:tcPr>
            <w:tcW w:w="272" w:type="pct"/>
          </w:tcPr>
          <w:p w14:paraId="742BB745" w14:textId="7777777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21.8</w:t>
            </w:r>
          </w:p>
        </w:tc>
        <w:tc>
          <w:tcPr>
            <w:tcW w:w="272" w:type="pct"/>
          </w:tcPr>
          <w:p w14:paraId="4C22D989" w14:textId="7777777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98.3</w:t>
            </w:r>
          </w:p>
        </w:tc>
        <w:tc>
          <w:tcPr>
            <w:tcW w:w="271" w:type="pct"/>
          </w:tcPr>
          <w:p w14:paraId="70004631" w14:textId="7777777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36.7</w:t>
            </w:r>
          </w:p>
        </w:tc>
        <w:tc>
          <w:tcPr>
            <w:tcW w:w="271" w:type="pct"/>
          </w:tcPr>
          <w:p w14:paraId="5591B571" w14:textId="7777777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97.9</w:t>
            </w:r>
          </w:p>
        </w:tc>
        <w:tc>
          <w:tcPr>
            <w:tcW w:w="272" w:type="pct"/>
          </w:tcPr>
          <w:p w14:paraId="51EAA2C4" w14:textId="7777777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38.3</w:t>
            </w:r>
          </w:p>
        </w:tc>
        <w:tc>
          <w:tcPr>
            <w:tcW w:w="272" w:type="pct"/>
          </w:tcPr>
          <w:p w14:paraId="31731691" w14:textId="7777777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98.6</w:t>
            </w:r>
          </w:p>
        </w:tc>
        <w:tc>
          <w:tcPr>
            <w:tcW w:w="272" w:type="pct"/>
          </w:tcPr>
          <w:p w14:paraId="27357897" w14:textId="7777777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34.8</w:t>
            </w:r>
          </w:p>
        </w:tc>
        <w:tc>
          <w:tcPr>
            <w:tcW w:w="272" w:type="pct"/>
          </w:tcPr>
          <w:p w14:paraId="4960105F" w14:textId="77777777" w:rsidR="003225D3" w:rsidRPr="004B0752"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97.8</w:t>
            </w:r>
          </w:p>
        </w:tc>
        <w:tc>
          <w:tcPr>
            <w:tcW w:w="272" w:type="pct"/>
          </w:tcPr>
          <w:p w14:paraId="0560EC59" w14:textId="77777777" w:rsidR="003225D3" w:rsidRPr="004B0752"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26.1</w:t>
            </w:r>
          </w:p>
        </w:tc>
        <w:tc>
          <w:tcPr>
            <w:tcW w:w="246" w:type="pct"/>
          </w:tcPr>
          <w:p w14:paraId="7257D205" w14:textId="47C24E09" w:rsidR="003225D3" w:rsidRPr="004B0752"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98.6</w:t>
            </w:r>
          </w:p>
        </w:tc>
        <w:tc>
          <w:tcPr>
            <w:tcW w:w="246" w:type="pct"/>
          </w:tcPr>
          <w:p w14:paraId="2E20F2CB" w14:textId="70141A08" w:rsidR="003225D3" w:rsidRPr="004B0752"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27</w:t>
            </w:r>
            <w:r w:rsidR="006B7CF5">
              <w:rPr>
                <w:rFonts w:asciiTheme="minorHAnsi" w:hAnsiTheme="minorHAnsi" w:cstheme="minorHAnsi"/>
                <w:color w:val="auto"/>
                <w:sz w:val="15"/>
                <w:szCs w:val="15"/>
              </w:rPr>
              <w:t>.0</w:t>
            </w:r>
          </w:p>
        </w:tc>
        <w:tc>
          <w:tcPr>
            <w:tcW w:w="207" w:type="pct"/>
          </w:tcPr>
          <w:p w14:paraId="1EFF6CB5" w14:textId="292BABD7" w:rsidR="003225D3" w:rsidRDefault="006B7CF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98.0</w:t>
            </w:r>
          </w:p>
        </w:tc>
        <w:tc>
          <w:tcPr>
            <w:tcW w:w="206" w:type="pct"/>
          </w:tcPr>
          <w:p w14:paraId="500B074D" w14:textId="635730E8" w:rsidR="003225D3" w:rsidRDefault="006B7CF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2</w:t>
            </w:r>
            <w:r w:rsidR="009E28A9">
              <w:rPr>
                <w:rFonts w:asciiTheme="minorHAnsi" w:hAnsiTheme="minorHAnsi" w:cstheme="minorHAnsi"/>
                <w:color w:val="auto"/>
                <w:sz w:val="15"/>
                <w:szCs w:val="15"/>
              </w:rPr>
              <w:t>7</w:t>
            </w:r>
            <w:r>
              <w:rPr>
                <w:rFonts w:asciiTheme="minorHAnsi" w:hAnsiTheme="minorHAnsi" w:cstheme="minorHAnsi"/>
                <w:color w:val="auto"/>
                <w:sz w:val="15"/>
                <w:szCs w:val="15"/>
              </w:rPr>
              <w:t>.0</w:t>
            </w:r>
          </w:p>
        </w:tc>
      </w:tr>
      <w:tr w:rsidR="003225D3" w:rsidRPr="00BA2DAF" w14:paraId="44F4C6FA" w14:textId="5223E2BF" w:rsidTr="00F50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pct"/>
            <w:vMerge/>
          </w:tcPr>
          <w:p w14:paraId="7BA4C190" w14:textId="77777777" w:rsidR="003225D3" w:rsidRPr="00BA2DAF" w:rsidRDefault="003225D3" w:rsidP="008E5391">
            <w:pPr>
              <w:rPr>
                <w:rFonts w:asciiTheme="minorHAnsi" w:hAnsiTheme="minorHAnsi" w:cstheme="minorHAnsi"/>
                <w:sz w:val="15"/>
                <w:szCs w:val="15"/>
              </w:rPr>
            </w:pPr>
          </w:p>
        </w:tc>
        <w:tc>
          <w:tcPr>
            <w:tcW w:w="422" w:type="pct"/>
          </w:tcPr>
          <w:p w14:paraId="7AA2A0BA" w14:textId="77777777"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Pr>
                <w:rFonts w:asciiTheme="minorHAnsi" w:hAnsiTheme="minorHAnsi" w:cstheme="minorHAnsi"/>
                <w:bCs/>
                <w:sz w:val="15"/>
                <w:szCs w:val="15"/>
              </w:rPr>
              <w:t>EIPS</w:t>
            </w:r>
          </w:p>
        </w:tc>
        <w:tc>
          <w:tcPr>
            <w:tcW w:w="272" w:type="pct"/>
          </w:tcPr>
          <w:p w14:paraId="4BFD03AB" w14:textId="77777777"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91.1</w:t>
            </w:r>
          </w:p>
        </w:tc>
        <w:tc>
          <w:tcPr>
            <w:tcW w:w="272" w:type="pct"/>
          </w:tcPr>
          <w:p w14:paraId="448299F4" w14:textId="77777777"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24.2</w:t>
            </w:r>
          </w:p>
        </w:tc>
        <w:tc>
          <w:tcPr>
            <w:tcW w:w="272" w:type="pct"/>
          </w:tcPr>
          <w:p w14:paraId="6158EF85" w14:textId="77777777"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90.9</w:t>
            </w:r>
          </w:p>
        </w:tc>
        <w:tc>
          <w:tcPr>
            <w:tcW w:w="271" w:type="pct"/>
          </w:tcPr>
          <w:p w14:paraId="2BE99EE7" w14:textId="77777777"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25.1</w:t>
            </w:r>
          </w:p>
        </w:tc>
        <w:tc>
          <w:tcPr>
            <w:tcW w:w="271" w:type="pct"/>
          </w:tcPr>
          <w:p w14:paraId="3C81D8BD" w14:textId="77777777"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90.7</w:t>
            </w:r>
          </w:p>
        </w:tc>
        <w:tc>
          <w:tcPr>
            <w:tcW w:w="272" w:type="pct"/>
          </w:tcPr>
          <w:p w14:paraId="5C6495D0" w14:textId="77777777"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26.1</w:t>
            </w:r>
          </w:p>
        </w:tc>
        <w:tc>
          <w:tcPr>
            <w:tcW w:w="272" w:type="pct"/>
          </w:tcPr>
          <w:p w14:paraId="19D42D86" w14:textId="77777777"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92.2</w:t>
            </w:r>
          </w:p>
        </w:tc>
        <w:tc>
          <w:tcPr>
            <w:tcW w:w="272" w:type="pct"/>
          </w:tcPr>
          <w:p w14:paraId="7BE322CD" w14:textId="77777777"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24.1</w:t>
            </w:r>
          </w:p>
        </w:tc>
        <w:tc>
          <w:tcPr>
            <w:tcW w:w="272" w:type="pct"/>
          </w:tcPr>
          <w:p w14:paraId="53BB0A5B" w14:textId="77777777" w:rsidR="003225D3" w:rsidRPr="004B0752"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92.2</w:t>
            </w:r>
          </w:p>
        </w:tc>
        <w:tc>
          <w:tcPr>
            <w:tcW w:w="272" w:type="pct"/>
          </w:tcPr>
          <w:p w14:paraId="498936E0" w14:textId="77777777" w:rsidR="003225D3" w:rsidRPr="004B0752"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24.1</w:t>
            </w:r>
          </w:p>
        </w:tc>
        <w:tc>
          <w:tcPr>
            <w:tcW w:w="246" w:type="pct"/>
          </w:tcPr>
          <w:p w14:paraId="300B05D8" w14:textId="6CC20AD2" w:rsidR="003225D3" w:rsidRPr="004B0752" w:rsidRDefault="00557E81"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94.2</w:t>
            </w:r>
          </w:p>
        </w:tc>
        <w:tc>
          <w:tcPr>
            <w:tcW w:w="246" w:type="pct"/>
          </w:tcPr>
          <w:p w14:paraId="31EBFA79" w14:textId="1E327387" w:rsidR="003225D3" w:rsidRPr="004B0752" w:rsidRDefault="00557E81"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24.7</w:t>
            </w:r>
          </w:p>
        </w:tc>
        <w:tc>
          <w:tcPr>
            <w:tcW w:w="207" w:type="pct"/>
          </w:tcPr>
          <w:p w14:paraId="1E69D41B" w14:textId="77777777" w:rsidR="003225D3" w:rsidRPr="004B0752"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p>
        </w:tc>
        <w:tc>
          <w:tcPr>
            <w:tcW w:w="206" w:type="pct"/>
          </w:tcPr>
          <w:p w14:paraId="45BEA80E" w14:textId="6321B000" w:rsidR="003225D3" w:rsidRPr="004B0752"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p>
        </w:tc>
      </w:tr>
      <w:tr w:rsidR="003225D3" w:rsidRPr="00BA2DAF" w14:paraId="453C1002" w14:textId="3E4205CA" w:rsidTr="00F502E6">
        <w:tc>
          <w:tcPr>
            <w:cnfStyle w:val="001000000000" w:firstRow="0" w:lastRow="0" w:firstColumn="1" w:lastColumn="0" w:oddVBand="0" w:evenVBand="0" w:oddHBand="0" w:evenHBand="0" w:firstRowFirstColumn="0" w:firstRowLastColumn="0" w:lastRowFirstColumn="0" w:lastRowLastColumn="0"/>
            <w:tcW w:w="957" w:type="pct"/>
            <w:vMerge/>
          </w:tcPr>
          <w:p w14:paraId="7D82488C" w14:textId="77777777" w:rsidR="003225D3" w:rsidRPr="00BA2DAF" w:rsidRDefault="003225D3" w:rsidP="008E5391">
            <w:pPr>
              <w:rPr>
                <w:rFonts w:asciiTheme="minorHAnsi" w:hAnsiTheme="minorHAnsi" w:cstheme="minorHAnsi"/>
                <w:sz w:val="15"/>
                <w:szCs w:val="15"/>
              </w:rPr>
            </w:pPr>
          </w:p>
        </w:tc>
        <w:tc>
          <w:tcPr>
            <w:tcW w:w="422" w:type="pct"/>
          </w:tcPr>
          <w:p w14:paraId="0A261A00" w14:textId="7777777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Province</w:t>
            </w:r>
          </w:p>
        </w:tc>
        <w:tc>
          <w:tcPr>
            <w:tcW w:w="272" w:type="pct"/>
          </w:tcPr>
          <w:p w14:paraId="72C01E48" w14:textId="7777777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81.9</w:t>
            </w:r>
          </w:p>
        </w:tc>
        <w:tc>
          <w:tcPr>
            <w:tcW w:w="272" w:type="pct"/>
          </w:tcPr>
          <w:p w14:paraId="4F569768" w14:textId="7777777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17.6</w:t>
            </w:r>
          </w:p>
        </w:tc>
        <w:tc>
          <w:tcPr>
            <w:tcW w:w="272" w:type="pct"/>
          </w:tcPr>
          <w:p w14:paraId="47FB564F" w14:textId="7777777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82.8</w:t>
            </w:r>
          </w:p>
        </w:tc>
        <w:tc>
          <w:tcPr>
            <w:tcW w:w="271" w:type="pct"/>
          </w:tcPr>
          <w:p w14:paraId="102AF343" w14:textId="7777777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19.5</w:t>
            </w:r>
          </w:p>
        </w:tc>
        <w:tc>
          <w:tcPr>
            <w:tcW w:w="271" w:type="pct"/>
          </w:tcPr>
          <w:p w14:paraId="5AC30DA8" w14:textId="7777777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82.9</w:t>
            </w:r>
          </w:p>
        </w:tc>
        <w:tc>
          <w:tcPr>
            <w:tcW w:w="272" w:type="pct"/>
          </w:tcPr>
          <w:p w14:paraId="07EFC857" w14:textId="7777777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20.4</w:t>
            </w:r>
          </w:p>
        </w:tc>
        <w:tc>
          <w:tcPr>
            <w:tcW w:w="272" w:type="pct"/>
          </w:tcPr>
          <w:p w14:paraId="14E57113" w14:textId="7777777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82.5</w:t>
            </w:r>
          </w:p>
        </w:tc>
        <w:tc>
          <w:tcPr>
            <w:tcW w:w="272" w:type="pct"/>
          </w:tcPr>
          <w:p w14:paraId="412F939C" w14:textId="7777777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18.9</w:t>
            </w:r>
          </w:p>
        </w:tc>
        <w:tc>
          <w:tcPr>
            <w:tcW w:w="272" w:type="pct"/>
          </w:tcPr>
          <w:p w14:paraId="593E99DE" w14:textId="77777777" w:rsidR="003225D3" w:rsidRPr="004B0752"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83.5</w:t>
            </w:r>
          </w:p>
        </w:tc>
        <w:tc>
          <w:tcPr>
            <w:tcW w:w="272" w:type="pct"/>
          </w:tcPr>
          <w:p w14:paraId="51A1BD74" w14:textId="77777777" w:rsidR="003225D3" w:rsidRPr="004B0752"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17.9</w:t>
            </w:r>
          </w:p>
        </w:tc>
        <w:tc>
          <w:tcPr>
            <w:tcW w:w="246" w:type="pct"/>
          </w:tcPr>
          <w:p w14:paraId="44EDE2E2" w14:textId="3539C81F" w:rsidR="003225D3" w:rsidRPr="004B0752"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83.2</w:t>
            </w:r>
          </w:p>
        </w:tc>
        <w:tc>
          <w:tcPr>
            <w:tcW w:w="246" w:type="pct"/>
          </w:tcPr>
          <w:p w14:paraId="7525C679" w14:textId="2AF27E1D" w:rsidR="003225D3" w:rsidRPr="004B0752"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17.8</w:t>
            </w:r>
          </w:p>
        </w:tc>
        <w:tc>
          <w:tcPr>
            <w:tcW w:w="207" w:type="pct"/>
          </w:tcPr>
          <w:p w14:paraId="4828DFE2" w14:textId="77777777" w:rsidR="003225D3" w:rsidRPr="004B0752"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p>
        </w:tc>
        <w:tc>
          <w:tcPr>
            <w:tcW w:w="206" w:type="pct"/>
          </w:tcPr>
          <w:p w14:paraId="05E4F505" w14:textId="28A474FD" w:rsidR="003225D3" w:rsidRPr="004B0752"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p>
        </w:tc>
      </w:tr>
      <w:tr w:rsidR="003225D3" w:rsidRPr="00BA2DAF" w14:paraId="22D662E6" w14:textId="3B98841A" w:rsidTr="00F50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pct"/>
            <w:vMerge w:val="restart"/>
          </w:tcPr>
          <w:p w14:paraId="2C3F06E7" w14:textId="77777777" w:rsidR="003225D3" w:rsidRPr="00BA2DAF" w:rsidRDefault="003225D3" w:rsidP="008E5391">
            <w:pPr>
              <w:rPr>
                <w:rFonts w:asciiTheme="minorHAnsi" w:hAnsiTheme="minorHAnsi" w:cstheme="minorHAnsi"/>
                <w:sz w:val="15"/>
                <w:szCs w:val="15"/>
              </w:rPr>
            </w:pPr>
            <w:r w:rsidRPr="00BA2DAF">
              <w:rPr>
                <w:rFonts w:asciiTheme="minorHAnsi" w:hAnsiTheme="minorHAnsi" w:cstheme="minorHAnsi"/>
                <w:sz w:val="15"/>
                <w:szCs w:val="15"/>
              </w:rPr>
              <w:t>French Language Arts 6</w:t>
            </w:r>
          </w:p>
        </w:tc>
        <w:tc>
          <w:tcPr>
            <w:tcW w:w="422" w:type="pct"/>
          </w:tcPr>
          <w:p w14:paraId="08F88E29" w14:textId="77777777"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Pr>
                <w:rFonts w:asciiTheme="minorHAnsi" w:hAnsiTheme="minorHAnsi" w:cstheme="minorHAnsi"/>
                <w:bCs/>
                <w:sz w:val="15"/>
                <w:szCs w:val="15"/>
              </w:rPr>
              <w:t>CBN</w:t>
            </w:r>
          </w:p>
        </w:tc>
        <w:tc>
          <w:tcPr>
            <w:tcW w:w="272" w:type="pct"/>
          </w:tcPr>
          <w:p w14:paraId="42725DE3" w14:textId="77777777"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85.5</w:t>
            </w:r>
          </w:p>
        </w:tc>
        <w:tc>
          <w:tcPr>
            <w:tcW w:w="272" w:type="pct"/>
          </w:tcPr>
          <w:p w14:paraId="3888A0A3" w14:textId="77777777"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18.2</w:t>
            </w:r>
          </w:p>
        </w:tc>
        <w:tc>
          <w:tcPr>
            <w:tcW w:w="272" w:type="pct"/>
          </w:tcPr>
          <w:p w14:paraId="6C875884" w14:textId="77777777"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98.3</w:t>
            </w:r>
          </w:p>
        </w:tc>
        <w:tc>
          <w:tcPr>
            <w:tcW w:w="271" w:type="pct"/>
          </w:tcPr>
          <w:p w14:paraId="1F5BAED9" w14:textId="77777777"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23.3</w:t>
            </w:r>
          </w:p>
        </w:tc>
        <w:tc>
          <w:tcPr>
            <w:tcW w:w="271" w:type="pct"/>
          </w:tcPr>
          <w:p w14:paraId="1B4F8E14" w14:textId="77777777"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95.7</w:t>
            </w:r>
          </w:p>
        </w:tc>
        <w:tc>
          <w:tcPr>
            <w:tcW w:w="272" w:type="pct"/>
          </w:tcPr>
          <w:p w14:paraId="560A6789" w14:textId="77777777"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12.8</w:t>
            </w:r>
          </w:p>
        </w:tc>
        <w:tc>
          <w:tcPr>
            <w:tcW w:w="272" w:type="pct"/>
          </w:tcPr>
          <w:p w14:paraId="6832DD8A" w14:textId="77777777"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95.7</w:t>
            </w:r>
          </w:p>
        </w:tc>
        <w:tc>
          <w:tcPr>
            <w:tcW w:w="272" w:type="pct"/>
          </w:tcPr>
          <w:p w14:paraId="0269F11F" w14:textId="77777777" w:rsidR="003225D3" w:rsidRPr="00BA2DAF"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20.3</w:t>
            </w:r>
          </w:p>
        </w:tc>
        <w:tc>
          <w:tcPr>
            <w:tcW w:w="272" w:type="pct"/>
          </w:tcPr>
          <w:p w14:paraId="3553DAA6" w14:textId="77777777" w:rsidR="003225D3" w:rsidRPr="004B0752"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97.8</w:t>
            </w:r>
          </w:p>
        </w:tc>
        <w:tc>
          <w:tcPr>
            <w:tcW w:w="272" w:type="pct"/>
          </w:tcPr>
          <w:p w14:paraId="6CF7E879" w14:textId="77777777" w:rsidR="003225D3" w:rsidRPr="004B0752"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17.4</w:t>
            </w:r>
          </w:p>
        </w:tc>
        <w:tc>
          <w:tcPr>
            <w:tcW w:w="246" w:type="pct"/>
          </w:tcPr>
          <w:p w14:paraId="7D9E5673" w14:textId="5633490A" w:rsidR="003225D3" w:rsidRPr="004B0752"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97.3</w:t>
            </w:r>
          </w:p>
        </w:tc>
        <w:tc>
          <w:tcPr>
            <w:tcW w:w="246" w:type="pct"/>
          </w:tcPr>
          <w:p w14:paraId="3E677A94" w14:textId="1C716736" w:rsidR="003225D3" w:rsidRPr="004B0752" w:rsidRDefault="003225D3"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27</w:t>
            </w:r>
            <w:r w:rsidR="006B7CF5">
              <w:rPr>
                <w:rFonts w:asciiTheme="minorHAnsi" w:hAnsiTheme="minorHAnsi" w:cstheme="minorHAnsi"/>
                <w:color w:val="auto"/>
                <w:sz w:val="15"/>
                <w:szCs w:val="15"/>
              </w:rPr>
              <w:t>.0</w:t>
            </w:r>
          </w:p>
        </w:tc>
        <w:tc>
          <w:tcPr>
            <w:tcW w:w="207" w:type="pct"/>
          </w:tcPr>
          <w:p w14:paraId="1E150D1B" w14:textId="16DEC342" w:rsidR="003225D3" w:rsidRDefault="006B7CF5"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97.0</w:t>
            </w:r>
          </w:p>
        </w:tc>
        <w:tc>
          <w:tcPr>
            <w:tcW w:w="206" w:type="pct"/>
          </w:tcPr>
          <w:p w14:paraId="6510B7A1" w14:textId="3BEA1F19" w:rsidR="003225D3" w:rsidRDefault="006B7CF5"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2</w:t>
            </w:r>
            <w:r w:rsidR="009E28A9">
              <w:rPr>
                <w:rFonts w:asciiTheme="minorHAnsi" w:hAnsiTheme="minorHAnsi" w:cstheme="minorHAnsi"/>
                <w:color w:val="auto"/>
                <w:sz w:val="15"/>
                <w:szCs w:val="15"/>
              </w:rPr>
              <w:t>0</w:t>
            </w:r>
            <w:r>
              <w:rPr>
                <w:rFonts w:asciiTheme="minorHAnsi" w:hAnsiTheme="minorHAnsi" w:cstheme="minorHAnsi"/>
                <w:color w:val="auto"/>
                <w:sz w:val="15"/>
                <w:szCs w:val="15"/>
              </w:rPr>
              <w:t>.0</w:t>
            </w:r>
          </w:p>
        </w:tc>
      </w:tr>
      <w:tr w:rsidR="003225D3" w:rsidRPr="00BA2DAF" w14:paraId="04A32FCF" w14:textId="4D6181B1" w:rsidTr="00F502E6">
        <w:tc>
          <w:tcPr>
            <w:cnfStyle w:val="001000000000" w:firstRow="0" w:lastRow="0" w:firstColumn="1" w:lastColumn="0" w:oddVBand="0" w:evenVBand="0" w:oddHBand="0" w:evenHBand="0" w:firstRowFirstColumn="0" w:firstRowLastColumn="0" w:lastRowFirstColumn="0" w:lastRowLastColumn="0"/>
            <w:tcW w:w="957" w:type="pct"/>
            <w:vMerge/>
          </w:tcPr>
          <w:p w14:paraId="159CD0F2" w14:textId="77777777" w:rsidR="003225D3" w:rsidRPr="00BA2DAF" w:rsidRDefault="003225D3" w:rsidP="008E5391">
            <w:pPr>
              <w:rPr>
                <w:rFonts w:asciiTheme="minorHAnsi" w:hAnsiTheme="minorHAnsi" w:cstheme="minorHAnsi"/>
                <w:sz w:val="15"/>
                <w:szCs w:val="15"/>
              </w:rPr>
            </w:pPr>
          </w:p>
        </w:tc>
        <w:tc>
          <w:tcPr>
            <w:tcW w:w="422" w:type="pct"/>
          </w:tcPr>
          <w:p w14:paraId="3C08A104" w14:textId="7777777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Pr>
                <w:rFonts w:asciiTheme="minorHAnsi" w:hAnsiTheme="minorHAnsi" w:cstheme="minorHAnsi"/>
                <w:bCs/>
                <w:sz w:val="15"/>
                <w:szCs w:val="15"/>
              </w:rPr>
              <w:t>EIPS</w:t>
            </w:r>
          </w:p>
        </w:tc>
        <w:tc>
          <w:tcPr>
            <w:tcW w:w="272" w:type="pct"/>
          </w:tcPr>
          <w:p w14:paraId="3215ECC6" w14:textId="7777777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84.8</w:t>
            </w:r>
          </w:p>
        </w:tc>
        <w:tc>
          <w:tcPr>
            <w:tcW w:w="272" w:type="pct"/>
          </w:tcPr>
          <w:p w14:paraId="0E292500" w14:textId="7777777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12.4</w:t>
            </w:r>
          </w:p>
        </w:tc>
        <w:tc>
          <w:tcPr>
            <w:tcW w:w="272" w:type="pct"/>
          </w:tcPr>
          <w:p w14:paraId="5B7D25E6" w14:textId="7777777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93.0</w:t>
            </w:r>
          </w:p>
        </w:tc>
        <w:tc>
          <w:tcPr>
            <w:tcW w:w="271" w:type="pct"/>
          </w:tcPr>
          <w:p w14:paraId="6B23CB88" w14:textId="7777777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15.0</w:t>
            </w:r>
          </w:p>
        </w:tc>
        <w:tc>
          <w:tcPr>
            <w:tcW w:w="271" w:type="pct"/>
          </w:tcPr>
          <w:p w14:paraId="57441E96" w14:textId="7777777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83.3</w:t>
            </w:r>
          </w:p>
        </w:tc>
        <w:tc>
          <w:tcPr>
            <w:tcW w:w="272" w:type="pct"/>
          </w:tcPr>
          <w:p w14:paraId="6B5635D5" w14:textId="7777777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7.8</w:t>
            </w:r>
          </w:p>
        </w:tc>
        <w:tc>
          <w:tcPr>
            <w:tcW w:w="272" w:type="pct"/>
          </w:tcPr>
          <w:p w14:paraId="655C284F" w14:textId="7777777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90.1</w:t>
            </w:r>
          </w:p>
        </w:tc>
        <w:tc>
          <w:tcPr>
            <w:tcW w:w="272" w:type="pct"/>
          </w:tcPr>
          <w:p w14:paraId="1B834953" w14:textId="77777777" w:rsidR="003225D3" w:rsidRPr="00BA2DAF"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13.9</w:t>
            </w:r>
          </w:p>
        </w:tc>
        <w:tc>
          <w:tcPr>
            <w:tcW w:w="272" w:type="pct"/>
          </w:tcPr>
          <w:p w14:paraId="16A0BAD7" w14:textId="77777777" w:rsidR="003225D3" w:rsidRPr="004B0752"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90.1</w:t>
            </w:r>
          </w:p>
        </w:tc>
        <w:tc>
          <w:tcPr>
            <w:tcW w:w="272" w:type="pct"/>
          </w:tcPr>
          <w:p w14:paraId="2F2C7ABC" w14:textId="77777777" w:rsidR="003225D3" w:rsidRPr="004B0752"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13.9</w:t>
            </w:r>
          </w:p>
        </w:tc>
        <w:tc>
          <w:tcPr>
            <w:tcW w:w="246" w:type="pct"/>
          </w:tcPr>
          <w:p w14:paraId="586D53B7" w14:textId="449E614B" w:rsidR="003225D3" w:rsidRPr="004B0752" w:rsidRDefault="00557E81"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93.3</w:t>
            </w:r>
          </w:p>
        </w:tc>
        <w:tc>
          <w:tcPr>
            <w:tcW w:w="246" w:type="pct"/>
          </w:tcPr>
          <w:p w14:paraId="75317004" w14:textId="2F0E4986" w:rsidR="003225D3" w:rsidRPr="004B0752" w:rsidRDefault="00557E81"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23.3</w:t>
            </w:r>
          </w:p>
        </w:tc>
        <w:tc>
          <w:tcPr>
            <w:tcW w:w="207" w:type="pct"/>
          </w:tcPr>
          <w:p w14:paraId="4BC069AE" w14:textId="77777777" w:rsidR="003225D3" w:rsidRPr="004B0752"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p>
        </w:tc>
        <w:tc>
          <w:tcPr>
            <w:tcW w:w="206" w:type="pct"/>
          </w:tcPr>
          <w:p w14:paraId="30B933DA" w14:textId="755151EA" w:rsidR="003225D3" w:rsidRPr="004B0752" w:rsidRDefault="003225D3"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p>
        </w:tc>
      </w:tr>
      <w:tr w:rsidR="00F502E6" w:rsidRPr="00BA2DAF" w14:paraId="3E0ABD25" w14:textId="4C06EFC9" w:rsidTr="00F50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pct"/>
            <w:vMerge/>
          </w:tcPr>
          <w:p w14:paraId="036DD079" w14:textId="77777777" w:rsidR="00F502E6" w:rsidRPr="00BA2DAF" w:rsidRDefault="00F502E6" w:rsidP="008E5391">
            <w:pPr>
              <w:rPr>
                <w:rFonts w:asciiTheme="minorHAnsi" w:hAnsiTheme="minorHAnsi" w:cstheme="minorHAnsi"/>
                <w:sz w:val="15"/>
                <w:szCs w:val="15"/>
              </w:rPr>
            </w:pPr>
          </w:p>
        </w:tc>
        <w:tc>
          <w:tcPr>
            <w:tcW w:w="422" w:type="pct"/>
          </w:tcPr>
          <w:p w14:paraId="26E3753F"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Province</w:t>
            </w:r>
          </w:p>
        </w:tc>
        <w:tc>
          <w:tcPr>
            <w:tcW w:w="272" w:type="pct"/>
          </w:tcPr>
          <w:p w14:paraId="7F15A9B4"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88.0</w:t>
            </w:r>
          </w:p>
        </w:tc>
        <w:tc>
          <w:tcPr>
            <w:tcW w:w="272" w:type="pct"/>
          </w:tcPr>
          <w:p w14:paraId="7D1C6AF4"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15.6</w:t>
            </w:r>
          </w:p>
        </w:tc>
        <w:tc>
          <w:tcPr>
            <w:tcW w:w="272" w:type="pct"/>
          </w:tcPr>
          <w:p w14:paraId="4640098D"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87.5</w:t>
            </w:r>
          </w:p>
        </w:tc>
        <w:tc>
          <w:tcPr>
            <w:tcW w:w="271" w:type="pct"/>
          </w:tcPr>
          <w:p w14:paraId="21BB4A41"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13.6</w:t>
            </w:r>
          </w:p>
        </w:tc>
        <w:tc>
          <w:tcPr>
            <w:tcW w:w="271" w:type="pct"/>
          </w:tcPr>
          <w:p w14:paraId="291C65E6"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87.7</w:t>
            </w:r>
          </w:p>
        </w:tc>
        <w:tc>
          <w:tcPr>
            <w:tcW w:w="272" w:type="pct"/>
          </w:tcPr>
          <w:p w14:paraId="417DEA91"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14.2</w:t>
            </w:r>
          </w:p>
        </w:tc>
        <w:tc>
          <w:tcPr>
            <w:tcW w:w="272" w:type="pct"/>
          </w:tcPr>
          <w:p w14:paraId="169C977E"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85.1</w:t>
            </w:r>
          </w:p>
        </w:tc>
        <w:tc>
          <w:tcPr>
            <w:tcW w:w="272" w:type="pct"/>
          </w:tcPr>
          <w:p w14:paraId="106C75F2"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13.5</w:t>
            </w:r>
          </w:p>
        </w:tc>
        <w:tc>
          <w:tcPr>
            <w:tcW w:w="272" w:type="pct"/>
          </w:tcPr>
          <w:p w14:paraId="2BF58F18" w14:textId="77777777" w:rsidR="00F502E6" w:rsidRPr="004B0752"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85.2</w:t>
            </w:r>
          </w:p>
        </w:tc>
        <w:tc>
          <w:tcPr>
            <w:tcW w:w="272" w:type="pct"/>
          </w:tcPr>
          <w:p w14:paraId="067F5ED1" w14:textId="77777777" w:rsidR="00F502E6" w:rsidRPr="004B0752"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12.3</w:t>
            </w:r>
          </w:p>
        </w:tc>
        <w:tc>
          <w:tcPr>
            <w:tcW w:w="246" w:type="pct"/>
          </w:tcPr>
          <w:p w14:paraId="5F653C42" w14:textId="243764DA" w:rsidR="00F502E6" w:rsidRPr="004B0752"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87.7</w:t>
            </w:r>
          </w:p>
        </w:tc>
        <w:tc>
          <w:tcPr>
            <w:tcW w:w="246" w:type="pct"/>
          </w:tcPr>
          <w:p w14:paraId="49C5A2FE" w14:textId="50B0C996" w:rsidR="00F502E6" w:rsidRPr="004B0752"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15.7</w:t>
            </w:r>
          </w:p>
        </w:tc>
        <w:tc>
          <w:tcPr>
            <w:tcW w:w="207" w:type="pct"/>
          </w:tcPr>
          <w:p w14:paraId="4DA628D5" w14:textId="77777777" w:rsidR="00F502E6" w:rsidRPr="004B0752"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p>
        </w:tc>
        <w:tc>
          <w:tcPr>
            <w:tcW w:w="207" w:type="pct"/>
          </w:tcPr>
          <w:p w14:paraId="4129D7B3" w14:textId="3730291E" w:rsidR="00F502E6" w:rsidRPr="004B0752"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p>
        </w:tc>
      </w:tr>
      <w:tr w:rsidR="00F502E6" w:rsidRPr="00BA2DAF" w14:paraId="339CE960" w14:textId="7D44B428" w:rsidTr="00F502E6">
        <w:tc>
          <w:tcPr>
            <w:cnfStyle w:val="001000000000" w:firstRow="0" w:lastRow="0" w:firstColumn="1" w:lastColumn="0" w:oddVBand="0" w:evenVBand="0" w:oddHBand="0" w:evenHBand="0" w:firstRowFirstColumn="0" w:firstRowLastColumn="0" w:lastRowFirstColumn="0" w:lastRowLastColumn="0"/>
            <w:tcW w:w="957" w:type="pct"/>
            <w:vMerge w:val="restart"/>
          </w:tcPr>
          <w:p w14:paraId="3D070A3C" w14:textId="77777777" w:rsidR="00F502E6" w:rsidRPr="00BA2DAF" w:rsidRDefault="00F502E6" w:rsidP="008E5391">
            <w:pPr>
              <w:rPr>
                <w:rFonts w:asciiTheme="minorHAnsi" w:hAnsiTheme="minorHAnsi" w:cstheme="minorHAnsi"/>
                <w:sz w:val="15"/>
                <w:szCs w:val="15"/>
              </w:rPr>
            </w:pPr>
            <w:r w:rsidRPr="00BA2DAF">
              <w:rPr>
                <w:rFonts w:asciiTheme="minorHAnsi" w:hAnsiTheme="minorHAnsi" w:cstheme="minorHAnsi"/>
                <w:sz w:val="15"/>
                <w:szCs w:val="15"/>
              </w:rPr>
              <w:t>Mathematics 6</w:t>
            </w:r>
          </w:p>
        </w:tc>
        <w:tc>
          <w:tcPr>
            <w:tcW w:w="422" w:type="pct"/>
          </w:tcPr>
          <w:p w14:paraId="522078D0"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Pr>
                <w:rFonts w:asciiTheme="minorHAnsi" w:hAnsiTheme="minorHAnsi" w:cstheme="minorHAnsi"/>
                <w:bCs/>
                <w:sz w:val="15"/>
                <w:szCs w:val="15"/>
              </w:rPr>
              <w:t>CBN</w:t>
            </w:r>
          </w:p>
        </w:tc>
        <w:tc>
          <w:tcPr>
            <w:tcW w:w="272" w:type="pct"/>
          </w:tcPr>
          <w:p w14:paraId="42C7954F"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80.0</w:t>
            </w:r>
          </w:p>
        </w:tc>
        <w:tc>
          <w:tcPr>
            <w:tcW w:w="272" w:type="pct"/>
          </w:tcPr>
          <w:p w14:paraId="7DB7D80E"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14.5</w:t>
            </w:r>
          </w:p>
        </w:tc>
        <w:tc>
          <w:tcPr>
            <w:tcW w:w="272" w:type="pct"/>
          </w:tcPr>
          <w:p w14:paraId="10E8818E"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88.3</w:t>
            </w:r>
          </w:p>
        </w:tc>
        <w:tc>
          <w:tcPr>
            <w:tcW w:w="271" w:type="pct"/>
          </w:tcPr>
          <w:p w14:paraId="42BEF0CA"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18.3</w:t>
            </w:r>
          </w:p>
        </w:tc>
        <w:tc>
          <w:tcPr>
            <w:tcW w:w="271" w:type="pct"/>
          </w:tcPr>
          <w:p w14:paraId="322844CF"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91.5</w:t>
            </w:r>
          </w:p>
        </w:tc>
        <w:tc>
          <w:tcPr>
            <w:tcW w:w="272" w:type="pct"/>
          </w:tcPr>
          <w:p w14:paraId="4DE4815B"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23.4</w:t>
            </w:r>
          </w:p>
        </w:tc>
        <w:tc>
          <w:tcPr>
            <w:tcW w:w="272" w:type="pct"/>
          </w:tcPr>
          <w:p w14:paraId="524356D3"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89.9</w:t>
            </w:r>
          </w:p>
        </w:tc>
        <w:tc>
          <w:tcPr>
            <w:tcW w:w="272" w:type="pct"/>
          </w:tcPr>
          <w:p w14:paraId="7C66C387"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13.0</w:t>
            </w:r>
          </w:p>
        </w:tc>
        <w:tc>
          <w:tcPr>
            <w:tcW w:w="272" w:type="pct"/>
          </w:tcPr>
          <w:p w14:paraId="0D67FAF2" w14:textId="77777777" w:rsidR="00F502E6" w:rsidRPr="004B0752"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97.8</w:t>
            </w:r>
          </w:p>
        </w:tc>
        <w:tc>
          <w:tcPr>
            <w:tcW w:w="272" w:type="pct"/>
          </w:tcPr>
          <w:p w14:paraId="6912D4C7" w14:textId="77777777" w:rsidR="00F502E6" w:rsidRPr="004B0752"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23.9</w:t>
            </w:r>
          </w:p>
        </w:tc>
        <w:tc>
          <w:tcPr>
            <w:tcW w:w="246" w:type="pct"/>
          </w:tcPr>
          <w:p w14:paraId="1279BF58" w14:textId="620A2B32" w:rsidR="00F502E6" w:rsidRPr="004B0752"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91.9</w:t>
            </w:r>
          </w:p>
        </w:tc>
        <w:tc>
          <w:tcPr>
            <w:tcW w:w="246" w:type="pct"/>
          </w:tcPr>
          <w:p w14:paraId="63AE5FC5" w14:textId="510DAE19" w:rsidR="00F502E6" w:rsidRPr="004B0752"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25.7</w:t>
            </w:r>
          </w:p>
        </w:tc>
        <w:tc>
          <w:tcPr>
            <w:tcW w:w="207" w:type="pct"/>
          </w:tcPr>
          <w:p w14:paraId="41C82B41" w14:textId="07D3166C" w:rsidR="00F502E6" w:rsidRDefault="006B7CF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90.0</w:t>
            </w:r>
          </w:p>
        </w:tc>
        <w:tc>
          <w:tcPr>
            <w:tcW w:w="207" w:type="pct"/>
          </w:tcPr>
          <w:p w14:paraId="4FC06355" w14:textId="6618AF8A" w:rsidR="00F502E6" w:rsidRDefault="006B7CF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25.0</w:t>
            </w:r>
          </w:p>
        </w:tc>
      </w:tr>
      <w:tr w:rsidR="00F502E6" w:rsidRPr="00BA2DAF" w14:paraId="59EBC5C8" w14:textId="22AF9703" w:rsidTr="00F50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pct"/>
            <w:vMerge/>
          </w:tcPr>
          <w:p w14:paraId="25B1D56D" w14:textId="77777777" w:rsidR="00F502E6" w:rsidRPr="00BA2DAF" w:rsidRDefault="00F502E6" w:rsidP="008E5391">
            <w:pPr>
              <w:rPr>
                <w:rFonts w:asciiTheme="minorHAnsi" w:hAnsiTheme="minorHAnsi" w:cstheme="minorHAnsi"/>
                <w:sz w:val="15"/>
                <w:szCs w:val="15"/>
              </w:rPr>
            </w:pPr>
          </w:p>
        </w:tc>
        <w:tc>
          <w:tcPr>
            <w:tcW w:w="422" w:type="pct"/>
          </w:tcPr>
          <w:p w14:paraId="3255905D"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Pr>
                <w:rFonts w:asciiTheme="minorHAnsi" w:hAnsiTheme="minorHAnsi" w:cstheme="minorHAnsi"/>
                <w:bCs/>
                <w:sz w:val="15"/>
                <w:szCs w:val="15"/>
              </w:rPr>
              <w:t>EIPS</w:t>
            </w:r>
          </w:p>
        </w:tc>
        <w:tc>
          <w:tcPr>
            <w:tcW w:w="272" w:type="pct"/>
          </w:tcPr>
          <w:p w14:paraId="17900A7E"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83.6</w:t>
            </w:r>
          </w:p>
        </w:tc>
        <w:tc>
          <w:tcPr>
            <w:tcW w:w="272" w:type="pct"/>
          </w:tcPr>
          <w:p w14:paraId="0BEF3AED"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19.1</w:t>
            </w:r>
          </w:p>
        </w:tc>
        <w:tc>
          <w:tcPr>
            <w:tcW w:w="272" w:type="pct"/>
          </w:tcPr>
          <w:p w14:paraId="73B43D95"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83.3</w:t>
            </w:r>
          </w:p>
        </w:tc>
        <w:tc>
          <w:tcPr>
            <w:tcW w:w="271" w:type="pct"/>
          </w:tcPr>
          <w:p w14:paraId="64AB72C4"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19.0</w:t>
            </w:r>
          </w:p>
        </w:tc>
        <w:tc>
          <w:tcPr>
            <w:tcW w:w="271" w:type="pct"/>
          </w:tcPr>
          <w:p w14:paraId="205EA9F0"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81.6</w:t>
            </w:r>
          </w:p>
        </w:tc>
        <w:tc>
          <w:tcPr>
            <w:tcW w:w="272" w:type="pct"/>
          </w:tcPr>
          <w:p w14:paraId="6AAA22C5"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16.9</w:t>
            </w:r>
          </w:p>
        </w:tc>
        <w:tc>
          <w:tcPr>
            <w:tcW w:w="272" w:type="pct"/>
          </w:tcPr>
          <w:p w14:paraId="1C04BD74"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80.7</w:t>
            </w:r>
          </w:p>
        </w:tc>
        <w:tc>
          <w:tcPr>
            <w:tcW w:w="272" w:type="pct"/>
          </w:tcPr>
          <w:p w14:paraId="7CE4D577"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17.8</w:t>
            </w:r>
          </w:p>
        </w:tc>
        <w:tc>
          <w:tcPr>
            <w:tcW w:w="272" w:type="pct"/>
          </w:tcPr>
          <w:p w14:paraId="71DE3DA0" w14:textId="77777777" w:rsidR="00F502E6" w:rsidRPr="004B0752"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80.7</w:t>
            </w:r>
          </w:p>
        </w:tc>
        <w:tc>
          <w:tcPr>
            <w:tcW w:w="272" w:type="pct"/>
          </w:tcPr>
          <w:p w14:paraId="75EF05A7" w14:textId="77777777" w:rsidR="00F502E6" w:rsidRPr="004B0752"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17.8</w:t>
            </w:r>
          </w:p>
        </w:tc>
        <w:tc>
          <w:tcPr>
            <w:tcW w:w="246" w:type="pct"/>
          </w:tcPr>
          <w:p w14:paraId="6DB8D279" w14:textId="2F3A3BC2" w:rsidR="00F502E6" w:rsidRPr="004B0752" w:rsidRDefault="00FF75F9"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86.5</w:t>
            </w:r>
          </w:p>
        </w:tc>
        <w:tc>
          <w:tcPr>
            <w:tcW w:w="246" w:type="pct"/>
          </w:tcPr>
          <w:p w14:paraId="666F6111" w14:textId="2A16AE31" w:rsidR="00F502E6" w:rsidRPr="004B0752" w:rsidRDefault="00FF75F9"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22.8</w:t>
            </w:r>
          </w:p>
        </w:tc>
        <w:tc>
          <w:tcPr>
            <w:tcW w:w="207" w:type="pct"/>
          </w:tcPr>
          <w:p w14:paraId="680F9239" w14:textId="77777777" w:rsidR="00F502E6" w:rsidRPr="004B0752"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p>
        </w:tc>
        <w:tc>
          <w:tcPr>
            <w:tcW w:w="207" w:type="pct"/>
          </w:tcPr>
          <w:p w14:paraId="45410D7B" w14:textId="70181CA3" w:rsidR="00F502E6" w:rsidRPr="004B0752"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p>
        </w:tc>
      </w:tr>
      <w:tr w:rsidR="00F502E6" w:rsidRPr="00BA2DAF" w14:paraId="779852D7" w14:textId="6BAEF4C8" w:rsidTr="00F502E6">
        <w:tc>
          <w:tcPr>
            <w:cnfStyle w:val="001000000000" w:firstRow="0" w:lastRow="0" w:firstColumn="1" w:lastColumn="0" w:oddVBand="0" w:evenVBand="0" w:oddHBand="0" w:evenHBand="0" w:firstRowFirstColumn="0" w:firstRowLastColumn="0" w:lastRowFirstColumn="0" w:lastRowLastColumn="0"/>
            <w:tcW w:w="957" w:type="pct"/>
            <w:vMerge/>
          </w:tcPr>
          <w:p w14:paraId="450F661E" w14:textId="77777777" w:rsidR="00F502E6" w:rsidRPr="00BA2DAF" w:rsidRDefault="00F502E6" w:rsidP="008E5391">
            <w:pPr>
              <w:rPr>
                <w:rFonts w:asciiTheme="minorHAnsi" w:hAnsiTheme="minorHAnsi" w:cstheme="minorHAnsi"/>
                <w:sz w:val="15"/>
                <w:szCs w:val="15"/>
              </w:rPr>
            </w:pPr>
          </w:p>
        </w:tc>
        <w:tc>
          <w:tcPr>
            <w:tcW w:w="422" w:type="pct"/>
          </w:tcPr>
          <w:p w14:paraId="7ACD6C47"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Province</w:t>
            </w:r>
          </w:p>
        </w:tc>
        <w:tc>
          <w:tcPr>
            <w:tcW w:w="272" w:type="pct"/>
          </w:tcPr>
          <w:p w14:paraId="35BFE8C3"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73.5</w:t>
            </w:r>
          </w:p>
        </w:tc>
        <w:tc>
          <w:tcPr>
            <w:tcW w:w="272" w:type="pct"/>
          </w:tcPr>
          <w:p w14:paraId="1E515C2E"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15.4</w:t>
            </w:r>
          </w:p>
        </w:tc>
        <w:tc>
          <w:tcPr>
            <w:tcW w:w="272" w:type="pct"/>
          </w:tcPr>
          <w:p w14:paraId="324A144C"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73.2</w:t>
            </w:r>
          </w:p>
        </w:tc>
        <w:tc>
          <w:tcPr>
            <w:tcW w:w="271" w:type="pct"/>
          </w:tcPr>
          <w:p w14:paraId="5EF97B4D"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14.1</w:t>
            </w:r>
          </w:p>
        </w:tc>
        <w:tc>
          <w:tcPr>
            <w:tcW w:w="271" w:type="pct"/>
          </w:tcPr>
          <w:p w14:paraId="23FC350E"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72.2</w:t>
            </w:r>
          </w:p>
        </w:tc>
        <w:tc>
          <w:tcPr>
            <w:tcW w:w="272" w:type="pct"/>
          </w:tcPr>
          <w:p w14:paraId="1D8C2C23"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14.0</w:t>
            </w:r>
          </w:p>
        </w:tc>
        <w:tc>
          <w:tcPr>
            <w:tcW w:w="272" w:type="pct"/>
          </w:tcPr>
          <w:p w14:paraId="2585EA39"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69.4</w:t>
            </w:r>
          </w:p>
        </w:tc>
        <w:tc>
          <w:tcPr>
            <w:tcW w:w="272" w:type="pct"/>
          </w:tcPr>
          <w:p w14:paraId="1D774654"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12.6</w:t>
            </w:r>
          </w:p>
        </w:tc>
        <w:tc>
          <w:tcPr>
            <w:tcW w:w="272" w:type="pct"/>
          </w:tcPr>
          <w:p w14:paraId="03D1D225" w14:textId="77777777" w:rsidR="00F502E6" w:rsidRPr="004B0752"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85.3</w:t>
            </w:r>
          </w:p>
        </w:tc>
        <w:tc>
          <w:tcPr>
            <w:tcW w:w="272" w:type="pct"/>
          </w:tcPr>
          <w:p w14:paraId="23778FD0" w14:textId="77777777" w:rsidR="00F502E6" w:rsidRPr="004B0752"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19.4</w:t>
            </w:r>
          </w:p>
        </w:tc>
        <w:tc>
          <w:tcPr>
            <w:tcW w:w="246" w:type="pct"/>
          </w:tcPr>
          <w:p w14:paraId="3CD4E525" w14:textId="152AF91F" w:rsidR="00F502E6" w:rsidRPr="004B0752" w:rsidRDefault="00FF75F9"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72.6</w:t>
            </w:r>
          </w:p>
        </w:tc>
        <w:tc>
          <w:tcPr>
            <w:tcW w:w="246" w:type="pct"/>
          </w:tcPr>
          <w:p w14:paraId="4E679A53" w14:textId="38C89371" w:rsidR="00F502E6" w:rsidRPr="004B0752" w:rsidRDefault="00FF75F9"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15</w:t>
            </w:r>
          </w:p>
        </w:tc>
        <w:tc>
          <w:tcPr>
            <w:tcW w:w="207" w:type="pct"/>
          </w:tcPr>
          <w:p w14:paraId="6F963264" w14:textId="77777777" w:rsidR="00F502E6" w:rsidRPr="004B0752"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p>
        </w:tc>
        <w:tc>
          <w:tcPr>
            <w:tcW w:w="207" w:type="pct"/>
          </w:tcPr>
          <w:p w14:paraId="31F19957" w14:textId="2EEDB06E" w:rsidR="00F502E6" w:rsidRPr="004B0752"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p>
        </w:tc>
      </w:tr>
      <w:tr w:rsidR="00F502E6" w:rsidRPr="00BA2DAF" w14:paraId="4DF82DFC" w14:textId="1C945BAD" w:rsidTr="00F50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pct"/>
            <w:vMerge w:val="restart"/>
          </w:tcPr>
          <w:p w14:paraId="29AF0981" w14:textId="77777777" w:rsidR="00F502E6" w:rsidRPr="00BA2DAF" w:rsidRDefault="00F502E6" w:rsidP="008E5391">
            <w:pPr>
              <w:rPr>
                <w:rFonts w:asciiTheme="minorHAnsi" w:hAnsiTheme="minorHAnsi" w:cstheme="minorHAnsi"/>
                <w:sz w:val="15"/>
                <w:szCs w:val="15"/>
              </w:rPr>
            </w:pPr>
            <w:r w:rsidRPr="00BA2DAF">
              <w:rPr>
                <w:rFonts w:asciiTheme="minorHAnsi" w:hAnsiTheme="minorHAnsi" w:cstheme="minorHAnsi"/>
                <w:sz w:val="15"/>
                <w:szCs w:val="15"/>
              </w:rPr>
              <w:t>Science 6</w:t>
            </w:r>
          </w:p>
        </w:tc>
        <w:tc>
          <w:tcPr>
            <w:tcW w:w="422" w:type="pct"/>
          </w:tcPr>
          <w:p w14:paraId="3B0C5608"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Pr>
                <w:rFonts w:asciiTheme="minorHAnsi" w:hAnsiTheme="minorHAnsi" w:cstheme="minorHAnsi"/>
                <w:bCs/>
                <w:sz w:val="15"/>
                <w:szCs w:val="15"/>
              </w:rPr>
              <w:t>CBN</w:t>
            </w:r>
          </w:p>
        </w:tc>
        <w:tc>
          <w:tcPr>
            <w:tcW w:w="272" w:type="pct"/>
          </w:tcPr>
          <w:p w14:paraId="634D4546"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80.0</w:t>
            </w:r>
          </w:p>
        </w:tc>
        <w:tc>
          <w:tcPr>
            <w:tcW w:w="272" w:type="pct"/>
          </w:tcPr>
          <w:p w14:paraId="26677C80"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14.5</w:t>
            </w:r>
          </w:p>
        </w:tc>
        <w:tc>
          <w:tcPr>
            <w:tcW w:w="272" w:type="pct"/>
          </w:tcPr>
          <w:p w14:paraId="6B200DD1"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88.3</w:t>
            </w:r>
          </w:p>
        </w:tc>
        <w:tc>
          <w:tcPr>
            <w:tcW w:w="271" w:type="pct"/>
          </w:tcPr>
          <w:p w14:paraId="47BF0A87"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25.0</w:t>
            </w:r>
          </w:p>
        </w:tc>
        <w:tc>
          <w:tcPr>
            <w:tcW w:w="271" w:type="pct"/>
          </w:tcPr>
          <w:p w14:paraId="0703C3C6"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89.4</w:t>
            </w:r>
          </w:p>
        </w:tc>
        <w:tc>
          <w:tcPr>
            <w:tcW w:w="272" w:type="pct"/>
          </w:tcPr>
          <w:p w14:paraId="367A3788"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23.4</w:t>
            </w:r>
          </w:p>
        </w:tc>
        <w:tc>
          <w:tcPr>
            <w:tcW w:w="272" w:type="pct"/>
          </w:tcPr>
          <w:p w14:paraId="09B12384"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88.4</w:t>
            </w:r>
          </w:p>
        </w:tc>
        <w:tc>
          <w:tcPr>
            <w:tcW w:w="272" w:type="pct"/>
          </w:tcPr>
          <w:p w14:paraId="6BAC40E3"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21.7</w:t>
            </w:r>
          </w:p>
        </w:tc>
        <w:tc>
          <w:tcPr>
            <w:tcW w:w="272" w:type="pct"/>
          </w:tcPr>
          <w:p w14:paraId="4A423EAC" w14:textId="77777777" w:rsidR="00F502E6" w:rsidRPr="004B0752"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91.3</w:t>
            </w:r>
          </w:p>
        </w:tc>
        <w:tc>
          <w:tcPr>
            <w:tcW w:w="272" w:type="pct"/>
          </w:tcPr>
          <w:p w14:paraId="6A6B3036" w14:textId="77777777" w:rsidR="00F502E6" w:rsidRPr="004B0752"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15.2</w:t>
            </w:r>
          </w:p>
        </w:tc>
        <w:tc>
          <w:tcPr>
            <w:tcW w:w="246" w:type="pct"/>
          </w:tcPr>
          <w:p w14:paraId="2D257EC1" w14:textId="5907512A" w:rsidR="00F502E6" w:rsidRPr="004B0752"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74.3</w:t>
            </w:r>
          </w:p>
        </w:tc>
        <w:tc>
          <w:tcPr>
            <w:tcW w:w="246" w:type="pct"/>
          </w:tcPr>
          <w:p w14:paraId="127C849D" w14:textId="0FB0336E" w:rsidR="00F502E6" w:rsidRPr="004B0752"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20.3</w:t>
            </w:r>
          </w:p>
        </w:tc>
        <w:tc>
          <w:tcPr>
            <w:tcW w:w="207" w:type="pct"/>
          </w:tcPr>
          <w:p w14:paraId="14918D7D" w14:textId="1F5C1BDF" w:rsidR="00F502E6" w:rsidRDefault="006B7CF5"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88.0</w:t>
            </w:r>
          </w:p>
        </w:tc>
        <w:tc>
          <w:tcPr>
            <w:tcW w:w="207" w:type="pct"/>
          </w:tcPr>
          <w:p w14:paraId="028DB0C0" w14:textId="0271808F" w:rsidR="00F502E6" w:rsidRDefault="006B7CF5"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20.0</w:t>
            </w:r>
          </w:p>
        </w:tc>
      </w:tr>
      <w:tr w:rsidR="00F502E6" w:rsidRPr="00BA2DAF" w14:paraId="6EC07595" w14:textId="10C2725F" w:rsidTr="00F502E6">
        <w:tc>
          <w:tcPr>
            <w:cnfStyle w:val="001000000000" w:firstRow="0" w:lastRow="0" w:firstColumn="1" w:lastColumn="0" w:oddVBand="0" w:evenVBand="0" w:oddHBand="0" w:evenHBand="0" w:firstRowFirstColumn="0" w:firstRowLastColumn="0" w:lastRowFirstColumn="0" w:lastRowLastColumn="0"/>
            <w:tcW w:w="957" w:type="pct"/>
            <w:vMerge/>
          </w:tcPr>
          <w:p w14:paraId="45090A2B" w14:textId="77777777" w:rsidR="00F502E6" w:rsidRPr="00BA2DAF" w:rsidRDefault="00F502E6" w:rsidP="008E5391">
            <w:pPr>
              <w:rPr>
                <w:rFonts w:asciiTheme="minorHAnsi" w:hAnsiTheme="minorHAnsi" w:cstheme="minorHAnsi"/>
                <w:sz w:val="15"/>
                <w:szCs w:val="15"/>
              </w:rPr>
            </w:pPr>
          </w:p>
        </w:tc>
        <w:tc>
          <w:tcPr>
            <w:tcW w:w="422" w:type="pct"/>
          </w:tcPr>
          <w:p w14:paraId="06D7E380"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Pr>
                <w:rFonts w:asciiTheme="minorHAnsi" w:hAnsiTheme="minorHAnsi" w:cstheme="minorHAnsi"/>
                <w:bCs/>
                <w:sz w:val="15"/>
                <w:szCs w:val="15"/>
              </w:rPr>
              <w:t>EIPS</w:t>
            </w:r>
          </w:p>
        </w:tc>
        <w:tc>
          <w:tcPr>
            <w:tcW w:w="272" w:type="pct"/>
          </w:tcPr>
          <w:p w14:paraId="233F4ABE"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87.2</w:t>
            </w:r>
          </w:p>
        </w:tc>
        <w:tc>
          <w:tcPr>
            <w:tcW w:w="272" w:type="pct"/>
          </w:tcPr>
          <w:p w14:paraId="4E231910"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35.3</w:t>
            </w:r>
          </w:p>
        </w:tc>
        <w:tc>
          <w:tcPr>
            <w:tcW w:w="272" w:type="pct"/>
          </w:tcPr>
          <w:p w14:paraId="338563F0"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87.0</w:t>
            </w:r>
          </w:p>
        </w:tc>
        <w:tc>
          <w:tcPr>
            <w:tcW w:w="271" w:type="pct"/>
          </w:tcPr>
          <w:p w14:paraId="1F57C1F6"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34.3</w:t>
            </w:r>
          </w:p>
        </w:tc>
        <w:tc>
          <w:tcPr>
            <w:tcW w:w="271" w:type="pct"/>
          </w:tcPr>
          <w:p w14:paraId="04B8B0B2"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88.7</w:t>
            </w:r>
          </w:p>
        </w:tc>
        <w:tc>
          <w:tcPr>
            <w:tcW w:w="272" w:type="pct"/>
          </w:tcPr>
          <w:p w14:paraId="3C5F443A"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39.7</w:t>
            </w:r>
          </w:p>
        </w:tc>
        <w:tc>
          <w:tcPr>
            <w:tcW w:w="272" w:type="pct"/>
          </w:tcPr>
          <w:p w14:paraId="2DC93B50"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88.4</w:t>
            </w:r>
          </w:p>
        </w:tc>
        <w:tc>
          <w:tcPr>
            <w:tcW w:w="272" w:type="pct"/>
          </w:tcPr>
          <w:p w14:paraId="1BF54887"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42.0</w:t>
            </w:r>
          </w:p>
        </w:tc>
        <w:tc>
          <w:tcPr>
            <w:tcW w:w="272" w:type="pct"/>
          </w:tcPr>
          <w:p w14:paraId="2BEC1C11" w14:textId="77777777" w:rsidR="00F502E6" w:rsidRPr="004B0752"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88.4</w:t>
            </w:r>
          </w:p>
        </w:tc>
        <w:tc>
          <w:tcPr>
            <w:tcW w:w="272" w:type="pct"/>
          </w:tcPr>
          <w:p w14:paraId="1BFD746C" w14:textId="77777777" w:rsidR="00F502E6" w:rsidRPr="004B0752"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42</w:t>
            </w:r>
          </w:p>
        </w:tc>
        <w:tc>
          <w:tcPr>
            <w:tcW w:w="246" w:type="pct"/>
          </w:tcPr>
          <w:p w14:paraId="65680835" w14:textId="42FB0E5B" w:rsidR="00F502E6" w:rsidRPr="004B0752" w:rsidRDefault="00FF75F9"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88.3</w:t>
            </w:r>
          </w:p>
        </w:tc>
        <w:tc>
          <w:tcPr>
            <w:tcW w:w="246" w:type="pct"/>
          </w:tcPr>
          <w:p w14:paraId="630FC333" w14:textId="00F2CE2C" w:rsidR="00F502E6" w:rsidRPr="004B0752" w:rsidRDefault="00FF75F9"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44.4</w:t>
            </w:r>
          </w:p>
        </w:tc>
        <w:tc>
          <w:tcPr>
            <w:tcW w:w="207" w:type="pct"/>
          </w:tcPr>
          <w:p w14:paraId="5858BEF9" w14:textId="77777777" w:rsidR="00F502E6" w:rsidRPr="004B0752"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p>
        </w:tc>
        <w:tc>
          <w:tcPr>
            <w:tcW w:w="207" w:type="pct"/>
          </w:tcPr>
          <w:p w14:paraId="0EAA57F8" w14:textId="5653650E" w:rsidR="00F502E6" w:rsidRPr="004B0752"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p>
        </w:tc>
      </w:tr>
      <w:tr w:rsidR="00F502E6" w:rsidRPr="00BA2DAF" w14:paraId="7A78A410" w14:textId="37FD8B14" w:rsidTr="00F50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pct"/>
            <w:vMerge/>
          </w:tcPr>
          <w:p w14:paraId="686BD135" w14:textId="77777777" w:rsidR="00F502E6" w:rsidRPr="00BA2DAF" w:rsidRDefault="00F502E6" w:rsidP="008E5391">
            <w:pPr>
              <w:rPr>
                <w:rFonts w:asciiTheme="minorHAnsi" w:hAnsiTheme="minorHAnsi" w:cstheme="minorHAnsi"/>
                <w:sz w:val="15"/>
                <w:szCs w:val="15"/>
              </w:rPr>
            </w:pPr>
          </w:p>
        </w:tc>
        <w:tc>
          <w:tcPr>
            <w:tcW w:w="422" w:type="pct"/>
          </w:tcPr>
          <w:p w14:paraId="0B45D6AB"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Province</w:t>
            </w:r>
          </w:p>
        </w:tc>
        <w:tc>
          <w:tcPr>
            <w:tcW w:w="272" w:type="pct"/>
          </w:tcPr>
          <w:p w14:paraId="11490DA1"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75.9</w:t>
            </w:r>
          </w:p>
        </w:tc>
        <w:tc>
          <w:tcPr>
            <w:tcW w:w="272" w:type="pct"/>
          </w:tcPr>
          <w:p w14:paraId="3A9C931C"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24.9</w:t>
            </w:r>
          </w:p>
        </w:tc>
        <w:tc>
          <w:tcPr>
            <w:tcW w:w="272" w:type="pct"/>
          </w:tcPr>
          <w:p w14:paraId="23C466CD"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76.3</w:t>
            </w:r>
          </w:p>
        </w:tc>
        <w:tc>
          <w:tcPr>
            <w:tcW w:w="271" w:type="pct"/>
          </w:tcPr>
          <w:p w14:paraId="40A880D8"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25.3</w:t>
            </w:r>
          </w:p>
        </w:tc>
        <w:tc>
          <w:tcPr>
            <w:tcW w:w="271" w:type="pct"/>
          </w:tcPr>
          <w:p w14:paraId="1B63A50E"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78.0</w:t>
            </w:r>
          </w:p>
        </w:tc>
        <w:tc>
          <w:tcPr>
            <w:tcW w:w="272" w:type="pct"/>
          </w:tcPr>
          <w:p w14:paraId="58BFC19B"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27.1</w:t>
            </w:r>
          </w:p>
        </w:tc>
        <w:tc>
          <w:tcPr>
            <w:tcW w:w="272" w:type="pct"/>
          </w:tcPr>
          <w:p w14:paraId="4F734800"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76.9</w:t>
            </w:r>
          </w:p>
        </w:tc>
        <w:tc>
          <w:tcPr>
            <w:tcW w:w="272" w:type="pct"/>
          </w:tcPr>
          <w:p w14:paraId="149E0909"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29.0</w:t>
            </w:r>
          </w:p>
        </w:tc>
        <w:tc>
          <w:tcPr>
            <w:tcW w:w="272" w:type="pct"/>
          </w:tcPr>
          <w:p w14:paraId="0DCD5A5E" w14:textId="77777777" w:rsidR="00F502E6" w:rsidRPr="004B0752"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83.7</w:t>
            </w:r>
          </w:p>
        </w:tc>
        <w:tc>
          <w:tcPr>
            <w:tcW w:w="272" w:type="pct"/>
          </w:tcPr>
          <w:p w14:paraId="1A106F30" w14:textId="77777777" w:rsidR="00F502E6" w:rsidRPr="004B0752"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22.7</w:t>
            </w:r>
          </w:p>
        </w:tc>
        <w:tc>
          <w:tcPr>
            <w:tcW w:w="246" w:type="pct"/>
          </w:tcPr>
          <w:p w14:paraId="03865045" w14:textId="3446630E" w:rsidR="00F502E6" w:rsidRPr="004B0752" w:rsidRDefault="00FF75F9"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77.6</w:t>
            </w:r>
          </w:p>
        </w:tc>
        <w:tc>
          <w:tcPr>
            <w:tcW w:w="246" w:type="pct"/>
          </w:tcPr>
          <w:p w14:paraId="52C213A6" w14:textId="5E5A6320" w:rsidR="00F502E6" w:rsidRPr="004B0752" w:rsidRDefault="00FF75F9"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28.6</w:t>
            </w:r>
          </w:p>
        </w:tc>
        <w:tc>
          <w:tcPr>
            <w:tcW w:w="207" w:type="pct"/>
          </w:tcPr>
          <w:p w14:paraId="60090D62" w14:textId="77777777" w:rsidR="00F502E6" w:rsidRPr="004B0752"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p>
        </w:tc>
        <w:tc>
          <w:tcPr>
            <w:tcW w:w="207" w:type="pct"/>
          </w:tcPr>
          <w:p w14:paraId="14CD4AC5" w14:textId="0A93B811" w:rsidR="00F502E6" w:rsidRPr="004B0752"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p>
        </w:tc>
      </w:tr>
      <w:tr w:rsidR="00F502E6" w:rsidRPr="00BA2DAF" w14:paraId="0CC21990" w14:textId="22BA2C81" w:rsidTr="00F502E6">
        <w:tc>
          <w:tcPr>
            <w:cnfStyle w:val="001000000000" w:firstRow="0" w:lastRow="0" w:firstColumn="1" w:lastColumn="0" w:oddVBand="0" w:evenVBand="0" w:oddHBand="0" w:evenHBand="0" w:firstRowFirstColumn="0" w:firstRowLastColumn="0" w:lastRowFirstColumn="0" w:lastRowLastColumn="0"/>
            <w:tcW w:w="957" w:type="pct"/>
            <w:vMerge w:val="restart"/>
          </w:tcPr>
          <w:p w14:paraId="013AF513" w14:textId="77777777" w:rsidR="00F502E6" w:rsidRPr="00BA2DAF" w:rsidRDefault="00F502E6" w:rsidP="008E5391">
            <w:pPr>
              <w:rPr>
                <w:rFonts w:asciiTheme="minorHAnsi" w:hAnsiTheme="minorHAnsi" w:cstheme="minorHAnsi"/>
                <w:sz w:val="15"/>
                <w:szCs w:val="15"/>
              </w:rPr>
            </w:pPr>
            <w:r w:rsidRPr="00BA2DAF">
              <w:rPr>
                <w:rFonts w:asciiTheme="minorHAnsi" w:hAnsiTheme="minorHAnsi" w:cstheme="minorHAnsi"/>
                <w:sz w:val="15"/>
                <w:szCs w:val="15"/>
              </w:rPr>
              <w:t>Social Studies 6</w:t>
            </w:r>
          </w:p>
        </w:tc>
        <w:tc>
          <w:tcPr>
            <w:tcW w:w="422" w:type="pct"/>
          </w:tcPr>
          <w:p w14:paraId="4DD885BC"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Pr>
                <w:rFonts w:asciiTheme="minorHAnsi" w:hAnsiTheme="minorHAnsi" w:cstheme="minorHAnsi"/>
                <w:bCs/>
                <w:sz w:val="15"/>
                <w:szCs w:val="15"/>
              </w:rPr>
              <w:t>CBN</w:t>
            </w:r>
          </w:p>
        </w:tc>
        <w:tc>
          <w:tcPr>
            <w:tcW w:w="272" w:type="pct"/>
          </w:tcPr>
          <w:p w14:paraId="068F611B"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69.1</w:t>
            </w:r>
          </w:p>
        </w:tc>
        <w:tc>
          <w:tcPr>
            <w:tcW w:w="272" w:type="pct"/>
          </w:tcPr>
          <w:p w14:paraId="458D05A6"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1.8</w:t>
            </w:r>
          </w:p>
        </w:tc>
        <w:tc>
          <w:tcPr>
            <w:tcW w:w="272" w:type="pct"/>
          </w:tcPr>
          <w:p w14:paraId="4E1E9E06"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81.7</w:t>
            </w:r>
          </w:p>
        </w:tc>
        <w:tc>
          <w:tcPr>
            <w:tcW w:w="271" w:type="pct"/>
          </w:tcPr>
          <w:p w14:paraId="07A13B87"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6.7</w:t>
            </w:r>
          </w:p>
        </w:tc>
        <w:tc>
          <w:tcPr>
            <w:tcW w:w="271" w:type="pct"/>
          </w:tcPr>
          <w:p w14:paraId="4F755A5F"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91.5</w:t>
            </w:r>
          </w:p>
        </w:tc>
        <w:tc>
          <w:tcPr>
            <w:tcW w:w="272" w:type="pct"/>
          </w:tcPr>
          <w:p w14:paraId="6418CE6B"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10.6</w:t>
            </w:r>
          </w:p>
        </w:tc>
        <w:tc>
          <w:tcPr>
            <w:tcW w:w="272" w:type="pct"/>
          </w:tcPr>
          <w:p w14:paraId="26B3CBE5"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84.1</w:t>
            </w:r>
          </w:p>
        </w:tc>
        <w:tc>
          <w:tcPr>
            <w:tcW w:w="272" w:type="pct"/>
          </w:tcPr>
          <w:p w14:paraId="5AA1CEAE"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10.1</w:t>
            </w:r>
          </w:p>
        </w:tc>
        <w:tc>
          <w:tcPr>
            <w:tcW w:w="272" w:type="pct"/>
          </w:tcPr>
          <w:p w14:paraId="0C82D5C9" w14:textId="77777777" w:rsidR="00F502E6" w:rsidRPr="004B0752"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89.1</w:t>
            </w:r>
          </w:p>
        </w:tc>
        <w:tc>
          <w:tcPr>
            <w:tcW w:w="272" w:type="pct"/>
          </w:tcPr>
          <w:p w14:paraId="12503B11" w14:textId="77777777" w:rsidR="00F502E6" w:rsidRPr="004B0752"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17.4</w:t>
            </w:r>
          </w:p>
        </w:tc>
        <w:tc>
          <w:tcPr>
            <w:tcW w:w="246" w:type="pct"/>
          </w:tcPr>
          <w:p w14:paraId="2AF6B3C0" w14:textId="376DDE2B" w:rsidR="00F502E6" w:rsidRPr="004B0752"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78.4</w:t>
            </w:r>
          </w:p>
        </w:tc>
        <w:tc>
          <w:tcPr>
            <w:tcW w:w="246" w:type="pct"/>
          </w:tcPr>
          <w:p w14:paraId="555A858B" w14:textId="00F749D7" w:rsidR="00F502E6" w:rsidRPr="004B0752"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14.9</w:t>
            </w:r>
          </w:p>
        </w:tc>
        <w:tc>
          <w:tcPr>
            <w:tcW w:w="207" w:type="pct"/>
          </w:tcPr>
          <w:p w14:paraId="1C6C876A" w14:textId="103FB4AF" w:rsidR="00F502E6" w:rsidRDefault="006B7CF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86.0</w:t>
            </w:r>
          </w:p>
        </w:tc>
        <w:tc>
          <w:tcPr>
            <w:tcW w:w="207" w:type="pct"/>
          </w:tcPr>
          <w:p w14:paraId="5B4A0889" w14:textId="33B75DFE" w:rsidR="00F502E6" w:rsidRDefault="006B7CF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12..0</w:t>
            </w:r>
          </w:p>
        </w:tc>
      </w:tr>
      <w:tr w:rsidR="00F502E6" w:rsidRPr="00BA2DAF" w14:paraId="34780FE2" w14:textId="42364809" w:rsidTr="00F50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pct"/>
            <w:vMerge/>
          </w:tcPr>
          <w:p w14:paraId="0D5B6AA7" w14:textId="77777777" w:rsidR="00F502E6" w:rsidRPr="00BA2DAF" w:rsidRDefault="00F502E6" w:rsidP="008E5391">
            <w:pPr>
              <w:rPr>
                <w:rFonts w:asciiTheme="minorHAnsi" w:hAnsiTheme="minorHAnsi" w:cstheme="minorHAnsi"/>
                <w:sz w:val="15"/>
                <w:szCs w:val="15"/>
              </w:rPr>
            </w:pPr>
          </w:p>
        </w:tc>
        <w:tc>
          <w:tcPr>
            <w:tcW w:w="422" w:type="pct"/>
          </w:tcPr>
          <w:p w14:paraId="07174B22"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Pr>
                <w:rFonts w:asciiTheme="minorHAnsi" w:hAnsiTheme="minorHAnsi" w:cstheme="minorHAnsi"/>
                <w:bCs/>
                <w:sz w:val="15"/>
                <w:szCs w:val="15"/>
              </w:rPr>
              <w:t>EIPS</w:t>
            </w:r>
          </w:p>
        </w:tc>
        <w:tc>
          <w:tcPr>
            <w:tcW w:w="272" w:type="pct"/>
          </w:tcPr>
          <w:p w14:paraId="23AA0F40"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80.2</w:t>
            </w:r>
          </w:p>
        </w:tc>
        <w:tc>
          <w:tcPr>
            <w:tcW w:w="272" w:type="pct"/>
          </w:tcPr>
          <w:p w14:paraId="4E17D10F"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22.7</w:t>
            </w:r>
          </w:p>
        </w:tc>
        <w:tc>
          <w:tcPr>
            <w:tcW w:w="272" w:type="pct"/>
          </w:tcPr>
          <w:p w14:paraId="02BBF8E1"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80.1</w:t>
            </w:r>
          </w:p>
        </w:tc>
        <w:tc>
          <w:tcPr>
            <w:tcW w:w="271" w:type="pct"/>
          </w:tcPr>
          <w:p w14:paraId="00478DB5"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24.6</w:t>
            </w:r>
          </w:p>
        </w:tc>
        <w:tc>
          <w:tcPr>
            <w:tcW w:w="271" w:type="pct"/>
          </w:tcPr>
          <w:p w14:paraId="5414148C"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80.5</w:t>
            </w:r>
          </w:p>
        </w:tc>
        <w:tc>
          <w:tcPr>
            <w:tcW w:w="272" w:type="pct"/>
          </w:tcPr>
          <w:p w14:paraId="21652DC0"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28.6</w:t>
            </w:r>
          </w:p>
        </w:tc>
        <w:tc>
          <w:tcPr>
            <w:tcW w:w="272" w:type="pct"/>
          </w:tcPr>
          <w:p w14:paraId="4198E1BC"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85.3</w:t>
            </w:r>
          </w:p>
        </w:tc>
        <w:tc>
          <w:tcPr>
            <w:tcW w:w="272" w:type="pct"/>
          </w:tcPr>
          <w:p w14:paraId="2118D1F9" w14:textId="77777777" w:rsidR="00F502E6" w:rsidRPr="00BA2DAF"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32.3</w:t>
            </w:r>
          </w:p>
        </w:tc>
        <w:tc>
          <w:tcPr>
            <w:tcW w:w="272" w:type="pct"/>
          </w:tcPr>
          <w:p w14:paraId="503C0DC8" w14:textId="77777777" w:rsidR="00F502E6" w:rsidRPr="004B0752"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85.3</w:t>
            </w:r>
          </w:p>
        </w:tc>
        <w:tc>
          <w:tcPr>
            <w:tcW w:w="272" w:type="pct"/>
          </w:tcPr>
          <w:p w14:paraId="2AE980B5" w14:textId="77777777" w:rsidR="00F502E6" w:rsidRPr="004B0752"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32.3</w:t>
            </w:r>
          </w:p>
        </w:tc>
        <w:tc>
          <w:tcPr>
            <w:tcW w:w="246" w:type="pct"/>
          </w:tcPr>
          <w:p w14:paraId="5AFB6B6E" w14:textId="66721005" w:rsidR="00F502E6" w:rsidRPr="004B0752" w:rsidRDefault="00FF75F9"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87.4</w:t>
            </w:r>
          </w:p>
        </w:tc>
        <w:tc>
          <w:tcPr>
            <w:tcW w:w="246" w:type="pct"/>
          </w:tcPr>
          <w:p w14:paraId="7A554654" w14:textId="32580029" w:rsidR="00F502E6" w:rsidRPr="004B0752" w:rsidRDefault="00FF75F9"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35.1</w:t>
            </w:r>
          </w:p>
        </w:tc>
        <w:tc>
          <w:tcPr>
            <w:tcW w:w="207" w:type="pct"/>
          </w:tcPr>
          <w:p w14:paraId="05C28F99" w14:textId="77777777" w:rsidR="00F502E6" w:rsidRPr="004B0752"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p>
        </w:tc>
        <w:tc>
          <w:tcPr>
            <w:tcW w:w="207" w:type="pct"/>
          </w:tcPr>
          <w:p w14:paraId="37765A0F" w14:textId="57A8E769" w:rsidR="00F502E6" w:rsidRPr="004B0752" w:rsidRDefault="00F502E6"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p>
        </w:tc>
      </w:tr>
      <w:tr w:rsidR="00F502E6" w:rsidRPr="00BA2DAF" w14:paraId="6BC53E5E" w14:textId="5269D4A7" w:rsidTr="00F502E6">
        <w:tc>
          <w:tcPr>
            <w:cnfStyle w:val="001000000000" w:firstRow="0" w:lastRow="0" w:firstColumn="1" w:lastColumn="0" w:oddVBand="0" w:evenVBand="0" w:oddHBand="0" w:evenHBand="0" w:firstRowFirstColumn="0" w:firstRowLastColumn="0" w:lastRowFirstColumn="0" w:lastRowLastColumn="0"/>
            <w:tcW w:w="957" w:type="pct"/>
            <w:vMerge/>
          </w:tcPr>
          <w:p w14:paraId="7D06253E" w14:textId="77777777" w:rsidR="00F502E6" w:rsidRPr="00BA2DAF" w:rsidRDefault="00F502E6" w:rsidP="008E5391">
            <w:pPr>
              <w:rPr>
                <w:rFonts w:asciiTheme="minorHAnsi" w:hAnsiTheme="minorHAnsi" w:cstheme="minorHAnsi"/>
                <w:sz w:val="15"/>
                <w:szCs w:val="15"/>
              </w:rPr>
            </w:pPr>
          </w:p>
        </w:tc>
        <w:tc>
          <w:tcPr>
            <w:tcW w:w="422" w:type="pct"/>
          </w:tcPr>
          <w:p w14:paraId="6FCFBB0C"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Province</w:t>
            </w:r>
          </w:p>
        </w:tc>
        <w:tc>
          <w:tcPr>
            <w:tcW w:w="272" w:type="pct"/>
          </w:tcPr>
          <w:p w14:paraId="0F47C18F"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70.4</w:t>
            </w:r>
          </w:p>
        </w:tc>
        <w:tc>
          <w:tcPr>
            <w:tcW w:w="272" w:type="pct"/>
          </w:tcPr>
          <w:p w14:paraId="4ED94AB6"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16.6</w:t>
            </w:r>
          </w:p>
        </w:tc>
        <w:tc>
          <w:tcPr>
            <w:tcW w:w="272" w:type="pct"/>
          </w:tcPr>
          <w:p w14:paraId="01141810"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69.8</w:t>
            </w:r>
          </w:p>
        </w:tc>
        <w:tc>
          <w:tcPr>
            <w:tcW w:w="271" w:type="pct"/>
          </w:tcPr>
          <w:p w14:paraId="7AEBDF85"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18.1</w:t>
            </w:r>
          </w:p>
        </w:tc>
        <w:tc>
          <w:tcPr>
            <w:tcW w:w="271" w:type="pct"/>
          </w:tcPr>
          <w:p w14:paraId="45EAFCFC"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71.4</w:t>
            </w:r>
          </w:p>
        </w:tc>
        <w:tc>
          <w:tcPr>
            <w:tcW w:w="272" w:type="pct"/>
          </w:tcPr>
          <w:p w14:paraId="62F824BD"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22.0</w:t>
            </w:r>
          </w:p>
        </w:tc>
        <w:tc>
          <w:tcPr>
            <w:tcW w:w="272" w:type="pct"/>
          </w:tcPr>
          <w:p w14:paraId="64A654A7"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72.9</w:t>
            </w:r>
          </w:p>
        </w:tc>
        <w:tc>
          <w:tcPr>
            <w:tcW w:w="272" w:type="pct"/>
          </w:tcPr>
          <w:p w14:paraId="5C0A7D62" w14:textId="77777777" w:rsidR="00F502E6" w:rsidRPr="00BA2DAF"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sz w:val="15"/>
                <w:szCs w:val="15"/>
              </w:rPr>
              <w:t>21.7</w:t>
            </w:r>
          </w:p>
        </w:tc>
        <w:tc>
          <w:tcPr>
            <w:tcW w:w="272" w:type="pct"/>
          </w:tcPr>
          <w:p w14:paraId="1978F5F7" w14:textId="77777777" w:rsidR="00F502E6" w:rsidRPr="004B0752"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77.8</w:t>
            </w:r>
          </w:p>
        </w:tc>
        <w:tc>
          <w:tcPr>
            <w:tcW w:w="272" w:type="pct"/>
          </w:tcPr>
          <w:p w14:paraId="5080C4A5" w14:textId="77777777" w:rsidR="00F502E6" w:rsidRPr="004B0752"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16.9</w:t>
            </w:r>
          </w:p>
        </w:tc>
        <w:tc>
          <w:tcPr>
            <w:tcW w:w="246" w:type="pct"/>
          </w:tcPr>
          <w:p w14:paraId="7704C574" w14:textId="29FC7C2C" w:rsidR="00F502E6" w:rsidRPr="004B0752" w:rsidRDefault="00FF75F9"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76.2</w:t>
            </w:r>
          </w:p>
        </w:tc>
        <w:tc>
          <w:tcPr>
            <w:tcW w:w="246" w:type="pct"/>
          </w:tcPr>
          <w:p w14:paraId="0D17F957" w14:textId="1A6BDF45" w:rsidR="00F502E6" w:rsidRPr="004B0752" w:rsidRDefault="00FF75F9"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24.4</w:t>
            </w:r>
          </w:p>
        </w:tc>
        <w:tc>
          <w:tcPr>
            <w:tcW w:w="207" w:type="pct"/>
          </w:tcPr>
          <w:p w14:paraId="3E302284" w14:textId="77777777" w:rsidR="00F502E6" w:rsidRPr="004B0752"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p>
        </w:tc>
        <w:tc>
          <w:tcPr>
            <w:tcW w:w="207" w:type="pct"/>
          </w:tcPr>
          <w:p w14:paraId="410FF764" w14:textId="29DA7E68" w:rsidR="00F502E6" w:rsidRPr="004B0752" w:rsidRDefault="00F502E6"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p>
        </w:tc>
      </w:tr>
    </w:tbl>
    <w:p w14:paraId="08F68C18" w14:textId="411C4E5E" w:rsidR="00926A24" w:rsidRDefault="00926A24" w:rsidP="00926A24">
      <w:pPr>
        <w:rPr>
          <w:b/>
          <w:sz w:val="27"/>
          <w:szCs w:val="27"/>
        </w:rPr>
      </w:pPr>
    </w:p>
    <w:p w14:paraId="75F755A5" w14:textId="2C9D918E" w:rsidR="00AA1E68" w:rsidRDefault="00AA1E68" w:rsidP="00926A24">
      <w:pPr>
        <w:rPr>
          <w:b/>
          <w:sz w:val="27"/>
          <w:szCs w:val="27"/>
        </w:rPr>
      </w:pPr>
    </w:p>
    <w:p w14:paraId="33E5BCBE" w14:textId="0F869BCB" w:rsidR="00AA1E68" w:rsidRDefault="00AA1E68" w:rsidP="00926A24">
      <w:pPr>
        <w:rPr>
          <w:b/>
          <w:sz w:val="27"/>
          <w:szCs w:val="27"/>
        </w:rPr>
      </w:pPr>
    </w:p>
    <w:p w14:paraId="3A137B43" w14:textId="186C7BE1" w:rsidR="00AA1E68" w:rsidRDefault="00AA1E68" w:rsidP="00926A24">
      <w:pPr>
        <w:rPr>
          <w:b/>
          <w:sz w:val="27"/>
          <w:szCs w:val="27"/>
        </w:rPr>
      </w:pPr>
    </w:p>
    <w:p w14:paraId="14D9259B" w14:textId="69846DFE" w:rsidR="00AA1E68" w:rsidRDefault="00AA1E68" w:rsidP="00926A24">
      <w:pPr>
        <w:rPr>
          <w:b/>
          <w:sz w:val="27"/>
          <w:szCs w:val="27"/>
        </w:rPr>
      </w:pPr>
    </w:p>
    <w:p w14:paraId="187C9C71" w14:textId="77777777" w:rsidR="00AA1E68" w:rsidRDefault="00AA1E68" w:rsidP="00926A24">
      <w:pPr>
        <w:rPr>
          <w:b/>
          <w:sz w:val="27"/>
          <w:szCs w:val="27"/>
        </w:rPr>
      </w:pPr>
    </w:p>
    <w:p w14:paraId="75693694" w14:textId="77777777" w:rsidR="00926A24" w:rsidRPr="006C1723" w:rsidRDefault="00926A24" w:rsidP="00926A24">
      <w:r w:rsidRPr="006C1723">
        <w:t>Student Engagement Measures</w:t>
      </w:r>
    </w:p>
    <w:tbl>
      <w:tblPr>
        <w:tblStyle w:val="GridTable6Colorful-Accent6"/>
        <w:tblW w:w="5000" w:type="pct"/>
        <w:tblLook w:val="04A0" w:firstRow="1" w:lastRow="0" w:firstColumn="1" w:lastColumn="0" w:noHBand="0" w:noVBand="1"/>
      </w:tblPr>
      <w:tblGrid>
        <w:gridCol w:w="817"/>
        <w:gridCol w:w="598"/>
        <w:gridCol w:w="598"/>
        <w:gridCol w:w="597"/>
        <w:gridCol w:w="597"/>
        <w:gridCol w:w="597"/>
        <w:gridCol w:w="597"/>
        <w:gridCol w:w="597"/>
        <w:gridCol w:w="597"/>
        <w:gridCol w:w="597"/>
        <w:gridCol w:w="623"/>
        <w:gridCol w:w="597"/>
        <w:gridCol w:w="597"/>
        <w:gridCol w:w="597"/>
        <w:gridCol w:w="597"/>
        <w:gridCol w:w="607"/>
      </w:tblGrid>
      <w:tr w:rsidR="00926A24" w:rsidRPr="00BA2DAF" w14:paraId="542F714A" w14:textId="77777777" w:rsidTr="008E53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6"/>
          </w:tcPr>
          <w:p w14:paraId="605FBF01" w14:textId="77777777" w:rsidR="00926A24" w:rsidRPr="00BA2DAF" w:rsidRDefault="00926A24" w:rsidP="008E5391">
            <w:pPr>
              <w:rPr>
                <w:rFonts w:asciiTheme="minorHAnsi" w:hAnsiTheme="minorHAnsi" w:cstheme="minorHAnsi"/>
                <w:sz w:val="15"/>
                <w:szCs w:val="15"/>
              </w:rPr>
            </w:pPr>
            <w:r w:rsidRPr="00BA2DAF">
              <w:rPr>
                <w:rFonts w:asciiTheme="minorHAnsi" w:hAnsiTheme="minorHAnsi" w:cstheme="minorHAnsi"/>
                <w:sz w:val="15"/>
                <w:szCs w:val="15"/>
              </w:rPr>
              <w:t>Percentage of teacher, parent and student agreement that: students are safe at school, are learning the importance of caring for others, are learning respect for others and are treated fairly in school.</w:t>
            </w:r>
          </w:p>
        </w:tc>
      </w:tr>
      <w:tr w:rsidR="00926A24" w:rsidRPr="00BA2DAF" w14:paraId="66861E8E" w14:textId="77777777" w:rsidTr="008E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B19FB40" w14:textId="77777777" w:rsidR="00926A24" w:rsidRPr="00BA2DAF" w:rsidRDefault="00926A24" w:rsidP="008E5391">
            <w:pPr>
              <w:rPr>
                <w:rFonts w:asciiTheme="minorHAnsi" w:hAnsiTheme="minorHAnsi" w:cstheme="minorHAnsi"/>
                <w:sz w:val="15"/>
                <w:szCs w:val="15"/>
              </w:rPr>
            </w:pPr>
          </w:p>
        </w:tc>
        <w:tc>
          <w:tcPr>
            <w:tcW w:w="0" w:type="auto"/>
            <w:gridSpan w:val="5"/>
          </w:tcPr>
          <w:p w14:paraId="6EC89825" w14:textId="77777777" w:rsidR="00926A24" w:rsidRPr="00BA2DAF" w:rsidRDefault="00926A24"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Pr>
                <w:rFonts w:asciiTheme="minorHAnsi" w:hAnsiTheme="minorHAnsi" w:cstheme="minorHAnsi"/>
                <w:b/>
                <w:bCs/>
                <w:sz w:val="15"/>
                <w:szCs w:val="15"/>
              </w:rPr>
              <w:t>CBN</w:t>
            </w:r>
          </w:p>
        </w:tc>
        <w:tc>
          <w:tcPr>
            <w:tcW w:w="0" w:type="auto"/>
            <w:gridSpan w:val="5"/>
          </w:tcPr>
          <w:p w14:paraId="2081B1BD" w14:textId="77777777" w:rsidR="00926A24" w:rsidRPr="00BA2DAF" w:rsidRDefault="00926A24"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Pr>
                <w:rFonts w:asciiTheme="minorHAnsi" w:hAnsiTheme="minorHAnsi" w:cstheme="minorHAnsi"/>
                <w:b/>
                <w:bCs/>
                <w:sz w:val="15"/>
                <w:szCs w:val="15"/>
              </w:rPr>
              <w:t>EIPS</w:t>
            </w:r>
          </w:p>
        </w:tc>
        <w:tc>
          <w:tcPr>
            <w:tcW w:w="0" w:type="auto"/>
            <w:gridSpan w:val="5"/>
          </w:tcPr>
          <w:p w14:paraId="2A8C6186" w14:textId="77777777" w:rsidR="00926A24" w:rsidRPr="00BA2DAF" w:rsidRDefault="00926A24"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Province</w:t>
            </w:r>
          </w:p>
        </w:tc>
      </w:tr>
      <w:tr w:rsidR="008E786C" w:rsidRPr="00BA2DAF" w14:paraId="083A8869" w14:textId="77777777" w:rsidTr="008E5391">
        <w:tc>
          <w:tcPr>
            <w:cnfStyle w:val="001000000000" w:firstRow="0" w:lastRow="0" w:firstColumn="1" w:lastColumn="0" w:oddVBand="0" w:evenVBand="0" w:oddHBand="0" w:evenHBand="0" w:firstRowFirstColumn="0" w:firstRowLastColumn="0" w:lastRowFirstColumn="0" w:lastRowLastColumn="0"/>
            <w:tcW w:w="0" w:type="auto"/>
          </w:tcPr>
          <w:p w14:paraId="424F155D" w14:textId="77777777" w:rsidR="008E786C" w:rsidRPr="00BA2DAF" w:rsidRDefault="008E786C" w:rsidP="008E786C">
            <w:pPr>
              <w:rPr>
                <w:rFonts w:asciiTheme="minorHAnsi" w:hAnsiTheme="minorHAnsi" w:cstheme="minorHAnsi"/>
                <w:sz w:val="15"/>
                <w:szCs w:val="15"/>
              </w:rPr>
            </w:pPr>
          </w:p>
        </w:tc>
        <w:tc>
          <w:tcPr>
            <w:tcW w:w="0" w:type="auto"/>
          </w:tcPr>
          <w:p w14:paraId="6EF35A36" w14:textId="6741D026" w:rsidR="008E786C" w:rsidRPr="00BA2DAF"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2015</w:t>
            </w:r>
          </w:p>
        </w:tc>
        <w:tc>
          <w:tcPr>
            <w:tcW w:w="0" w:type="auto"/>
          </w:tcPr>
          <w:p w14:paraId="08D8CA1F" w14:textId="3007FFC3" w:rsidR="008E786C" w:rsidRPr="00BA2DAF"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2016</w:t>
            </w:r>
          </w:p>
        </w:tc>
        <w:tc>
          <w:tcPr>
            <w:tcW w:w="0" w:type="auto"/>
          </w:tcPr>
          <w:p w14:paraId="7FCECE84" w14:textId="71849ECC" w:rsidR="008E786C" w:rsidRPr="00BA2DAF"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2017</w:t>
            </w:r>
          </w:p>
        </w:tc>
        <w:tc>
          <w:tcPr>
            <w:tcW w:w="0" w:type="auto"/>
          </w:tcPr>
          <w:p w14:paraId="3BD59431" w14:textId="63C8C138" w:rsidR="008E786C" w:rsidRPr="00BA2DAF"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201</w:t>
            </w:r>
            <w:r>
              <w:rPr>
                <w:rFonts w:asciiTheme="minorHAnsi" w:hAnsiTheme="minorHAnsi" w:cstheme="minorHAnsi"/>
                <w:b/>
                <w:bCs/>
                <w:sz w:val="15"/>
                <w:szCs w:val="15"/>
              </w:rPr>
              <w:t>8</w:t>
            </w:r>
          </w:p>
        </w:tc>
        <w:tc>
          <w:tcPr>
            <w:tcW w:w="0" w:type="auto"/>
          </w:tcPr>
          <w:p w14:paraId="0BA2E78F" w14:textId="5C9770C7" w:rsidR="008E786C" w:rsidRPr="008E786C"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rPr>
            </w:pPr>
            <w:r w:rsidRPr="008E786C">
              <w:rPr>
                <w:rFonts w:asciiTheme="minorHAnsi" w:hAnsiTheme="minorHAnsi" w:cstheme="minorHAnsi"/>
                <w:b/>
                <w:bCs/>
                <w:sz w:val="15"/>
                <w:szCs w:val="15"/>
              </w:rPr>
              <w:t>2019</w:t>
            </w:r>
          </w:p>
        </w:tc>
        <w:tc>
          <w:tcPr>
            <w:tcW w:w="0" w:type="auto"/>
          </w:tcPr>
          <w:p w14:paraId="0399FE91" w14:textId="110F3D94" w:rsidR="008E786C" w:rsidRPr="00BA2DAF"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2015</w:t>
            </w:r>
          </w:p>
        </w:tc>
        <w:tc>
          <w:tcPr>
            <w:tcW w:w="0" w:type="auto"/>
          </w:tcPr>
          <w:p w14:paraId="45C7BB32" w14:textId="4F69C3FC" w:rsidR="008E786C" w:rsidRPr="00BA2DAF"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2016</w:t>
            </w:r>
          </w:p>
        </w:tc>
        <w:tc>
          <w:tcPr>
            <w:tcW w:w="0" w:type="auto"/>
          </w:tcPr>
          <w:p w14:paraId="1A6541B0" w14:textId="5A2AB0E3" w:rsidR="008E786C" w:rsidRPr="00BA2DAF"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2017</w:t>
            </w:r>
          </w:p>
        </w:tc>
        <w:tc>
          <w:tcPr>
            <w:tcW w:w="0" w:type="auto"/>
          </w:tcPr>
          <w:p w14:paraId="3995AC38" w14:textId="3C576638" w:rsidR="008E786C" w:rsidRPr="00BA2DAF"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201</w:t>
            </w:r>
            <w:r>
              <w:rPr>
                <w:rFonts w:asciiTheme="minorHAnsi" w:hAnsiTheme="minorHAnsi" w:cstheme="minorHAnsi"/>
                <w:b/>
                <w:bCs/>
                <w:sz w:val="15"/>
                <w:szCs w:val="15"/>
              </w:rPr>
              <w:t>8</w:t>
            </w:r>
          </w:p>
        </w:tc>
        <w:tc>
          <w:tcPr>
            <w:tcW w:w="0" w:type="auto"/>
          </w:tcPr>
          <w:p w14:paraId="3DFCAB6C" w14:textId="16E73B8A" w:rsidR="008E786C" w:rsidRPr="00BA2DAF"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201</w:t>
            </w:r>
            <w:r>
              <w:rPr>
                <w:rFonts w:asciiTheme="minorHAnsi" w:hAnsiTheme="minorHAnsi" w:cstheme="minorHAnsi"/>
                <w:b/>
                <w:bCs/>
                <w:sz w:val="15"/>
                <w:szCs w:val="15"/>
              </w:rPr>
              <w:t>9</w:t>
            </w:r>
          </w:p>
        </w:tc>
        <w:tc>
          <w:tcPr>
            <w:tcW w:w="0" w:type="auto"/>
          </w:tcPr>
          <w:p w14:paraId="2149283A" w14:textId="27860DEF" w:rsidR="008E786C" w:rsidRPr="00BA2DAF"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201</w:t>
            </w:r>
            <w:r>
              <w:rPr>
                <w:rFonts w:asciiTheme="minorHAnsi" w:hAnsiTheme="minorHAnsi" w:cstheme="minorHAnsi"/>
                <w:b/>
                <w:bCs/>
                <w:sz w:val="15"/>
                <w:szCs w:val="15"/>
              </w:rPr>
              <w:t>5</w:t>
            </w:r>
          </w:p>
        </w:tc>
        <w:tc>
          <w:tcPr>
            <w:tcW w:w="0" w:type="auto"/>
          </w:tcPr>
          <w:p w14:paraId="0E98F252" w14:textId="67314AB4" w:rsidR="008E786C" w:rsidRPr="00BA2DAF"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201</w:t>
            </w:r>
            <w:r>
              <w:rPr>
                <w:rFonts w:asciiTheme="minorHAnsi" w:hAnsiTheme="minorHAnsi" w:cstheme="minorHAnsi"/>
                <w:b/>
                <w:bCs/>
                <w:sz w:val="15"/>
                <w:szCs w:val="15"/>
              </w:rPr>
              <w:t>6</w:t>
            </w:r>
          </w:p>
        </w:tc>
        <w:tc>
          <w:tcPr>
            <w:tcW w:w="0" w:type="auto"/>
          </w:tcPr>
          <w:p w14:paraId="1C94DE93" w14:textId="062AF0F2" w:rsidR="008E786C" w:rsidRPr="00BA2DAF"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201</w:t>
            </w:r>
            <w:r>
              <w:rPr>
                <w:rFonts w:asciiTheme="minorHAnsi" w:hAnsiTheme="minorHAnsi" w:cstheme="minorHAnsi"/>
                <w:b/>
                <w:bCs/>
                <w:sz w:val="15"/>
                <w:szCs w:val="15"/>
              </w:rPr>
              <w:t>7</w:t>
            </w:r>
          </w:p>
        </w:tc>
        <w:tc>
          <w:tcPr>
            <w:tcW w:w="0" w:type="auto"/>
          </w:tcPr>
          <w:p w14:paraId="162B7C61" w14:textId="5E615760" w:rsidR="008E786C" w:rsidRPr="00BA2DAF"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201</w:t>
            </w:r>
            <w:r>
              <w:rPr>
                <w:rFonts w:asciiTheme="minorHAnsi" w:hAnsiTheme="minorHAnsi" w:cstheme="minorHAnsi"/>
                <w:b/>
                <w:bCs/>
                <w:sz w:val="15"/>
                <w:szCs w:val="15"/>
              </w:rPr>
              <w:t>8</w:t>
            </w:r>
          </w:p>
        </w:tc>
        <w:tc>
          <w:tcPr>
            <w:tcW w:w="0" w:type="auto"/>
          </w:tcPr>
          <w:p w14:paraId="1D4F59F3" w14:textId="5FF39545" w:rsidR="008E786C" w:rsidRPr="00BA2DAF"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sz w:val="15"/>
                <w:szCs w:val="15"/>
              </w:rPr>
              <w:t>201</w:t>
            </w:r>
            <w:r>
              <w:rPr>
                <w:rFonts w:asciiTheme="minorHAnsi" w:hAnsiTheme="minorHAnsi" w:cstheme="minorHAnsi"/>
                <w:b/>
                <w:bCs/>
                <w:sz w:val="15"/>
                <w:szCs w:val="15"/>
              </w:rPr>
              <w:t>9</w:t>
            </w:r>
          </w:p>
        </w:tc>
      </w:tr>
      <w:tr w:rsidR="008E786C" w:rsidRPr="00F1578D" w14:paraId="1761DEF9" w14:textId="77777777" w:rsidTr="008E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8FE269" w14:textId="77777777" w:rsidR="008E786C" w:rsidRPr="00F1578D" w:rsidRDefault="008E786C" w:rsidP="008E786C">
            <w:pPr>
              <w:rPr>
                <w:rFonts w:asciiTheme="minorHAnsi" w:hAnsiTheme="minorHAnsi" w:cstheme="minorHAnsi"/>
                <w:color w:val="auto"/>
                <w:sz w:val="15"/>
                <w:szCs w:val="15"/>
              </w:rPr>
            </w:pPr>
            <w:r w:rsidRPr="00F1578D">
              <w:rPr>
                <w:rFonts w:asciiTheme="minorHAnsi" w:hAnsiTheme="minorHAnsi" w:cstheme="minorHAnsi"/>
                <w:color w:val="auto"/>
                <w:sz w:val="15"/>
                <w:szCs w:val="15"/>
              </w:rPr>
              <w:t>Overall</w:t>
            </w:r>
          </w:p>
        </w:tc>
        <w:tc>
          <w:tcPr>
            <w:tcW w:w="0" w:type="auto"/>
          </w:tcPr>
          <w:p w14:paraId="52EDADCF" w14:textId="3EF0C23D"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93.6</w:t>
            </w:r>
          </w:p>
        </w:tc>
        <w:tc>
          <w:tcPr>
            <w:tcW w:w="0" w:type="auto"/>
          </w:tcPr>
          <w:p w14:paraId="0331CBF9" w14:textId="66CC6450"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92.4</w:t>
            </w:r>
          </w:p>
        </w:tc>
        <w:tc>
          <w:tcPr>
            <w:tcW w:w="0" w:type="auto"/>
          </w:tcPr>
          <w:p w14:paraId="286AC6E8" w14:textId="18D06378"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90.3</w:t>
            </w:r>
          </w:p>
        </w:tc>
        <w:tc>
          <w:tcPr>
            <w:tcW w:w="0" w:type="auto"/>
          </w:tcPr>
          <w:p w14:paraId="235D75A5" w14:textId="59B16E17"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95.3</w:t>
            </w:r>
          </w:p>
        </w:tc>
        <w:tc>
          <w:tcPr>
            <w:tcW w:w="0" w:type="auto"/>
          </w:tcPr>
          <w:p w14:paraId="537710BC" w14:textId="49507655" w:rsidR="008E786C" w:rsidRPr="00F1578D" w:rsidRDefault="00C90807"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94.0</w:t>
            </w:r>
          </w:p>
        </w:tc>
        <w:tc>
          <w:tcPr>
            <w:tcW w:w="0" w:type="auto"/>
          </w:tcPr>
          <w:p w14:paraId="19C9D550" w14:textId="0C422C80"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88.0</w:t>
            </w:r>
          </w:p>
        </w:tc>
        <w:tc>
          <w:tcPr>
            <w:tcW w:w="0" w:type="auto"/>
          </w:tcPr>
          <w:p w14:paraId="6F092FCF" w14:textId="2934269D"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87.7</w:t>
            </w:r>
          </w:p>
        </w:tc>
        <w:tc>
          <w:tcPr>
            <w:tcW w:w="0" w:type="auto"/>
          </w:tcPr>
          <w:p w14:paraId="4E7BF88E" w14:textId="7BFCF4B2"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88.1</w:t>
            </w:r>
          </w:p>
        </w:tc>
        <w:tc>
          <w:tcPr>
            <w:tcW w:w="0" w:type="auto"/>
          </w:tcPr>
          <w:p w14:paraId="04FB5035" w14:textId="6FBBE32C"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88.1</w:t>
            </w:r>
          </w:p>
        </w:tc>
        <w:tc>
          <w:tcPr>
            <w:tcW w:w="0" w:type="auto"/>
          </w:tcPr>
          <w:p w14:paraId="3840B4F5" w14:textId="188B4D03" w:rsidR="008E786C" w:rsidRPr="00F1578D" w:rsidRDefault="00BF55D6"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88.2</w:t>
            </w:r>
          </w:p>
        </w:tc>
        <w:tc>
          <w:tcPr>
            <w:tcW w:w="0" w:type="auto"/>
          </w:tcPr>
          <w:p w14:paraId="256ADB38" w14:textId="607BE573"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89.2</w:t>
            </w:r>
          </w:p>
        </w:tc>
        <w:tc>
          <w:tcPr>
            <w:tcW w:w="0" w:type="auto"/>
          </w:tcPr>
          <w:p w14:paraId="0F68C060" w14:textId="7A8F00DB"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89.5</w:t>
            </w:r>
          </w:p>
        </w:tc>
        <w:tc>
          <w:tcPr>
            <w:tcW w:w="0" w:type="auto"/>
          </w:tcPr>
          <w:p w14:paraId="40A8CBDC" w14:textId="4782D5AF"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89.5</w:t>
            </w:r>
          </w:p>
        </w:tc>
        <w:tc>
          <w:tcPr>
            <w:tcW w:w="0" w:type="auto"/>
          </w:tcPr>
          <w:p w14:paraId="26A19E7A" w14:textId="358160B3"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89.0</w:t>
            </w:r>
          </w:p>
        </w:tc>
        <w:tc>
          <w:tcPr>
            <w:tcW w:w="0" w:type="auto"/>
          </w:tcPr>
          <w:p w14:paraId="214962D9" w14:textId="7CE5AF02" w:rsidR="008E786C" w:rsidRPr="00F1578D" w:rsidRDefault="00B00865"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89.0</w:t>
            </w:r>
          </w:p>
        </w:tc>
      </w:tr>
      <w:tr w:rsidR="008E786C" w:rsidRPr="00F1578D" w14:paraId="37663259" w14:textId="77777777" w:rsidTr="008E5391">
        <w:tc>
          <w:tcPr>
            <w:cnfStyle w:val="001000000000" w:firstRow="0" w:lastRow="0" w:firstColumn="1" w:lastColumn="0" w:oddVBand="0" w:evenVBand="0" w:oddHBand="0" w:evenHBand="0" w:firstRowFirstColumn="0" w:firstRowLastColumn="0" w:lastRowFirstColumn="0" w:lastRowLastColumn="0"/>
            <w:tcW w:w="0" w:type="auto"/>
          </w:tcPr>
          <w:p w14:paraId="20B3BC84" w14:textId="77777777" w:rsidR="008E786C" w:rsidRPr="00F1578D" w:rsidRDefault="008E786C" w:rsidP="008E786C">
            <w:pPr>
              <w:rPr>
                <w:rFonts w:asciiTheme="minorHAnsi" w:hAnsiTheme="minorHAnsi" w:cstheme="minorHAnsi"/>
                <w:color w:val="auto"/>
                <w:sz w:val="15"/>
                <w:szCs w:val="15"/>
              </w:rPr>
            </w:pPr>
            <w:r w:rsidRPr="00F1578D">
              <w:rPr>
                <w:rFonts w:asciiTheme="minorHAnsi" w:hAnsiTheme="minorHAnsi" w:cstheme="minorHAnsi"/>
                <w:color w:val="auto"/>
                <w:sz w:val="15"/>
                <w:szCs w:val="15"/>
              </w:rPr>
              <w:t>Teacher</w:t>
            </w:r>
          </w:p>
        </w:tc>
        <w:tc>
          <w:tcPr>
            <w:tcW w:w="0" w:type="auto"/>
          </w:tcPr>
          <w:p w14:paraId="2A53E76D" w14:textId="0BF9F9BB"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98.8</w:t>
            </w:r>
          </w:p>
        </w:tc>
        <w:tc>
          <w:tcPr>
            <w:tcW w:w="0" w:type="auto"/>
          </w:tcPr>
          <w:p w14:paraId="6FE20168" w14:textId="787B8602"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98.4</w:t>
            </w:r>
          </w:p>
        </w:tc>
        <w:tc>
          <w:tcPr>
            <w:tcW w:w="0" w:type="auto"/>
          </w:tcPr>
          <w:p w14:paraId="4C5CF78E" w14:textId="0D84BF19"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97.8</w:t>
            </w:r>
          </w:p>
        </w:tc>
        <w:tc>
          <w:tcPr>
            <w:tcW w:w="0" w:type="auto"/>
          </w:tcPr>
          <w:p w14:paraId="2591D755" w14:textId="59B8D3B8"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99.0</w:t>
            </w:r>
          </w:p>
        </w:tc>
        <w:tc>
          <w:tcPr>
            <w:tcW w:w="0" w:type="auto"/>
          </w:tcPr>
          <w:p w14:paraId="66FE9C10" w14:textId="50246FB3" w:rsidR="008E786C" w:rsidRPr="00F1578D" w:rsidRDefault="00B00865"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98.6</w:t>
            </w:r>
          </w:p>
        </w:tc>
        <w:tc>
          <w:tcPr>
            <w:tcW w:w="0" w:type="auto"/>
          </w:tcPr>
          <w:p w14:paraId="50B5F6E4" w14:textId="01441E7C"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95.6</w:t>
            </w:r>
          </w:p>
        </w:tc>
        <w:tc>
          <w:tcPr>
            <w:tcW w:w="0" w:type="auto"/>
          </w:tcPr>
          <w:p w14:paraId="6FCD63F0" w14:textId="0F26F5C3"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94.8</w:t>
            </w:r>
          </w:p>
        </w:tc>
        <w:tc>
          <w:tcPr>
            <w:tcW w:w="0" w:type="auto"/>
          </w:tcPr>
          <w:p w14:paraId="357FE998" w14:textId="7E475B51"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95.1</w:t>
            </w:r>
          </w:p>
        </w:tc>
        <w:tc>
          <w:tcPr>
            <w:tcW w:w="0" w:type="auto"/>
          </w:tcPr>
          <w:p w14:paraId="07314C5B" w14:textId="278DF9CF"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95.8</w:t>
            </w:r>
          </w:p>
        </w:tc>
        <w:tc>
          <w:tcPr>
            <w:tcW w:w="0" w:type="auto"/>
          </w:tcPr>
          <w:p w14:paraId="094AF443" w14:textId="25C53331" w:rsidR="008E786C" w:rsidRPr="00F1578D" w:rsidRDefault="00BF55D6"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94.6</w:t>
            </w:r>
          </w:p>
        </w:tc>
        <w:tc>
          <w:tcPr>
            <w:tcW w:w="0" w:type="auto"/>
          </w:tcPr>
          <w:p w14:paraId="1B896078" w14:textId="03C3C7D4"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95.4</w:t>
            </w:r>
          </w:p>
        </w:tc>
        <w:tc>
          <w:tcPr>
            <w:tcW w:w="0" w:type="auto"/>
          </w:tcPr>
          <w:p w14:paraId="0046A2EE" w14:textId="1258D767"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95.4</w:t>
            </w:r>
          </w:p>
        </w:tc>
        <w:tc>
          <w:tcPr>
            <w:tcW w:w="0" w:type="auto"/>
          </w:tcPr>
          <w:p w14:paraId="30E534F1" w14:textId="6C49019E"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95.3</w:t>
            </w:r>
          </w:p>
        </w:tc>
        <w:tc>
          <w:tcPr>
            <w:tcW w:w="0" w:type="auto"/>
          </w:tcPr>
          <w:p w14:paraId="642CC908" w14:textId="03D5E3D7"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95.0</w:t>
            </w:r>
          </w:p>
        </w:tc>
        <w:tc>
          <w:tcPr>
            <w:tcW w:w="0" w:type="auto"/>
          </w:tcPr>
          <w:p w14:paraId="25292B13" w14:textId="75F381F6" w:rsidR="008E786C" w:rsidRPr="00F1578D" w:rsidRDefault="00B00865" w:rsidP="008E78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 xml:space="preserve">  95.1</w:t>
            </w:r>
          </w:p>
        </w:tc>
      </w:tr>
      <w:tr w:rsidR="008E786C" w:rsidRPr="00F1578D" w14:paraId="5EEB149B" w14:textId="77777777" w:rsidTr="008E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6A64DE1" w14:textId="77777777" w:rsidR="008E786C" w:rsidRPr="00F1578D" w:rsidRDefault="008E786C" w:rsidP="008E786C">
            <w:pPr>
              <w:rPr>
                <w:rFonts w:asciiTheme="minorHAnsi" w:hAnsiTheme="minorHAnsi" w:cstheme="minorHAnsi"/>
                <w:color w:val="auto"/>
                <w:sz w:val="15"/>
                <w:szCs w:val="15"/>
              </w:rPr>
            </w:pPr>
            <w:r w:rsidRPr="00F1578D">
              <w:rPr>
                <w:rFonts w:asciiTheme="minorHAnsi" w:hAnsiTheme="minorHAnsi" w:cstheme="minorHAnsi"/>
                <w:color w:val="auto"/>
                <w:sz w:val="15"/>
                <w:szCs w:val="15"/>
              </w:rPr>
              <w:t>Parent</w:t>
            </w:r>
          </w:p>
        </w:tc>
        <w:tc>
          <w:tcPr>
            <w:tcW w:w="0" w:type="auto"/>
          </w:tcPr>
          <w:p w14:paraId="1506B0DE" w14:textId="4D1967AE"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94.4</w:t>
            </w:r>
          </w:p>
        </w:tc>
        <w:tc>
          <w:tcPr>
            <w:tcW w:w="0" w:type="auto"/>
          </w:tcPr>
          <w:p w14:paraId="3CBBFF5A" w14:textId="313BA190"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89.2</w:t>
            </w:r>
          </w:p>
        </w:tc>
        <w:tc>
          <w:tcPr>
            <w:tcW w:w="0" w:type="auto"/>
          </w:tcPr>
          <w:p w14:paraId="133FFD35" w14:textId="02E2627E"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88.6</w:t>
            </w:r>
          </w:p>
        </w:tc>
        <w:tc>
          <w:tcPr>
            <w:tcW w:w="0" w:type="auto"/>
          </w:tcPr>
          <w:p w14:paraId="18E1A81B" w14:textId="4F522940"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94.3</w:t>
            </w:r>
          </w:p>
        </w:tc>
        <w:tc>
          <w:tcPr>
            <w:tcW w:w="0" w:type="auto"/>
          </w:tcPr>
          <w:p w14:paraId="23FAE316" w14:textId="2756481E" w:rsidR="008E786C" w:rsidRPr="00F1578D" w:rsidRDefault="00B00865"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92.9</w:t>
            </w:r>
          </w:p>
        </w:tc>
        <w:tc>
          <w:tcPr>
            <w:tcW w:w="0" w:type="auto"/>
          </w:tcPr>
          <w:p w14:paraId="6AE67D36" w14:textId="45F1EF4A"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87.7</w:t>
            </w:r>
          </w:p>
        </w:tc>
        <w:tc>
          <w:tcPr>
            <w:tcW w:w="0" w:type="auto"/>
          </w:tcPr>
          <w:p w14:paraId="275E5FA1" w14:textId="24E198F7"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87.4</w:t>
            </w:r>
          </w:p>
        </w:tc>
        <w:tc>
          <w:tcPr>
            <w:tcW w:w="0" w:type="auto"/>
          </w:tcPr>
          <w:p w14:paraId="6A876340" w14:textId="64E81C1A"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87.3</w:t>
            </w:r>
          </w:p>
        </w:tc>
        <w:tc>
          <w:tcPr>
            <w:tcW w:w="0" w:type="auto"/>
          </w:tcPr>
          <w:p w14:paraId="66F77E31" w14:textId="1EABABC1"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86.9</w:t>
            </w:r>
          </w:p>
        </w:tc>
        <w:tc>
          <w:tcPr>
            <w:tcW w:w="0" w:type="auto"/>
          </w:tcPr>
          <w:p w14:paraId="3FB105E0" w14:textId="54256A24" w:rsidR="008E786C" w:rsidRPr="00F1578D" w:rsidRDefault="00BF55D6" w:rsidP="00BF55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 xml:space="preserve">   87.1</w:t>
            </w:r>
          </w:p>
        </w:tc>
        <w:tc>
          <w:tcPr>
            <w:tcW w:w="0" w:type="auto"/>
          </w:tcPr>
          <w:p w14:paraId="053B47AF" w14:textId="0C044716"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89.3</w:t>
            </w:r>
          </w:p>
        </w:tc>
        <w:tc>
          <w:tcPr>
            <w:tcW w:w="0" w:type="auto"/>
          </w:tcPr>
          <w:p w14:paraId="4E39A7DD" w14:textId="0C5C046C"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89.8</w:t>
            </w:r>
          </w:p>
        </w:tc>
        <w:tc>
          <w:tcPr>
            <w:tcW w:w="0" w:type="auto"/>
          </w:tcPr>
          <w:p w14:paraId="14E9B855" w14:textId="12397E69"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89.9</w:t>
            </w:r>
          </w:p>
        </w:tc>
        <w:tc>
          <w:tcPr>
            <w:tcW w:w="0" w:type="auto"/>
          </w:tcPr>
          <w:p w14:paraId="65514FB2" w14:textId="6D9D82A5"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89.4</w:t>
            </w:r>
          </w:p>
        </w:tc>
        <w:tc>
          <w:tcPr>
            <w:tcW w:w="0" w:type="auto"/>
          </w:tcPr>
          <w:p w14:paraId="7B6B500E" w14:textId="41F226AF" w:rsidR="008E786C" w:rsidRPr="00F1578D" w:rsidRDefault="00B00865" w:rsidP="00B0086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 xml:space="preserve"> </w:t>
            </w:r>
            <w:r w:rsidR="00A23D16">
              <w:rPr>
                <w:rFonts w:ascii="Arial" w:eastAsiaTheme="minorHAnsi" w:hAnsi="Arial" w:cs="Arial"/>
                <w:color w:val="auto"/>
                <w:sz w:val="13"/>
                <w:szCs w:val="13"/>
              </w:rPr>
              <w:t xml:space="preserve"> </w:t>
            </w:r>
            <w:r>
              <w:rPr>
                <w:rFonts w:ascii="Arial" w:eastAsiaTheme="minorHAnsi" w:hAnsi="Arial" w:cs="Arial"/>
                <w:color w:val="auto"/>
                <w:sz w:val="13"/>
                <w:szCs w:val="13"/>
              </w:rPr>
              <w:t>89.7</w:t>
            </w:r>
          </w:p>
        </w:tc>
      </w:tr>
      <w:tr w:rsidR="008E786C" w:rsidRPr="00F1578D" w14:paraId="34FDDEEF" w14:textId="77777777" w:rsidTr="008E5391">
        <w:tc>
          <w:tcPr>
            <w:cnfStyle w:val="001000000000" w:firstRow="0" w:lastRow="0" w:firstColumn="1" w:lastColumn="0" w:oddVBand="0" w:evenVBand="0" w:oddHBand="0" w:evenHBand="0" w:firstRowFirstColumn="0" w:firstRowLastColumn="0" w:lastRowFirstColumn="0" w:lastRowLastColumn="0"/>
            <w:tcW w:w="0" w:type="auto"/>
          </w:tcPr>
          <w:p w14:paraId="7B827152" w14:textId="77777777" w:rsidR="008E786C" w:rsidRPr="00F1578D" w:rsidRDefault="008E786C" w:rsidP="008E786C">
            <w:pPr>
              <w:rPr>
                <w:rFonts w:asciiTheme="minorHAnsi" w:hAnsiTheme="minorHAnsi" w:cstheme="minorHAnsi"/>
                <w:color w:val="auto"/>
                <w:sz w:val="15"/>
                <w:szCs w:val="15"/>
              </w:rPr>
            </w:pPr>
            <w:r w:rsidRPr="00F1578D">
              <w:rPr>
                <w:rFonts w:asciiTheme="minorHAnsi" w:hAnsiTheme="minorHAnsi" w:cstheme="minorHAnsi"/>
                <w:color w:val="auto"/>
                <w:sz w:val="15"/>
                <w:szCs w:val="15"/>
              </w:rPr>
              <w:t>Student</w:t>
            </w:r>
          </w:p>
        </w:tc>
        <w:tc>
          <w:tcPr>
            <w:tcW w:w="0" w:type="auto"/>
          </w:tcPr>
          <w:p w14:paraId="56425006" w14:textId="186FBC18"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87.7</w:t>
            </w:r>
          </w:p>
        </w:tc>
        <w:tc>
          <w:tcPr>
            <w:tcW w:w="0" w:type="auto"/>
          </w:tcPr>
          <w:p w14:paraId="4904CC1F" w14:textId="57B1D56C"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89.7</w:t>
            </w:r>
          </w:p>
        </w:tc>
        <w:tc>
          <w:tcPr>
            <w:tcW w:w="0" w:type="auto"/>
          </w:tcPr>
          <w:p w14:paraId="5817A836" w14:textId="298A1EA4"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84.7</w:t>
            </w:r>
          </w:p>
        </w:tc>
        <w:tc>
          <w:tcPr>
            <w:tcW w:w="0" w:type="auto"/>
          </w:tcPr>
          <w:p w14:paraId="1E9D0F7D" w14:textId="4D65A64B"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92.5</w:t>
            </w:r>
          </w:p>
        </w:tc>
        <w:tc>
          <w:tcPr>
            <w:tcW w:w="0" w:type="auto"/>
          </w:tcPr>
          <w:p w14:paraId="0A67E928" w14:textId="42D72809" w:rsidR="008E786C" w:rsidRPr="00F1578D" w:rsidRDefault="00B00865"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90.7</w:t>
            </w:r>
          </w:p>
        </w:tc>
        <w:tc>
          <w:tcPr>
            <w:tcW w:w="0" w:type="auto"/>
          </w:tcPr>
          <w:p w14:paraId="4F686697" w14:textId="5C67B4CE"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80.7</w:t>
            </w:r>
          </w:p>
        </w:tc>
        <w:tc>
          <w:tcPr>
            <w:tcW w:w="0" w:type="auto"/>
          </w:tcPr>
          <w:p w14:paraId="73349E7F" w14:textId="47B7D526"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81.0</w:t>
            </w:r>
          </w:p>
        </w:tc>
        <w:tc>
          <w:tcPr>
            <w:tcW w:w="0" w:type="auto"/>
          </w:tcPr>
          <w:p w14:paraId="44B160B4" w14:textId="6A709EA9"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81.8</w:t>
            </w:r>
          </w:p>
        </w:tc>
        <w:tc>
          <w:tcPr>
            <w:tcW w:w="0" w:type="auto"/>
          </w:tcPr>
          <w:p w14:paraId="63D7A8E3" w14:textId="0F1DCA6F"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81.6</w:t>
            </w:r>
          </w:p>
        </w:tc>
        <w:tc>
          <w:tcPr>
            <w:tcW w:w="0" w:type="auto"/>
          </w:tcPr>
          <w:p w14:paraId="637701F3" w14:textId="74BDFB1B" w:rsidR="008E786C" w:rsidRPr="00F1578D" w:rsidRDefault="00BF55D6"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 xml:space="preserve"> 82.9</w:t>
            </w:r>
          </w:p>
        </w:tc>
        <w:tc>
          <w:tcPr>
            <w:tcW w:w="0" w:type="auto"/>
          </w:tcPr>
          <w:p w14:paraId="6792C049" w14:textId="61AEA255"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83.0</w:t>
            </w:r>
          </w:p>
        </w:tc>
        <w:tc>
          <w:tcPr>
            <w:tcW w:w="0" w:type="auto"/>
          </w:tcPr>
          <w:p w14:paraId="03E797C6" w14:textId="5EB2C6C9"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83.4</w:t>
            </w:r>
          </w:p>
        </w:tc>
        <w:tc>
          <w:tcPr>
            <w:tcW w:w="0" w:type="auto"/>
          </w:tcPr>
          <w:p w14:paraId="66B645F1" w14:textId="71E03220"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83.3</w:t>
            </w:r>
          </w:p>
        </w:tc>
        <w:tc>
          <w:tcPr>
            <w:tcW w:w="0" w:type="auto"/>
          </w:tcPr>
          <w:p w14:paraId="79A62589" w14:textId="654DAC1F"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82.5</w:t>
            </w:r>
          </w:p>
        </w:tc>
        <w:tc>
          <w:tcPr>
            <w:tcW w:w="0" w:type="auto"/>
          </w:tcPr>
          <w:p w14:paraId="75FAE3B0" w14:textId="2C8DAE56" w:rsidR="008E786C" w:rsidRPr="00F1578D" w:rsidRDefault="00A23D16"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82.3</w:t>
            </w:r>
          </w:p>
        </w:tc>
      </w:tr>
    </w:tbl>
    <w:p w14:paraId="0A5E4461" w14:textId="77777777" w:rsidR="00926A24" w:rsidRPr="00F1578D" w:rsidRDefault="00926A24" w:rsidP="00926A24">
      <w:pPr>
        <w:rPr>
          <w:color w:val="auto"/>
          <w:sz w:val="16"/>
          <w:szCs w:val="16"/>
        </w:rPr>
      </w:pPr>
    </w:p>
    <w:tbl>
      <w:tblPr>
        <w:tblStyle w:val="GridTable6Colorful-Accent6"/>
        <w:tblW w:w="5000" w:type="pct"/>
        <w:tblLook w:val="04A0" w:firstRow="1" w:lastRow="0" w:firstColumn="1" w:lastColumn="0" w:noHBand="0" w:noVBand="1"/>
      </w:tblPr>
      <w:tblGrid>
        <w:gridCol w:w="815"/>
        <w:gridCol w:w="596"/>
        <w:gridCol w:w="639"/>
        <w:gridCol w:w="596"/>
        <w:gridCol w:w="595"/>
        <w:gridCol w:w="619"/>
        <w:gridCol w:w="595"/>
        <w:gridCol w:w="595"/>
        <w:gridCol w:w="595"/>
        <w:gridCol w:w="595"/>
        <w:gridCol w:w="595"/>
        <w:gridCol w:w="595"/>
        <w:gridCol w:w="595"/>
        <w:gridCol w:w="595"/>
        <w:gridCol w:w="595"/>
        <w:gridCol w:w="595"/>
      </w:tblGrid>
      <w:tr w:rsidR="00926A24" w:rsidRPr="00F1578D" w14:paraId="77298E47" w14:textId="77777777" w:rsidTr="008E53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6"/>
          </w:tcPr>
          <w:p w14:paraId="5D71F0A3" w14:textId="77777777" w:rsidR="00926A24" w:rsidRPr="00F1578D" w:rsidRDefault="00926A24" w:rsidP="008E5391">
            <w:pPr>
              <w:rPr>
                <w:rFonts w:asciiTheme="minorHAnsi" w:hAnsiTheme="minorHAnsi" w:cstheme="minorHAnsi"/>
                <w:color w:val="auto"/>
                <w:sz w:val="15"/>
                <w:szCs w:val="15"/>
              </w:rPr>
            </w:pPr>
            <w:r w:rsidRPr="00F1578D">
              <w:rPr>
                <w:rFonts w:asciiTheme="minorHAnsi" w:hAnsiTheme="minorHAnsi" w:cstheme="minorHAnsi"/>
                <w:color w:val="auto"/>
                <w:sz w:val="15"/>
                <w:szCs w:val="15"/>
              </w:rPr>
              <w:t>Percentage of teachers, parents and students who are satisfied that students model the characteristics of active citizenship.</w:t>
            </w:r>
          </w:p>
        </w:tc>
      </w:tr>
      <w:tr w:rsidR="008E786C" w:rsidRPr="00F1578D" w14:paraId="478679F6" w14:textId="77777777" w:rsidTr="008E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443DAC" w14:textId="77777777" w:rsidR="00926A24" w:rsidRPr="00F1578D" w:rsidRDefault="00926A24" w:rsidP="008E5391">
            <w:pPr>
              <w:rPr>
                <w:rFonts w:asciiTheme="minorHAnsi" w:hAnsiTheme="minorHAnsi" w:cstheme="minorHAnsi"/>
                <w:color w:val="auto"/>
                <w:sz w:val="15"/>
                <w:szCs w:val="15"/>
              </w:rPr>
            </w:pPr>
          </w:p>
        </w:tc>
        <w:tc>
          <w:tcPr>
            <w:tcW w:w="0" w:type="auto"/>
            <w:gridSpan w:val="5"/>
          </w:tcPr>
          <w:p w14:paraId="24FE96F9" w14:textId="77777777" w:rsidR="00926A24" w:rsidRPr="00F1578D" w:rsidRDefault="00926A24"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CBN</w:t>
            </w:r>
          </w:p>
        </w:tc>
        <w:tc>
          <w:tcPr>
            <w:tcW w:w="0" w:type="auto"/>
            <w:gridSpan w:val="5"/>
          </w:tcPr>
          <w:p w14:paraId="55F29DBB" w14:textId="77777777" w:rsidR="00926A24" w:rsidRPr="00F1578D" w:rsidRDefault="00926A24"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EIPS</w:t>
            </w:r>
          </w:p>
        </w:tc>
        <w:tc>
          <w:tcPr>
            <w:tcW w:w="0" w:type="auto"/>
            <w:gridSpan w:val="5"/>
          </w:tcPr>
          <w:p w14:paraId="5799EF84" w14:textId="77777777" w:rsidR="00926A24" w:rsidRPr="00F1578D" w:rsidRDefault="00926A24"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Province</w:t>
            </w:r>
          </w:p>
        </w:tc>
      </w:tr>
      <w:tr w:rsidR="008E786C" w:rsidRPr="00F1578D" w14:paraId="495477FA" w14:textId="77777777" w:rsidTr="008E5391">
        <w:tc>
          <w:tcPr>
            <w:cnfStyle w:val="001000000000" w:firstRow="0" w:lastRow="0" w:firstColumn="1" w:lastColumn="0" w:oddVBand="0" w:evenVBand="0" w:oddHBand="0" w:evenHBand="0" w:firstRowFirstColumn="0" w:firstRowLastColumn="0" w:lastRowFirstColumn="0" w:lastRowLastColumn="0"/>
            <w:tcW w:w="0" w:type="auto"/>
          </w:tcPr>
          <w:p w14:paraId="0D01B87F" w14:textId="77777777" w:rsidR="00926A24" w:rsidRPr="00F1578D" w:rsidRDefault="00926A24" w:rsidP="008E5391">
            <w:pPr>
              <w:rPr>
                <w:rFonts w:asciiTheme="minorHAnsi" w:hAnsiTheme="minorHAnsi" w:cstheme="minorHAnsi"/>
                <w:color w:val="auto"/>
                <w:sz w:val="15"/>
                <w:szCs w:val="15"/>
              </w:rPr>
            </w:pPr>
          </w:p>
        </w:tc>
        <w:tc>
          <w:tcPr>
            <w:tcW w:w="0" w:type="auto"/>
          </w:tcPr>
          <w:p w14:paraId="160FA9B8" w14:textId="0783E3AA" w:rsidR="00926A24" w:rsidRPr="00F1578D" w:rsidRDefault="00926A24"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w:t>
            </w:r>
            <w:r w:rsidR="008E786C">
              <w:rPr>
                <w:rFonts w:asciiTheme="minorHAnsi" w:hAnsiTheme="minorHAnsi" w:cstheme="minorHAnsi"/>
                <w:b/>
                <w:bCs/>
                <w:color w:val="auto"/>
                <w:sz w:val="15"/>
                <w:szCs w:val="15"/>
              </w:rPr>
              <w:t>5</w:t>
            </w:r>
          </w:p>
        </w:tc>
        <w:tc>
          <w:tcPr>
            <w:tcW w:w="0" w:type="auto"/>
          </w:tcPr>
          <w:p w14:paraId="71EEB98E" w14:textId="430BB763" w:rsidR="00926A24" w:rsidRPr="00F1578D" w:rsidRDefault="00926A24"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w:t>
            </w:r>
            <w:r w:rsidR="008E786C">
              <w:rPr>
                <w:rFonts w:asciiTheme="minorHAnsi" w:hAnsiTheme="minorHAnsi" w:cstheme="minorHAnsi"/>
                <w:b/>
                <w:bCs/>
                <w:color w:val="auto"/>
                <w:sz w:val="15"/>
                <w:szCs w:val="15"/>
              </w:rPr>
              <w:t>6</w:t>
            </w:r>
          </w:p>
        </w:tc>
        <w:tc>
          <w:tcPr>
            <w:tcW w:w="0" w:type="auto"/>
          </w:tcPr>
          <w:p w14:paraId="6E5161E3" w14:textId="60D0118B" w:rsidR="00926A24" w:rsidRPr="00F1578D" w:rsidRDefault="00926A24"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w:t>
            </w:r>
            <w:r w:rsidR="008E786C">
              <w:rPr>
                <w:rFonts w:asciiTheme="minorHAnsi" w:hAnsiTheme="minorHAnsi" w:cstheme="minorHAnsi"/>
                <w:b/>
                <w:bCs/>
                <w:color w:val="auto"/>
                <w:sz w:val="15"/>
                <w:szCs w:val="15"/>
              </w:rPr>
              <w:t>7</w:t>
            </w:r>
          </w:p>
        </w:tc>
        <w:tc>
          <w:tcPr>
            <w:tcW w:w="0" w:type="auto"/>
          </w:tcPr>
          <w:p w14:paraId="4325317C" w14:textId="4980D0F6" w:rsidR="00926A24" w:rsidRPr="00F1578D" w:rsidRDefault="00926A24"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w:t>
            </w:r>
            <w:r w:rsidR="008E786C">
              <w:rPr>
                <w:rFonts w:asciiTheme="minorHAnsi" w:hAnsiTheme="minorHAnsi" w:cstheme="minorHAnsi"/>
                <w:b/>
                <w:bCs/>
                <w:color w:val="auto"/>
                <w:sz w:val="15"/>
                <w:szCs w:val="15"/>
              </w:rPr>
              <w:t>8</w:t>
            </w:r>
          </w:p>
        </w:tc>
        <w:tc>
          <w:tcPr>
            <w:tcW w:w="0" w:type="auto"/>
          </w:tcPr>
          <w:p w14:paraId="04E82ACE" w14:textId="5B13242B" w:rsidR="00926A24" w:rsidRPr="00F1578D" w:rsidRDefault="00926A24"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w:t>
            </w:r>
            <w:r w:rsidR="008E786C">
              <w:rPr>
                <w:rFonts w:asciiTheme="minorHAnsi" w:hAnsiTheme="minorHAnsi" w:cstheme="minorHAnsi"/>
                <w:b/>
                <w:bCs/>
                <w:color w:val="auto"/>
                <w:sz w:val="15"/>
                <w:szCs w:val="15"/>
              </w:rPr>
              <w:t>9</w:t>
            </w:r>
          </w:p>
        </w:tc>
        <w:tc>
          <w:tcPr>
            <w:tcW w:w="0" w:type="auto"/>
          </w:tcPr>
          <w:p w14:paraId="59BEE29F" w14:textId="54F5356B" w:rsidR="00926A24" w:rsidRPr="00F1578D" w:rsidRDefault="00926A24"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w:t>
            </w:r>
            <w:r w:rsidR="008E786C">
              <w:rPr>
                <w:rFonts w:asciiTheme="minorHAnsi" w:hAnsiTheme="minorHAnsi" w:cstheme="minorHAnsi"/>
                <w:b/>
                <w:bCs/>
                <w:color w:val="auto"/>
                <w:sz w:val="15"/>
                <w:szCs w:val="15"/>
              </w:rPr>
              <w:t>5</w:t>
            </w:r>
          </w:p>
        </w:tc>
        <w:tc>
          <w:tcPr>
            <w:tcW w:w="0" w:type="auto"/>
          </w:tcPr>
          <w:p w14:paraId="0B08DA09" w14:textId="04755ED4" w:rsidR="00926A24" w:rsidRPr="00F1578D" w:rsidRDefault="00926A24"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w:t>
            </w:r>
            <w:r w:rsidR="008E786C">
              <w:rPr>
                <w:rFonts w:asciiTheme="minorHAnsi" w:hAnsiTheme="minorHAnsi" w:cstheme="minorHAnsi"/>
                <w:b/>
                <w:bCs/>
                <w:color w:val="auto"/>
                <w:sz w:val="15"/>
                <w:szCs w:val="15"/>
              </w:rPr>
              <w:t>6</w:t>
            </w:r>
          </w:p>
        </w:tc>
        <w:tc>
          <w:tcPr>
            <w:tcW w:w="0" w:type="auto"/>
          </w:tcPr>
          <w:p w14:paraId="6DA150CD" w14:textId="5E6A4503" w:rsidR="00926A24" w:rsidRPr="00F1578D" w:rsidRDefault="00926A24"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w:t>
            </w:r>
            <w:r w:rsidR="008E786C">
              <w:rPr>
                <w:rFonts w:asciiTheme="minorHAnsi" w:hAnsiTheme="minorHAnsi" w:cstheme="minorHAnsi"/>
                <w:b/>
                <w:bCs/>
                <w:color w:val="auto"/>
                <w:sz w:val="15"/>
                <w:szCs w:val="15"/>
              </w:rPr>
              <w:t>7</w:t>
            </w:r>
          </w:p>
        </w:tc>
        <w:tc>
          <w:tcPr>
            <w:tcW w:w="0" w:type="auto"/>
          </w:tcPr>
          <w:p w14:paraId="60A5B7E4" w14:textId="79C54418" w:rsidR="00926A24" w:rsidRPr="00F1578D" w:rsidRDefault="00926A24"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w:t>
            </w:r>
            <w:r w:rsidR="008E786C">
              <w:rPr>
                <w:rFonts w:asciiTheme="minorHAnsi" w:hAnsiTheme="minorHAnsi" w:cstheme="minorHAnsi"/>
                <w:b/>
                <w:bCs/>
                <w:color w:val="auto"/>
                <w:sz w:val="15"/>
                <w:szCs w:val="15"/>
              </w:rPr>
              <w:t>8</w:t>
            </w:r>
          </w:p>
        </w:tc>
        <w:tc>
          <w:tcPr>
            <w:tcW w:w="0" w:type="auto"/>
          </w:tcPr>
          <w:p w14:paraId="508C8390" w14:textId="629B82F2" w:rsidR="00926A24" w:rsidRPr="00F1578D" w:rsidRDefault="00926A24"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w:t>
            </w:r>
            <w:r w:rsidR="008E786C">
              <w:rPr>
                <w:rFonts w:asciiTheme="minorHAnsi" w:hAnsiTheme="minorHAnsi" w:cstheme="minorHAnsi"/>
                <w:b/>
                <w:bCs/>
                <w:color w:val="auto"/>
                <w:sz w:val="15"/>
                <w:szCs w:val="15"/>
              </w:rPr>
              <w:t>9</w:t>
            </w:r>
          </w:p>
        </w:tc>
        <w:tc>
          <w:tcPr>
            <w:tcW w:w="0" w:type="auto"/>
          </w:tcPr>
          <w:p w14:paraId="39A00E12" w14:textId="5574C488" w:rsidR="00926A24" w:rsidRPr="00F1578D" w:rsidRDefault="00926A24"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w:t>
            </w:r>
            <w:r w:rsidR="008E786C">
              <w:rPr>
                <w:rFonts w:asciiTheme="minorHAnsi" w:hAnsiTheme="minorHAnsi" w:cstheme="minorHAnsi"/>
                <w:b/>
                <w:bCs/>
                <w:color w:val="auto"/>
                <w:sz w:val="15"/>
                <w:szCs w:val="15"/>
              </w:rPr>
              <w:t>5</w:t>
            </w:r>
          </w:p>
        </w:tc>
        <w:tc>
          <w:tcPr>
            <w:tcW w:w="0" w:type="auto"/>
          </w:tcPr>
          <w:p w14:paraId="4C488B73" w14:textId="6DFC192D" w:rsidR="00926A24" w:rsidRPr="00F1578D" w:rsidRDefault="00926A24"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w:t>
            </w:r>
            <w:r w:rsidR="008E786C">
              <w:rPr>
                <w:rFonts w:asciiTheme="minorHAnsi" w:hAnsiTheme="minorHAnsi" w:cstheme="minorHAnsi"/>
                <w:b/>
                <w:bCs/>
                <w:color w:val="auto"/>
                <w:sz w:val="15"/>
                <w:szCs w:val="15"/>
              </w:rPr>
              <w:t>6</w:t>
            </w:r>
          </w:p>
        </w:tc>
        <w:tc>
          <w:tcPr>
            <w:tcW w:w="0" w:type="auto"/>
          </w:tcPr>
          <w:p w14:paraId="161A9C7D" w14:textId="7FE699F7" w:rsidR="00926A24" w:rsidRPr="00F1578D" w:rsidRDefault="00926A24"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w:t>
            </w:r>
            <w:r w:rsidR="008E786C">
              <w:rPr>
                <w:rFonts w:asciiTheme="minorHAnsi" w:hAnsiTheme="minorHAnsi" w:cstheme="minorHAnsi"/>
                <w:b/>
                <w:bCs/>
                <w:color w:val="auto"/>
                <w:sz w:val="15"/>
                <w:szCs w:val="15"/>
              </w:rPr>
              <w:t>7</w:t>
            </w:r>
          </w:p>
        </w:tc>
        <w:tc>
          <w:tcPr>
            <w:tcW w:w="0" w:type="auto"/>
          </w:tcPr>
          <w:p w14:paraId="15F2157E" w14:textId="3BCDCF31" w:rsidR="00926A24" w:rsidRPr="00F1578D" w:rsidRDefault="00926A24"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w:t>
            </w:r>
            <w:r w:rsidR="008E786C">
              <w:rPr>
                <w:rFonts w:asciiTheme="minorHAnsi" w:hAnsiTheme="minorHAnsi" w:cstheme="minorHAnsi"/>
                <w:b/>
                <w:bCs/>
                <w:color w:val="auto"/>
                <w:sz w:val="15"/>
                <w:szCs w:val="15"/>
              </w:rPr>
              <w:t>8</w:t>
            </w:r>
          </w:p>
        </w:tc>
        <w:tc>
          <w:tcPr>
            <w:tcW w:w="0" w:type="auto"/>
          </w:tcPr>
          <w:p w14:paraId="032F5174" w14:textId="468AEC01" w:rsidR="00926A24" w:rsidRPr="00F1578D" w:rsidRDefault="00926A24"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w:t>
            </w:r>
            <w:r w:rsidR="008E786C">
              <w:rPr>
                <w:rFonts w:asciiTheme="minorHAnsi" w:hAnsiTheme="minorHAnsi" w:cstheme="minorHAnsi"/>
                <w:b/>
                <w:bCs/>
                <w:color w:val="auto"/>
                <w:sz w:val="15"/>
                <w:szCs w:val="15"/>
              </w:rPr>
              <w:t>9</w:t>
            </w:r>
          </w:p>
        </w:tc>
      </w:tr>
      <w:tr w:rsidR="008E786C" w:rsidRPr="00F1578D" w14:paraId="3AF62A1A" w14:textId="77777777" w:rsidTr="008E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8B8B70" w14:textId="77777777" w:rsidR="008E786C" w:rsidRPr="00F1578D" w:rsidRDefault="008E786C" w:rsidP="008E786C">
            <w:pPr>
              <w:rPr>
                <w:rFonts w:asciiTheme="minorHAnsi" w:hAnsiTheme="minorHAnsi" w:cstheme="minorHAnsi"/>
                <w:color w:val="auto"/>
                <w:sz w:val="15"/>
                <w:szCs w:val="15"/>
              </w:rPr>
            </w:pPr>
            <w:r w:rsidRPr="00F1578D">
              <w:rPr>
                <w:rFonts w:asciiTheme="minorHAnsi" w:hAnsiTheme="minorHAnsi" w:cstheme="minorHAnsi"/>
                <w:color w:val="auto"/>
                <w:sz w:val="15"/>
                <w:szCs w:val="15"/>
              </w:rPr>
              <w:t>Overall</w:t>
            </w:r>
          </w:p>
        </w:tc>
        <w:tc>
          <w:tcPr>
            <w:tcW w:w="0" w:type="auto"/>
          </w:tcPr>
          <w:p w14:paraId="2C711B75" w14:textId="6423EB0A"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85.9</w:t>
            </w:r>
          </w:p>
        </w:tc>
        <w:tc>
          <w:tcPr>
            <w:tcW w:w="0" w:type="auto"/>
          </w:tcPr>
          <w:p w14:paraId="0A373432" w14:textId="1AF085EF"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90.1</w:t>
            </w:r>
          </w:p>
        </w:tc>
        <w:tc>
          <w:tcPr>
            <w:tcW w:w="0" w:type="auto"/>
          </w:tcPr>
          <w:p w14:paraId="02DA09BB" w14:textId="50B9306F"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91.6</w:t>
            </w:r>
          </w:p>
        </w:tc>
        <w:tc>
          <w:tcPr>
            <w:tcW w:w="0" w:type="auto"/>
          </w:tcPr>
          <w:p w14:paraId="01B3FAD1" w14:textId="67117AE7"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92.6</w:t>
            </w:r>
          </w:p>
        </w:tc>
        <w:tc>
          <w:tcPr>
            <w:tcW w:w="0" w:type="auto"/>
          </w:tcPr>
          <w:p w14:paraId="70A9DA06" w14:textId="70F770A4" w:rsidR="008E786C" w:rsidRPr="00F1578D" w:rsidRDefault="007D18F6"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89.9</w:t>
            </w:r>
          </w:p>
        </w:tc>
        <w:tc>
          <w:tcPr>
            <w:tcW w:w="0" w:type="auto"/>
          </w:tcPr>
          <w:p w14:paraId="3F1E0E90" w14:textId="394FEC05"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79.8</w:t>
            </w:r>
          </w:p>
        </w:tc>
        <w:tc>
          <w:tcPr>
            <w:tcW w:w="0" w:type="auto"/>
          </w:tcPr>
          <w:p w14:paraId="7F217C5B" w14:textId="1223E554"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79.8</w:t>
            </w:r>
          </w:p>
        </w:tc>
        <w:tc>
          <w:tcPr>
            <w:tcW w:w="0" w:type="auto"/>
          </w:tcPr>
          <w:p w14:paraId="42ACAB4A" w14:textId="45789C31"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80.1</w:t>
            </w:r>
          </w:p>
        </w:tc>
        <w:tc>
          <w:tcPr>
            <w:tcW w:w="0" w:type="auto"/>
          </w:tcPr>
          <w:p w14:paraId="75341603" w14:textId="50BE6609"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80.5</w:t>
            </w:r>
          </w:p>
        </w:tc>
        <w:tc>
          <w:tcPr>
            <w:tcW w:w="0" w:type="auto"/>
          </w:tcPr>
          <w:p w14:paraId="6A3D7303" w14:textId="3D5915FA" w:rsidR="008E786C" w:rsidRPr="00F1578D" w:rsidRDefault="00BF55D6"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80.0</w:t>
            </w:r>
          </w:p>
        </w:tc>
        <w:tc>
          <w:tcPr>
            <w:tcW w:w="0" w:type="auto"/>
          </w:tcPr>
          <w:p w14:paraId="52723918" w14:textId="1754D938"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83.5</w:t>
            </w:r>
          </w:p>
        </w:tc>
        <w:tc>
          <w:tcPr>
            <w:tcW w:w="0" w:type="auto"/>
          </w:tcPr>
          <w:p w14:paraId="030522FE" w14:textId="543318D9"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83.9</w:t>
            </w:r>
          </w:p>
        </w:tc>
        <w:tc>
          <w:tcPr>
            <w:tcW w:w="0" w:type="auto"/>
          </w:tcPr>
          <w:p w14:paraId="771C1282" w14:textId="15FC0E52"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83.7</w:t>
            </w:r>
          </w:p>
        </w:tc>
        <w:tc>
          <w:tcPr>
            <w:tcW w:w="0" w:type="auto"/>
          </w:tcPr>
          <w:p w14:paraId="0AFEF3D4" w14:textId="587BF194"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83.0</w:t>
            </w:r>
          </w:p>
        </w:tc>
        <w:tc>
          <w:tcPr>
            <w:tcW w:w="0" w:type="auto"/>
          </w:tcPr>
          <w:p w14:paraId="71DCB419" w14:textId="6616174A" w:rsidR="008E786C" w:rsidRPr="00F1578D" w:rsidRDefault="007D18F6"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82.9</w:t>
            </w:r>
          </w:p>
        </w:tc>
      </w:tr>
      <w:tr w:rsidR="008E786C" w:rsidRPr="00F1578D" w14:paraId="15526496" w14:textId="77777777" w:rsidTr="008E5391">
        <w:tc>
          <w:tcPr>
            <w:cnfStyle w:val="001000000000" w:firstRow="0" w:lastRow="0" w:firstColumn="1" w:lastColumn="0" w:oddVBand="0" w:evenVBand="0" w:oddHBand="0" w:evenHBand="0" w:firstRowFirstColumn="0" w:firstRowLastColumn="0" w:lastRowFirstColumn="0" w:lastRowLastColumn="0"/>
            <w:tcW w:w="0" w:type="auto"/>
          </w:tcPr>
          <w:p w14:paraId="10BA0D93" w14:textId="77777777" w:rsidR="008E786C" w:rsidRPr="00F1578D" w:rsidRDefault="008E786C" w:rsidP="008E786C">
            <w:pPr>
              <w:rPr>
                <w:rFonts w:asciiTheme="minorHAnsi" w:hAnsiTheme="minorHAnsi" w:cstheme="minorHAnsi"/>
                <w:color w:val="auto"/>
                <w:sz w:val="15"/>
                <w:szCs w:val="15"/>
              </w:rPr>
            </w:pPr>
            <w:r w:rsidRPr="00F1578D">
              <w:rPr>
                <w:rFonts w:asciiTheme="minorHAnsi" w:hAnsiTheme="minorHAnsi" w:cstheme="minorHAnsi"/>
                <w:color w:val="auto"/>
                <w:sz w:val="15"/>
                <w:szCs w:val="15"/>
              </w:rPr>
              <w:t>Teacher</w:t>
            </w:r>
          </w:p>
        </w:tc>
        <w:tc>
          <w:tcPr>
            <w:tcW w:w="0" w:type="auto"/>
          </w:tcPr>
          <w:p w14:paraId="4CA789FB" w14:textId="0F0EF427"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98.8</w:t>
            </w:r>
          </w:p>
        </w:tc>
        <w:tc>
          <w:tcPr>
            <w:tcW w:w="0" w:type="auto"/>
          </w:tcPr>
          <w:p w14:paraId="52654A42" w14:textId="258D234C"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100.0</w:t>
            </w:r>
          </w:p>
        </w:tc>
        <w:tc>
          <w:tcPr>
            <w:tcW w:w="0" w:type="auto"/>
          </w:tcPr>
          <w:p w14:paraId="12DEAB48" w14:textId="4261EDD4"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98.5</w:t>
            </w:r>
          </w:p>
        </w:tc>
        <w:tc>
          <w:tcPr>
            <w:tcW w:w="0" w:type="auto"/>
          </w:tcPr>
          <w:p w14:paraId="035DB2D1" w14:textId="65F02EB1"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98.0</w:t>
            </w:r>
          </w:p>
        </w:tc>
        <w:tc>
          <w:tcPr>
            <w:tcW w:w="0" w:type="auto"/>
          </w:tcPr>
          <w:p w14:paraId="3CA19E3E" w14:textId="68C486C0" w:rsidR="008E786C" w:rsidRPr="00F1578D" w:rsidRDefault="007D18F6"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97.2</w:t>
            </w:r>
          </w:p>
        </w:tc>
        <w:tc>
          <w:tcPr>
            <w:tcW w:w="0" w:type="auto"/>
          </w:tcPr>
          <w:p w14:paraId="1F4091B5" w14:textId="0616FEBF"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94.1</w:t>
            </w:r>
          </w:p>
        </w:tc>
        <w:tc>
          <w:tcPr>
            <w:tcW w:w="0" w:type="auto"/>
          </w:tcPr>
          <w:p w14:paraId="0B2296C9" w14:textId="4BC3479A"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94.1</w:t>
            </w:r>
          </w:p>
        </w:tc>
        <w:tc>
          <w:tcPr>
            <w:tcW w:w="0" w:type="auto"/>
          </w:tcPr>
          <w:p w14:paraId="48FF622E" w14:textId="6A9A1A04"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94.1</w:t>
            </w:r>
          </w:p>
        </w:tc>
        <w:tc>
          <w:tcPr>
            <w:tcW w:w="0" w:type="auto"/>
          </w:tcPr>
          <w:p w14:paraId="08664B4B" w14:textId="1BA32054"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94.1</w:t>
            </w:r>
          </w:p>
        </w:tc>
        <w:tc>
          <w:tcPr>
            <w:tcW w:w="0" w:type="auto"/>
          </w:tcPr>
          <w:p w14:paraId="576321C9" w14:textId="1E187FB6" w:rsidR="008E786C" w:rsidRPr="00F1578D" w:rsidRDefault="00BF55D6"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93.0</w:t>
            </w:r>
          </w:p>
        </w:tc>
        <w:tc>
          <w:tcPr>
            <w:tcW w:w="0" w:type="auto"/>
          </w:tcPr>
          <w:p w14:paraId="1113F5F0" w14:textId="70A59F5D"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94.2</w:t>
            </w:r>
          </w:p>
        </w:tc>
        <w:tc>
          <w:tcPr>
            <w:tcW w:w="0" w:type="auto"/>
          </w:tcPr>
          <w:p w14:paraId="45CEAA77" w14:textId="742F0D5C"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94.5</w:t>
            </w:r>
          </w:p>
        </w:tc>
        <w:tc>
          <w:tcPr>
            <w:tcW w:w="0" w:type="auto"/>
          </w:tcPr>
          <w:p w14:paraId="246E6C80" w14:textId="77AA7EB2"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94.0</w:t>
            </w:r>
          </w:p>
        </w:tc>
        <w:tc>
          <w:tcPr>
            <w:tcW w:w="0" w:type="auto"/>
          </w:tcPr>
          <w:p w14:paraId="3B45391A" w14:textId="7683292E"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93.4</w:t>
            </w:r>
          </w:p>
        </w:tc>
        <w:tc>
          <w:tcPr>
            <w:tcW w:w="0" w:type="auto"/>
          </w:tcPr>
          <w:p w14:paraId="69AC62AD" w14:textId="6F5D886B" w:rsidR="008E786C" w:rsidRPr="00F1578D" w:rsidRDefault="007D18F6"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93.2</w:t>
            </w:r>
          </w:p>
        </w:tc>
      </w:tr>
      <w:tr w:rsidR="008E786C" w:rsidRPr="00F1578D" w14:paraId="5AB1EBD6" w14:textId="77777777" w:rsidTr="008E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E98AE3" w14:textId="77777777" w:rsidR="008E786C" w:rsidRPr="00F1578D" w:rsidRDefault="008E786C" w:rsidP="008E786C">
            <w:pPr>
              <w:rPr>
                <w:rFonts w:asciiTheme="minorHAnsi" w:hAnsiTheme="minorHAnsi" w:cstheme="minorHAnsi"/>
                <w:color w:val="auto"/>
                <w:sz w:val="15"/>
                <w:szCs w:val="15"/>
              </w:rPr>
            </w:pPr>
            <w:r w:rsidRPr="00F1578D">
              <w:rPr>
                <w:rFonts w:asciiTheme="minorHAnsi" w:hAnsiTheme="minorHAnsi" w:cstheme="minorHAnsi"/>
                <w:color w:val="auto"/>
                <w:sz w:val="15"/>
                <w:szCs w:val="15"/>
              </w:rPr>
              <w:t>Parent</w:t>
            </w:r>
          </w:p>
        </w:tc>
        <w:tc>
          <w:tcPr>
            <w:tcW w:w="0" w:type="auto"/>
          </w:tcPr>
          <w:p w14:paraId="5E81E960" w14:textId="19D8C4F4"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83.9</w:t>
            </w:r>
          </w:p>
        </w:tc>
        <w:tc>
          <w:tcPr>
            <w:tcW w:w="0" w:type="auto"/>
          </w:tcPr>
          <w:p w14:paraId="38E2E995" w14:textId="573FF5D8"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85.3</w:t>
            </w:r>
          </w:p>
        </w:tc>
        <w:tc>
          <w:tcPr>
            <w:tcW w:w="0" w:type="auto"/>
          </w:tcPr>
          <w:p w14:paraId="7427CD92" w14:textId="5693AB29"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87.1</w:t>
            </w:r>
          </w:p>
        </w:tc>
        <w:tc>
          <w:tcPr>
            <w:tcW w:w="0" w:type="auto"/>
          </w:tcPr>
          <w:p w14:paraId="36064F14" w14:textId="00A8580B"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89.5</w:t>
            </w:r>
          </w:p>
        </w:tc>
        <w:tc>
          <w:tcPr>
            <w:tcW w:w="0" w:type="auto"/>
          </w:tcPr>
          <w:p w14:paraId="2B14819E" w14:textId="7379967B" w:rsidR="008E786C" w:rsidRPr="00F1578D" w:rsidRDefault="007D18F6"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79.8</w:t>
            </w:r>
          </w:p>
        </w:tc>
        <w:tc>
          <w:tcPr>
            <w:tcW w:w="0" w:type="auto"/>
          </w:tcPr>
          <w:p w14:paraId="4CBD4B96" w14:textId="5D9CF737"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76.5</w:t>
            </w:r>
          </w:p>
        </w:tc>
        <w:tc>
          <w:tcPr>
            <w:tcW w:w="0" w:type="auto"/>
          </w:tcPr>
          <w:p w14:paraId="15099462" w14:textId="6EF573BD"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75.0</w:t>
            </w:r>
          </w:p>
        </w:tc>
        <w:tc>
          <w:tcPr>
            <w:tcW w:w="0" w:type="auto"/>
          </w:tcPr>
          <w:p w14:paraId="2B8E33BE" w14:textId="50A12D5A"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75.4</w:t>
            </w:r>
          </w:p>
        </w:tc>
        <w:tc>
          <w:tcPr>
            <w:tcW w:w="0" w:type="auto"/>
          </w:tcPr>
          <w:p w14:paraId="0963C616" w14:textId="3922A1F5"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75.4</w:t>
            </w:r>
          </w:p>
        </w:tc>
        <w:tc>
          <w:tcPr>
            <w:tcW w:w="0" w:type="auto"/>
          </w:tcPr>
          <w:p w14:paraId="53B2E719" w14:textId="0A19CB3E" w:rsidR="008E786C" w:rsidRPr="00F1578D" w:rsidRDefault="00BF55D6"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75.1</w:t>
            </w:r>
          </w:p>
        </w:tc>
        <w:tc>
          <w:tcPr>
            <w:tcW w:w="0" w:type="auto"/>
          </w:tcPr>
          <w:p w14:paraId="11589143" w14:textId="4A10E60B"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82.1</w:t>
            </w:r>
          </w:p>
        </w:tc>
        <w:tc>
          <w:tcPr>
            <w:tcW w:w="0" w:type="auto"/>
          </w:tcPr>
          <w:p w14:paraId="0DC96F64" w14:textId="146E5AD3"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82.9</w:t>
            </w:r>
          </w:p>
        </w:tc>
        <w:tc>
          <w:tcPr>
            <w:tcW w:w="0" w:type="auto"/>
          </w:tcPr>
          <w:p w14:paraId="03C2FDB6" w14:textId="2F5C35D8"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82.7</w:t>
            </w:r>
          </w:p>
        </w:tc>
        <w:tc>
          <w:tcPr>
            <w:tcW w:w="0" w:type="auto"/>
          </w:tcPr>
          <w:p w14:paraId="6A8BF34D" w14:textId="5D233788" w:rsidR="008E786C" w:rsidRPr="00F1578D" w:rsidRDefault="008E786C"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81.7</w:t>
            </w:r>
          </w:p>
        </w:tc>
        <w:tc>
          <w:tcPr>
            <w:tcW w:w="0" w:type="auto"/>
          </w:tcPr>
          <w:p w14:paraId="1601B60E" w14:textId="499FF4E3" w:rsidR="008E786C" w:rsidRPr="00F1578D" w:rsidRDefault="007D18F6" w:rsidP="008E78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81.9</w:t>
            </w:r>
          </w:p>
        </w:tc>
      </w:tr>
      <w:tr w:rsidR="008E786C" w:rsidRPr="00F1578D" w14:paraId="349CC57B" w14:textId="77777777" w:rsidTr="008E5391">
        <w:trPr>
          <w:trHeight w:val="182"/>
        </w:trPr>
        <w:tc>
          <w:tcPr>
            <w:cnfStyle w:val="001000000000" w:firstRow="0" w:lastRow="0" w:firstColumn="1" w:lastColumn="0" w:oddVBand="0" w:evenVBand="0" w:oddHBand="0" w:evenHBand="0" w:firstRowFirstColumn="0" w:firstRowLastColumn="0" w:lastRowFirstColumn="0" w:lastRowLastColumn="0"/>
            <w:tcW w:w="0" w:type="auto"/>
          </w:tcPr>
          <w:p w14:paraId="76B145C8" w14:textId="77777777" w:rsidR="008E786C" w:rsidRPr="00F1578D" w:rsidRDefault="008E786C" w:rsidP="008E786C">
            <w:pPr>
              <w:rPr>
                <w:rFonts w:asciiTheme="minorHAnsi" w:hAnsiTheme="minorHAnsi" w:cstheme="minorHAnsi"/>
                <w:color w:val="auto"/>
                <w:sz w:val="15"/>
                <w:szCs w:val="15"/>
              </w:rPr>
            </w:pPr>
            <w:r w:rsidRPr="00F1578D">
              <w:rPr>
                <w:rFonts w:asciiTheme="minorHAnsi" w:hAnsiTheme="minorHAnsi" w:cstheme="minorHAnsi"/>
                <w:color w:val="auto"/>
                <w:sz w:val="15"/>
                <w:szCs w:val="15"/>
              </w:rPr>
              <w:t>Student</w:t>
            </w:r>
          </w:p>
        </w:tc>
        <w:tc>
          <w:tcPr>
            <w:tcW w:w="0" w:type="auto"/>
          </w:tcPr>
          <w:p w14:paraId="09CF1015" w14:textId="5D67B7E3"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75.0</w:t>
            </w:r>
          </w:p>
        </w:tc>
        <w:tc>
          <w:tcPr>
            <w:tcW w:w="0" w:type="auto"/>
          </w:tcPr>
          <w:p w14:paraId="67A8A402" w14:textId="389D32F4"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84.9</w:t>
            </w:r>
          </w:p>
        </w:tc>
        <w:tc>
          <w:tcPr>
            <w:tcW w:w="0" w:type="auto"/>
          </w:tcPr>
          <w:p w14:paraId="4BA8CB46" w14:textId="5B269699"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89.3</w:t>
            </w:r>
          </w:p>
        </w:tc>
        <w:tc>
          <w:tcPr>
            <w:tcW w:w="0" w:type="auto"/>
          </w:tcPr>
          <w:p w14:paraId="258B2183" w14:textId="067F5753"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90.4</w:t>
            </w:r>
          </w:p>
        </w:tc>
        <w:tc>
          <w:tcPr>
            <w:tcW w:w="0" w:type="auto"/>
          </w:tcPr>
          <w:p w14:paraId="65915356" w14:textId="5CE9C47C" w:rsidR="008E786C" w:rsidRPr="00F1578D" w:rsidRDefault="007D18F6" w:rsidP="007D18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 xml:space="preserve">  92.7 </w:t>
            </w:r>
          </w:p>
        </w:tc>
        <w:tc>
          <w:tcPr>
            <w:tcW w:w="0" w:type="auto"/>
          </w:tcPr>
          <w:p w14:paraId="133705A7" w14:textId="42A9E7FE"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68.8</w:t>
            </w:r>
          </w:p>
        </w:tc>
        <w:tc>
          <w:tcPr>
            <w:tcW w:w="0" w:type="auto"/>
          </w:tcPr>
          <w:p w14:paraId="40E0915D" w14:textId="3A99A073"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70.3</w:t>
            </w:r>
          </w:p>
        </w:tc>
        <w:tc>
          <w:tcPr>
            <w:tcW w:w="0" w:type="auto"/>
          </w:tcPr>
          <w:p w14:paraId="02357162" w14:textId="3C27CD59"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70.6</w:t>
            </w:r>
          </w:p>
        </w:tc>
        <w:tc>
          <w:tcPr>
            <w:tcW w:w="0" w:type="auto"/>
          </w:tcPr>
          <w:p w14:paraId="574B72D9" w14:textId="6522D78D"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72.0</w:t>
            </w:r>
          </w:p>
        </w:tc>
        <w:tc>
          <w:tcPr>
            <w:tcW w:w="0" w:type="auto"/>
          </w:tcPr>
          <w:p w14:paraId="0481DC29" w14:textId="2E8109BA" w:rsidR="008E786C" w:rsidRPr="00F1578D" w:rsidRDefault="00BF55D6"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71.7</w:t>
            </w:r>
          </w:p>
        </w:tc>
        <w:tc>
          <w:tcPr>
            <w:tcW w:w="0" w:type="auto"/>
          </w:tcPr>
          <w:p w14:paraId="04E7B58A" w14:textId="5115BFA5"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74.2</w:t>
            </w:r>
          </w:p>
        </w:tc>
        <w:tc>
          <w:tcPr>
            <w:tcW w:w="0" w:type="auto"/>
          </w:tcPr>
          <w:p w14:paraId="482C1BCA" w14:textId="3AB871C5"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74.5</w:t>
            </w:r>
          </w:p>
        </w:tc>
        <w:tc>
          <w:tcPr>
            <w:tcW w:w="0" w:type="auto"/>
          </w:tcPr>
          <w:p w14:paraId="5F32F81C" w14:textId="7EF4F683"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74.4</w:t>
            </w:r>
          </w:p>
        </w:tc>
        <w:tc>
          <w:tcPr>
            <w:tcW w:w="0" w:type="auto"/>
          </w:tcPr>
          <w:p w14:paraId="4165414F" w14:textId="0FC12E54" w:rsidR="008E786C" w:rsidRPr="00F1578D" w:rsidRDefault="008E786C"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73.9</w:t>
            </w:r>
          </w:p>
        </w:tc>
        <w:tc>
          <w:tcPr>
            <w:tcW w:w="0" w:type="auto"/>
          </w:tcPr>
          <w:p w14:paraId="64874632" w14:textId="3A6E3581" w:rsidR="008E786C" w:rsidRPr="00F1578D" w:rsidRDefault="007D18F6" w:rsidP="008E78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73.5</w:t>
            </w:r>
          </w:p>
        </w:tc>
      </w:tr>
    </w:tbl>
    <w:p w14:paraId="7D50C6F0" w14:textId="77777777" w:rsidR="00926A24" w:rsidRPr="00F1578D" w:rsidRDefault="00926A24" w:rsidP="00926A24">
      <w:pPr>
        <w:rPr>
          <w:color w:val="auto"/>
          <w:sz w:val="16"/>
          <w:szCs w:val="16"/>
        </w:rPr>
      </w:pPr>
    </w:p>
    <w:tbl>
      <w:tblPr>
        <w:tblStyle w:val="GridTable6Colorful-Accent6"/>
        <w:tblW w:w="5000" w:type="pct"/>
        <w:tblLook w:val="04A0" w:firstRow="1" w:lastRow="0" w:firstColumn="1" w:lastColumn="0" w:noHBand="0" w:noVBand="1"/>
      </w:tblPr>
      <w:tblGrid>
        <w:gridCol w:w="812"/>
        <w:gridCol w:w="636"/>
        <w:gridCol w:w="593"/>
        <w:gridCol w:w="635"/>
        <w:gridCol w:w="593"/>
        <w:gridCol w:w="593"/>
        <w:gridCol w:w="593"/>
        <w:gridCol w:w="593"/>
        <w:gridCol w:w="593"/>
        <w:gridCol w:w="593"/>
        <w:gridCol w:w="611"/>
        <w:gridCol w:w="593"/>
        <w:gridCol w:w="593"/>
        <w:gridCol w:w="593"/>
        <w:gridCol w:w="593"/>
        <w:gridCol w:w="593"/>
      </w:tblGrid>
      <w:tr w:rsidR="00926A24" w:rsidRPr="00F1578D" w14:paraId="7FAAB059" w14:textId="77777777" w:rsidTr="008E53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6"/>
          </w:tcPr>
          <w:p w14:paraId="1EECDB6D" w14:textId="77777777" w:rsidR="00926A24" w:rsidRPr="00F1578D" w:rsidRDefault="00926A24" w:rsidP="008E5391">
            <w:pPr>
              <w:rPr>
                <w:rFonts w:asciiTheme="minorHAnsi" w:hAnsiTheme="minorHAnsi" w:cstheme="minorHAnsi"/>
                <w:color w:val="auto"/>
                <w:sz w:val="15"/>
                <w:szCs w:val="15"/>
              </w:rPr>
            </w:pPr>
            <w:r w:rsidRPr="00F1578D">
              <w:rPr>
                <w:rFonts w:asciiTheme="minorHAnsi" w:hAnsiTheme="minorHAnsi" w:cstheme="minorHAnsi"/>
                <w:color w:val="auto"/>
                <w:sz w:val="15"/>
                <w:szCs w:val="15"/>
              </w:rPr>
              <w:t xml:space="preserve">Percentage of teachers and parents who agree that students are taught attitudes and </w:t>
            </w:r>
            <w:proofErr w:type="spellStart"/>
            <w:r w:rsidRPr="00F1578D">
              <w:rPr>
                <w:rFonts w:asciiTheme="minorHAnsi" w:hAnsiTheme="minorHAnsi" w:cstheme="minorHAnsi"/>
                <w:color w:val="auto"/>
                <w:sz w:val="15"/>
                <w:szCs w:val="15"/>
              </w:rPr>
              <w:t>behaviours</w:t>
            </w:r>
            <w:proofErr w:type="spellEnd"/>
            <w:r w:rsidRPr="00F1578D">
              <w:rPr>
                <w:rFonts w:asciiTheme="minorHAnsi" w:hAnsiTheme="minorHAnsi" w:cstheme="minorHAnsi"/>
                <w:color w:val="auto"/>
                <w:sz w:val="15"/>
                <w:szCs w:val="15"/>
              </w:rPr>
              <w:t xml:space="preserve"> that will make them successful at work when they finish school.</w:t>
            </w:r>
          </w:p>
        </w:tc>
      </w:tr>
      <w:tr w:rsidR="00926A24" w:rsidRPr="00F1578D" w14:paraId="2DEDC06E" w14:textId="77777777" w:rsidTr="008E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3C38AC" w14:textId="77777777" w:rsidR="00926A24" w:rsidRPr="00F1578D" w:rsidRDefault="00926A24" w:rsidP="008E5391">
            <w:pPr>
              <w:rPr>
                <w:rFonts w:asciiTheme="minorHAnsi" w:hAnsiTheme="minorHAnsi" w:cstheme="minorHAnsi"/>
                <w:color w:val="auto"/>
                <w:sz w:val="15"/>
                <w:szCs w:val="15"/>
              </w:rPr>
            </w:pPr>
          </w:p>
        </w:tc>
        <w:tc>
          <w:tcPr>
            <w:tcW w:w="0" w:type="auto"/>
            <w:gridSpan w:val="5"/>
          </w:tcPr>
          <w:p w14:paraId="6B56FF84" w14:textId="77777777" w:rsidR="00926A24" w:rsidRPr="00F1578D" w:rsidRDefault="00926A24"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CBN</w:t>
            </w:r>
          </w:p>
        </w:tc>
        <w:tc>
          <w:tcPr>
            <w:tcW w:w="0" w:type="auto"/>
            <w:gridSpan w:val="5"/>
          </w:tcPr>
          <w:p w14:paraId="03954D6A" w14:textId="77777777" w:rsidR="00926A24" w:rsidRPr="00F1578D" w:rsidRDefault="00926A24"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EIPS</w:t>
            </w:r>
          </w:p>
        </w:tc>
        <w:tc>
          <w:tcPr>
            <w:tcW w:w="0" w:type="auto"/>
            <w:gridSpan w:val="5"/>
          </w:tcPr>
          <w:p w14:paraId="11C782B3" w14:textId="77777777" w:rsidR="00926A24" w:rsidRPr="00F1578D" w:rsidRDefault="00926A24"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Province</w:t>
            </w:r>
          </w:p>
        </w:tc>
      </w:tr>
      <w:tr w:rsidR="00F41BA7" w:rsidRPr="00F1578D" w14:paraId="36D8D827" w14:textId="77777777" w:rsidTr="008E5391">
        <w:tc>
          <w:tcPr>
            <w:cnfStyle w:val="001000000000" w:firstRow="0" w:lastRow="0" w:firstColumn="1" w:lastColumn="0" w:oddVBand="0" w:evenVBand="0" w:oddHBand="0" w:evenHBand="0" w:firstRowFirstColumn="0" w:firstRowLastColumn="0" w:lastRowFirstColumn="0" w:lastRowLastColumn="0"/>
            <w:tcW w:w="0" w:type="auto"/>
          </w:tcPr>
          <w:p w14:paraId="14FC06AB" w14:textId="77777777" w:rsidR="00926A24" w:rsidRPr="00F1578D" w:rsidRDefault="00926A24" w:rsidP="008E5391">
            <w:pPr>
              <w:rPr>
                <w:rFonts w:asciiTheme="minorHAnsi" w:hAnsiTheme="minorHAnsi" w:cstheme="minorHAnsi"/>
                <w:color w:val="auto"/>
                <w:sz w:val="15"/>
                <w:szCs w:val="15"/>
              </w:rPr>
            </w:pPr>
          </w:p>
        </w:tc>
        <w:tc>
          <w:tcPr>
            <w:tcW w:w="0" w:type="auto"/>
          </w:tcPr>
          <w:p w14:paraId="23988545" w14:textId="1444D3AC" w:rsidR="00926A24" w:rsidRPr="00F1578D" w:rsidRDefault="00F41BA7"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2015</w:t>
            </w:r>
          </w:p>
        </w:tc>
        <w:tc>
          <w:tcPr>
            <w:tcW w:w="0" w:type="auto"/>
          </w:tcPr>
          <w:p w14:paraId="2D3D75EB" w14:textId="3D7A5230" w:rsidR="00926A24" w:rsidRPr="00F1578D" w:rsidRDefault="00F41BA7"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2016</w:t>
            </w:r>
          </w:p>
        </w:tc>
        <w:tc>
          <w:tcPr>
            <w:tcW w:w="0" w:type="auto"/>
          </w:tcPr>
          <w:p w14:paraId="29E187A6" w14:textId="5FAC0A62" w:rsidR="00926A24" w:rsidRPr="00F1578D" w:rsidRDefault="00F41BA7"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2017</w:t>
            </w:r>
          </w:p>
        </w:tc>
        <w:tc>
          <w:tcPr>
            <w:tcW w:w="0" w:type="auto"/>
          </w:tcPr>
          <w:p w14:paraId="4C1DA586" w14:textId="23B71657" w:rsidR="00926A24" w:rsidRPr="00F1578D" w:rsidRDefault="00F41BA7"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2018</w:t>
            </w:r>
          </w:p>
        </w:tc>
        <w:tc>
          <w:tcPr>
            <w:tcW w:w="0" w:type="auto"/>
          </w:tcPr>
          <w:p w14:paraId="2863E4B1" w14:textId="31EF93EB" w:rsidR="00926A24" w:rsidRPr="00F41BA7" w:rsidRDefault="00F41BA7"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15"/>
                <w:szCs w:val="15"/>
              </w:rPr>
            </w:pPr>
            <w:r w:rsidRPr="00F41BA7">
              <w:rPr>
                <w:rFonts w:asciiTheme="minorHAnsi" w:hAnsiTheme="minorHAnsi" w:cstheme="minorHAnsi"/>
                <w:b/>
                <w:bCs/>
                <w:color w:val="auto"/>
                <w:sz w:val="15"/>
                <w:szCs w:val="15"/>
              </w:rPr>
              <w:t>2019</w:t>
            </w:r>
          </w:p>
        </w:tc>
        <w:tc>
          <w:tcPr>
            <w:tcW w:w="0" w:type="auto"/>
          </w:tcPr>
          <w:p w14:paraId="1B491A11" w14:textId="0D94CBBA" w:rsidR="00926A24" w:rsidRPr="00F1578D" w:rsidRDefault="00F41BA7"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2015</w:t>
            </w:r>
          </w:p>
        </w:tc>
        <w:tc>
          <w:tcPr>
            <w:tcW w:w="0" w:type="auto"/>
          </w:tcPr>
          <w:p w14:paraId="5E79C7C1" w14:textId="294FDE64" w:rsidR="00926A24" w:rsidRPr="00F1578D" w:rsidRDefault="00F41BA7"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2016</w:t>
            </w:r>
          </w:p>
        </w:tc>
        <w:tc>
          <w:tcPr>
            <w:tcW w:w="0" w:type="auto"/>
          </w:tcPr>
          <w:p w14:paraId="00F11F31" w14:textId="3B5368E2" w:rsidR="00926A24" w:rsidRPr="00F1578D" w:rsidRDefault="00F41BA7"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2017</w:t>
            </w:r>
          </w:p>
        </w:tc>
        <w:tc>
          <w:tcPr>
            <w:tcW w:w="0" w:type="auto"/>
          </w:tcPr>
          <w:p w14:paraId="3D4659BE" w14:textId="5F2C2D68" w:rsidR="00926A24" w:rsidRPr="00F1578D" w:rsidRDefault="00F41BA7"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2018</w:t>
            </w:r>
          </w:p>
        </w:tc>
        <w:tc>
          <w:tcPr>
            <w:tcW w:w="0" w:type="auto"/>
          </w:tcPr>
          <w:p w14:paraId="4EED97AE" w14:textId="1A00293A" w:rsidR="00926A24" w:rsidRPr="00F1578D" w:rsidRDefault="00926A24"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w:t>
            </w:r>
            <w:r w:rsidR="00F41BA7">
              <w:rPr>
                <w:rFonts w:asciiTheme="minorHAnsi" w:hAnsiTheme="minorHAnsi" w:cstheme="minorHAnsi"/>
                <w:b/>
                <w:bCs/>
                <w:color w:val="auto"/>
                <w:sz w:val="15"/>
                <w:szCs w:val="15"/>
              </w:rPr>
              <w:t>9</w:t>
            </w:r>
          </w:p>
        </w:tc>
        <w:tc>
          <w:tcPr>
            <w:tcW w:w="0" w:type="auto"/>
          </w:tcPr>
          <w:p w14:paraId="0BE0C25C" w14:textId="40867FA1" w:rsidR="00926A24" w:rsidRPr="00F1578D" w:rsidRDefault="00F41BA7"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2015</w:t>
            </w:r>
          </w:p>
        </w:tc>
        <w:tc>
          <w:tcPr>
            <w:tcW w:w="0" w:type="auto"/>
          </w:tcPr>
          <w:p w14:paraId="488CF639" w14:textId="1FE864CE" w:rsidR="00926A24" w:rsidRPr="00F1578D" w:rsidRDefault="00F41BA7"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2016</w:t>
            </w:r>
          </w:p>
        </w:tc>
        <w:tc>
          <w:tcPr>
            <w:tcW w:w="0" w:type="auto"/>
          </w:tcPr>
          <w:p w14:paraId="62CEC863" w14:textId="5E590415" w:rsidR="00926A24" w:rsidRPr="00F1578D" w:rsidRDefault="00F41BA7"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2017</w:t>
            </w:r>
          </w:p>
        </w:tc>
        <w:tc>
          <w:tcPr>
            <w:tcW w:w="0" w:type="auto"/>
          </w:tcPr>
          <w:p w14:paraId="31EA7C72" w14:textId="4EE27A96" w:rsidR="00926A24" w:rsidRPr="00F1578D" w:rsidRDefault="00F41BA7"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2018</w:t>
            </w:r>
          </w:p>
        </w:tc>
        <w:tc>
          <w:tcPr>
            <w:tcW w:w="0" w:type="auto"/>
          </w:tcPr>
          <w:p w14:paraId="0BB4EC45" w14:textId="5DB86EA8" w:rsidR="00926A24" w:rsidRPr="00F1578D" w:rsidRDefault="00926A24"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w:t>
            </w:r>
            <w:r w:rsidR="00F41BA7">
              <w:rPr>
                <w:rFonts w:asciiTheme="minorHAnsi" w:hAnsiTheme="minorHAnsi" w:cstheme="minorHAnsi"/>
                <w:b/>
                <w:bCs/>
                <w:color w:val="auto"/>
                <w:sz w:val="15"/>
                <w:szCs w:val="15"/>
              </w:rPr>
              <w:t>9</w:t>
            </w:r>
          </w:p>
        </w:tc>
      </w:tr>
      <w:tr w:rsidR="00F41BA7" w:rsidRPr="00F1578D" w14:paraId="152FE30E" w14:textId="77777777" w:rsidTr="008E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E915C7" w14:textId="77777777" w:rsidR="00F41BA7" w:rsidRPr="00F1578D" w:rsidRDefault="00F41BA7" w:rsidP="00F41BA7">
            <w:pPr>
              <w:rPr>
                <w:rFonts w:asciiTheme="minorHAnsi" w:hAnsiTheme="minorHAnsi" w:cstheme="minorHAnsi"/>
                <w:color w:val="auto"/>
                <w:sz w:val="15"/>
                <w:szCs w:val="15"/>
              </w:rPr>
            </w:pPr>
            <w:r w:rsidRPr="00F1578D">
              <w:rPr>
                <w:rFonts w:asciiTheme="minorHAnsi" w:hAnsiTheme="minorHAnsi" w:cstheme="minorHAnsi"/>
                <w:color w:val="auto"/>
                <w:sz w:val="15"/>
                <w:szCs w:val="15"/>
              </w:rPr>
              <w:t>Overall</w:t>
            </w:r>
          </w:p>
        </w:tc>
        <w:tc>
          <w:tcPr>
            <w:tcW w:w="0" w:type="auto"/>
          </w:tcPr>
          <w:p w14:paraId="03F54352" w14:textId="0AB588FC" w:rsidR="00F41BA7" w:rsidRPr="00F1578D" w:rsidRDefault="00F41BA7" w:rsidP="00F41B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78.6</w:t>
            </w:r>
          </w:p>
        </w:tc>
        <w:tc>
          <w:tcPr>
            <w:tcW w:w="0" w:type="auto"/>
          </w:tcPr>
          <w:p w14:paraId="732453F6" w14:textId="7DFDAD13" w:rsidR="00F41BA7" w:rsidRPr="00F1578D" w:rsidRDefault="00F41BA7" w:rsidP="00F41B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94.4</w:t>
            </w:r>
          </w:p>
        </w:tc>
        <w:tc>
          <w:tcPr>
            <w:tcW w:w="0" w:type="auto"/>
          </w:tcPr>
          <w:p w14:paraId="53B606E4" w14:textId="1EB244BB" w:rsidR="00F41BA7" w:rsidRPr="00F1578D" w:rsidRDefault="00F41BA7" w:rsidP="00F41B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82.0</w:t>
            </w:r>
          </w:p>
        </w:tc>
        <w:tc>
          <w:tcPr>
            <w:tcW w:w="0" w:type="auto"/>
          </w:tcPr>
          <w:p w14:paraId="093342DB" w14:textId="75701736" w:rsidR="00F41BA7" w:rsidRPr="00F1578D" w:rsidRDefault="00F41BA7" w:rsidP="00F41B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89.6</w:t>
            </w:r>
          </w:p>
        </w:tc>
        <w:tc>
          <w:tcPr>
            <w:tcW w:w="0" w:type="auto"/>
          </w:tcPr>
          <w:p w14:paraId="0E987FDD" w14:textId="74636DC2" w:rsidR="00F41BA7" w:rsidRPr="00F1578D" w:rsidRDefault="007D18F6" w:rsidP="00F41B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83.5</w:t>
            </w:r>
          </w:p>
        </w:tc>
        <w:tc>
          <w:tcPr>
            <w:tcW w:w="0" w:type="auto"/>
          </w:tcPr>
          <w:p w14:paraId="0B6DEC86" w14:textId="77777777" w:rsidR="00F41BA7" w:rsidRPr="00F1578D" w:rsidRDefault="00F41BA7" w:rsidP="00F41B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76.4</w:t>
            </w:r>
          </w:p>
        </w:tc>
        <w:tc>
          <w:tcPr>
            <w:tcW w:w="0" w:type="auto"/>
          </w:tcPr>
          <w:p w14:paraId="13177CBE" w14:textId="77777777" w:rsidR="00F41BA7" w:rsidRPr="00F1578D" w:rsidRDefault="00F41BA7" w:rsidP="00F41B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79.0</w:t>
            </w:r>
          </w:p>
        </w:tc>
        <w:tc>
          <w:tcPr>
            <w:tcW w:w="0" w:type="auto"/>
          </w:tcPr>
          <w:p w14:paraId="07193103" w14:textId="77777777" w:rsidR="00F41BA7" w:rsidRPr="00F1578D" w:rsidRDefault="00F41BA7" w:rsidP="00F41B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77.8</w:t>
            </w:r>
          </w:p>
        </w:tc>
        <w:tc>
          <w:tcPr>
            <w:tcW w:w="0" w:type="auto"/>
          </w:tcPr>
          <w:p w14:paraId="6C79E51A" w14:textId="77777777" w:rsidR="00F41BA7" w:rsidRPr="00F1578D" w:rsidRDefault="00F41BA7" w:rsidP="00F41B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79.0</w:t>
            </w:r>
          </w:p>
        </w:tc>
        <w:tc>
          <w:tcPr>
            <w:tcW w:w="0" w:type="auto"/>
          </w:tcPr>
          <w:p w14:paraId="1B570C4F" w14:textId="7E9C3014" w:rsidR="00F41BA7" w:rsidRPr="00F1578D" w:rsidRDefault="00BF55D6" w:rsidP="00F41B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80.7</w:t>
            </w:r>
          </w:p>
        </w:tc>
        <w:tc>
          <w:tcPr>
            <w:tcW w:w="0" w:type="auto"/>
          </w:tcPr>
          <w:p w14:paraId="758001E5" w14:textId="6D50ED65" w:rsidR="00F41BA7" w:rsidRPr="00F1578D" w:rsidRDefault="00F41BA7" w:rsidP="00F41B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82.0</w:t>
            </w:r>
          </w:p>
        </w:tc>
        <w:tc>
          <w:tcPr>
            <w:tcW w:w="0" w:type="auto"/>
          </w:tcPr>
          <w:p w14:paraId="4AD5AE2B" w14:textId="29A0E5F1" w:rsidR="00F41BA7" w:rsidRPr="00F1578D" w:rsidRDefault="00F41BA7" w:rsidP="00F41B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82.6</w:t>
            </w:r>
          </w:p>
        </w:tc>
        <w:tc>
          <w:tcPr>
            <w:tcW w:w="0" w:type="auto"/>
          </w:tcPr>
          <w:p w14:paraId="02878AC1" w14:textId="5948B79E" w:rsidR="00F41BA7" w:rsidRPr="00F1578D" w:rsidRDefault="00F41BA7" w:rsidP="00F41B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82.7</w:t>
            </w:r>
          </w:p>
        </w:tc>
        <w:tc>
          <w:tcPr>
            <w:tcW w:w="0" w:type="auto"/>
          </w:tcPr>
          <w:p w14:paraId="24E2CD81" w14:textId="4AA6CD40" w:rsidR="00F41BA7" w:rsidRPr="00F1578D" w:rsidRDefault="00F41BA7" w:rsidP="00F41B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82.4</w:t>
            </w:r>
          </w:p>
        </w:tc>
        <w:tc>
          <w:tcPr>
            <w:tcW w:w="0" w:type="auto"/>
          </w:tcPr>
          <w:p w14:paraId="2BF29AF8" w14:textId="5D3428AB" w:rsidR="00F41BA7" w:rsidRPr="00F1578D" w:rsidRDefault="007D18F6" w:rsidP="00F41B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83.0</w:t>
            </w:r>
          </w:p>
        </w:tc>
      </w:tr>
      <w:tr w:rsidR="00F41BA7" w:rsidRPr="00F1578D" w14:paraId="18C11C41" w14:textId="77777777" w:rsidTr="008E5391">
        <w:tc>
          <w:tcPr>
            <w:cnfStyle w:val="001000000000" w:firstRow="0" w:lastRow="0" w:firstColumn="1" w:lastColumn="0" w:oddVBand="0" w:evenVBand="0" w:oddHBand="0" w:evenHBand="0" w:firstRowFirstColumn="0" w:firstRowLastColumn="0" w:lastRowFirstColumn="0" w:lastRowLastColumn="0"/>
            <w:tcW w:w="0" w:type="auto"/>
          </w:tcPr>
          <w:p w14:paraId="69264416" w14:textId="77777777" w:rsidR="00F41BA7" w:rsidRPr="00F1578D" w:rsidRDefault="00F41BA7" w:rsidP="00F41BA7">
            <w:pPr>
              <w:rPr>
                <w:rFonts w:asciiTheme="minorHAnsi" w:hAnsiTheme="minorHAnsi" w:cstheme="minorHAnsi"/>
                <w:color w:val="auto"/>
                <w:sz w:val="15"/>
                <w:szCs w:val="15"/>
              </w:rPr>
            </w:pPr>
            <w:r w:rsidRPr="00F1578D">
              <w:rPr>
                <w:rFonts w:asciiTheme="minorHAnsi" w:hAnsiTheme="minorHAnsi" w:cstheme="minorHAnsi"/>
                <w:color w:val="auto"/>
                <w:sz w:val="15"/>
                <w:szCs w:val="15"/>
              </w:rPr>
              <w:t>Teacher</w:t>
            </w:r>
          </w:p>
        </w:tc>
        <w:tc>
          <w:tcPr>
            <w:tcW w:w="0" w:type="auto"/>
          </w:tcPr>
          <w:p w14:paraId="7C0EDC13" w14:textId="5ED1C84D" w:rsidR="00F41BA7" w:rsidRPr="00F1578D" w:rsidRDefault="00F41BA7" w:rsidP="00F41B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100.0</w:t>
            </w:r>
          </w:p>
        </w:tc>
        <w:tc>
          <w:tcPr>
            <w:tcW w:w="0" w:type="auto"/>
          </w:tcPr>
          <w:p w14:paraId="611DCE2B" w14:textId="10399B37" w:rsidR="00F41BA7" w:rsidRPr="00F1578D" w:rsidRDefault="00F41BA7" w:rsidP="00F41B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96.0</w:t>
            </w:r>
          </w:p>
        </w:tc>
        <w:tc>
          <w:tcPr>
            <w:tcW w:w="0" w:type="auto"/>
          </w:tcPr>
          <w:p w14:paraId="4F7B3ED5" w14:textId="7B7FADA7" w:rsidR="00F41BA7" w:rsidRPr="00F1578D" w:rsidRDefault="00F41BA7" w:rsidP="00F41B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100.0</w:t>
            </w:r>
          </w:p>
        </w:tc>
        <w:tc>
          <w:tcPr>
            <w:tcW w:w="0" w:type="auto"/>
          </w:tcPr>
          <w:p w14:paraId="46264AD8" w14:textId="30E0E3C3" w:rsidR="00F41BA7" w:rsidRPr="00F1578D" w:rsidRDefault="00F41BA7" w:rsidP="00F41B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95.0</w:t>
            </w:r>
          </w:p>
        </w:tc>
        <w:tc>
          <w:tcPr>
            <w:tcW w:w="0" w:type="auto"/>
          </w:tcPr>
          <w:p w14:paraId="461215AA" w14:textId="1828A0AD" w:rsidR="00F41BA7" w:rsidRPr="00F1578D" w:rsidRDefault="007D18F6" w:rsidP="00F41B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85.7</w:t>
            </w:r>
          </w:p>
        </w:tc>
        <w:tc>
          <w:tcPr>
            <w:tcW w:w="0" w:type="auto"/>
          </w:tcPr>
          <w:p w14:paraId="3ED5E264" w14:textId="77777777" w:rsidR="00F41BA7" w:rsidRPr="00F1578D" w:rsidRDefault="00F41BA7" w:rsidP="00F41B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86.3</w:t>
            </w:r>
          </w:p>
        </w:tc>
        <w:tc>
          <w:tcPr>
            <w:tcW w:w="0" w:type="auto"/>
          </w:tcPr>
          <w:p w14:paraId="2E5AE2AE" w14:textId="77777777" w:rsidR="00F41BA7" w:rsidRPr="00F1578D" w:rsidRDefault="00F41BA7" w:rsidP="00F41B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89.8</w:t>
            </w:r>
          </w:p>
        </w:tc>
        <w:tc>
          <w:tcPr>
            <w:tcW w:w="0" w:type="auto"/>
          </w:tcPr>
          <w:p w14:paraId="6FB70A92" w14:textId="77777777" w:rsidR="00F41BA7" w:rsidRPr="00F1578D" w:rsidRDefault="00F41BA7" w:rsidP="00F41B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89.0</w:t>
            </w:r>
          </w:p>
        </w:tc>
        <w:tc>
          <w:tcPr>
            <w:tcW w:w="0" w:type="auto"/>
          </w:tcPr>
          <w:p w14:paraId="5C1D6951" w14:textId="77777777" w:rsidR="00F41BA7" w:rsidRPr="00F1578D" w:rsidRDefault="00F41BA7" w:rsidP="00F41B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90.7</w:t>
            </w:r>
          </w:p>
        </w:tc>
        <w:tc>
          <w:tcPr>
            <w:tcW w:w="0" w:type="auto"/>
          </w:tcPr>
          <w:p w14:paraId="6F5E2004" w14:textId="056A65DE" w:rsidR="00F41BA7" w:rsidRPr="00F1578D" w:rsidRDefault="005F36CE" w:rsidP="005F36C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 xml:space="preserve">  89.4</w:t>
            </w:r>
          </w:p>
        </w:tc>
        <w:tc>
          <w:tcPr>
            <w:tcW w:w="0" w:type="auto"/>
          </w:tcPr>
          <w:p w14:paraId="08FF2042" w14:textId="05924D90" w:rsidR="00F41BA7" w:rsidRPr="00F1578D" w:rsidRDefault="00F41BA7" w:rsidP="00F41B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89.7</w:t>
            </w:r>
          </w:p>
        </w:tc>
        <w:tc>
          <w:tcPr>
            <w:tcW w:w="0" w:type="auto"/>
          </w:tcPr>
          <w:p w14:paraId="3E853F8C" w14:textId="113CB54D" w:rsidR="00F41BA7" w:rsidRPr="00F1578D" w:rsidRDefault="00F41BA7" w:rsidP="00F41B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90.5</w:t>
            </w:r>
          </w:p>
        </w:tc>
        <w:tc>
          <w:tcPr>
            <w:tcW w:w="0" w:type="auto"/>
          </w:tcPr>
          <w:p w14:paraId="18E3A0D9" w14:textId="36CB41FF" w:rsidR="00F41BA7" w:rsidRPr="00F1578D" w:rsidRDefault="00F41BA7" w:rsidP="00F41B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90.4</w:t>
            </w:r>
          </w:p>
        </w:tc>
        <w:tc>
          <w:tcPr>
            <w:tcW w:w="0" w:type="auto"/>
          </w:tcPr>
          <w:p w14:paraId="6F9E6724" w14:textId="7C9522CA" w:rsidR="00F41BA7" w:rsidRPr="00F1578D" w:rsidRDefault="00F41BA7" w:rsidP="00F41B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90.3</w:t>
            </w:r>
          </w:p>
        </w:tc>
        <w:tc>
          <w:tcPr>
            <w:tcW w:w="0" w:type="auto"/>
          </w:tcPr>
          <w:p w14:paraId="2AE7C6C4" w14:textId="358C3EBE" w:rsidR="00F41BA7" w:rsidRPr="00F1578D" w:rsidRDefault="007D18F6" w:rsidP="00F41B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90.8</w:t>
            </w:r>
          </w:p>
        </w:tc>
      </w:tr>
      <w:tr w:rsidR="00F41BA7" w:rsidRPr="00F1578D" w14:paraId="7A0A533F" w14:textId="77777777" w:rsidTr="008E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65B54A" w14:textId="77777777" w:rsidR="00F41BA7" w:rsidRPr="00F1578D" w:rsidRDefault="00F41BA7" w:rsidP="00F41BA7">
            <w:pPr>
              <w:rPr>
                <w:rFonts w:asciiTheme="minorHAnsi" w:hAnsiTheme="minorHAnsi" w:cstheme="minorHAnsi"/>
                <w:color w:val="auto"/>
                <w:sz w:val="15"/>
                <w:szCs w:val="15"/>
              </w:rPr>
            </w:pPr>
            <w:r w:rsidRPr="00F1578D">
              <w:rPr>
                <w:rFonts w:asciiTheme="minorHAnsi" w:hAnsiTheme="minorHAnsi" w:cstheme="minorHAnsi"/>
                <w:color w:val="auto"/>
                <w:sz w:val="15"/>
                <w:szCs w:val="15"/>
              </w:rPr>
              <w:t>Parent</w:t>
            </w:r>
          </w:p>
        </w:tc>
        <w:tc>
          <w:tcPr>
            <w:tcW w:w="0" w:type="auto"/>
          </w:tcPr>
          <w:p w14:paraId="2FE8C342" w14:textId="1E097160" w:rsidR="00F41BA7" w:rsidRPr="00F1578D" w:rsidRDefault="00F41BA7" w:rsidP="00F41B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57.1</w:t>
            </w:r>
          </w:p>
        </w:tc>
        <w:tc>
          <w:tcPr>
            <w:tcW w:w="0" w:type="auto"/>
          </w:tcPr>
          <w:p w14:paraId="0F97799F" w14:textId="7A069932" w:rsidR="00F41BA7" w:rsidRPr="00F1578D" w:rsidRDefault="00F41BA7" w:rsidP="00F41B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92.9</w:t>
            </w:r>
          </w:p>
        </w:tc>
        <w:tc>
          <w:tcPr>
            <w:tcW w:w="0" w:type="auto"/>
          </w:tcPr>
          <w:p w14:paraId="4121768B" w14:textId="6705E059" w:rsidR="00F41BA7" w:rsidRPr="00F1578D" w:rsidRDefault="00F41BA7" w:rsidP="00F41B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64.0</w:t>
            </w:r>
          </w:p>
        </w:tc>
        <w:tc>
          <w:tcPr>
            <w:tcW w:w="0" w:type="auto"/>
          </w:tcPr>
          <w:p w14:paraId="3BCD8BA9" w14:textId="798774F2" w:rsidR="00F41BA7" w:rsidRPr="00F1578D" w:rsidRDefault="00F41BA7" w:rsidP="00F41B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84.2</w:t>
            </w:r>
          </w:p>
        </w:tc>
        <w:tc>
          <w:tcPr>
            <w:tcW w:w="0" w:type="auto"/>
          </w:tcPr>
          <w:p w14:paraId="5773B214" w14:textId="29E4C8B2" w:rsidR="00F41BA7" w:rsidRPr="00F1578D" w:rsidRDefault="007D18F6" w:rsidP="00F41B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81.3</w:t>
            </w:r>
          </w:p>
        </w:tc>
        <w:tc>
          <w:tcPr>
            <w:tcW w:w="0" w:type="auto"/>
          </w:tcPr>
          <w:p w14:paraId="0C838162" w14:textId="77777777" w:rsidR="00F41BA7" w:rsidRPr="00F1578D" w:rsidRDefault="00F41BA7" w:rsidP="00F41B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66.4</w:t>
            </w:r>
          </w:p>
        </w:tc>
        <w:tc>
          <w:tcPr>
            <w:tcW w:w="0" w:type="auto"/>
          </w:tcPr>
          <w:p w14:paraId="2C075775" w14:textId="77777777" w:rsidR="00F41BA7" w:rsidRPr="00F1578D" w:rsidRDefault="00F41BA7" w:rsidP="00F41B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68.1</w:t>
            </w:r>
          </w:p>
        </w:tc>
        <w:tc>
          <w:tcPr>
            <w:tcW w:w="0" w:type="auto"/>
          </w:tcPr>
          <w:p w14:paraId="30B2E897" w14:textId="77777777" w:rsidR="00F41BA7" w:rsidRPr="00F1578D" w:rsidRDefault="00F41BA7" w:rsidP="00F41B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66.6</w:t>
            </w:r>
          </w:p>
        </w:tc>
        <w:tc>
          <w:tcPr>
            <w:tcW w:w="0" w:type="auto"/>
          </w:tcPr>
          <w:p w14:paraId="5A91AE76" w14:textId="77777777" w:rsidR="00F41BA7" w:rsidRPr="00F1578D" w:rsidRDefault="00F41BA7" w:rsidP="00F41B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67.3</w:t>
            </w:r>
          </w:p>
        </w:tc>
        <w:tc>
          <w:tcPr>
            <w:tcW w:w="0" w:type="auto"/>
          </w:tcPr>
          <w:p w14:paraId="21DEDB42" w14:textId="527B5D57" w:rsidR="00F41BA7" w:rsidRPr="00F1578D" w:rsidRDefault="00BF55D6" w:rsidP="00F41B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72.1</w:t>
            </w:r>
          </w:p>
        </w:tc>
        <w:tc>
          <w:tcPr>
            <w:tcW w:w="0" w:type="auto"/>
          </w:tcPr>
          <w:p w14:paraId="7D8E2626" w14:textId="643667AA" w:rsidR="00F41BA7" w:rsidRPr="00F1578D" w:rsidRDefault="00F41BA7" w:rsidP="00F41B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74.2</w:t>
            </w:r>
          </w:p>
        </w:tc>
        <w:tc>
          <w:tcPr>
            <w:tcW w:w="0" w:type="auto"/>
          </w:tcPr>
          <w:p w14:paraId="515A8254" w14:textId="712E547B" w:rsidR="00F41BA7" w:rsidRPr="00F1578D" w:rsidRDefault="00F41BA7" w:rsidP="00F41B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74.8</w:t>
            </w:r>
          </w:p>
        </w:tc>
        <w:tc>
          <w:tcPr>
            <w:tcW w:w="0" w:type="auto"/>
          </w:tcPr>
          <w:p w14:paraId="1846BA8B" w14:textId="21B6747D" w:rsidR="00F41BA7" w:rsidRPr="00F1578D" w:rsidRDefault="00F41BA7" w:rsidP="00F41B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75.1</w:t>
            </w:r>
          </w:p>
        </w:tc>
        <w:tc>
          <w:tcPr>
            <w:tcW w:w="0" w:type="auto"/>
          </w:tcPr>
          <w:p w14:paraId="6C6F1ACB" w14:textId="310B7B11" w:rsidR="00F41BA7" w:rsidRPr="00F1578D" w:rsidRDefault="00F41BA7" w:rsidP="00F41B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74.6</w:t>
            </w:r>
          </w:p>
        </w:tc>
        <w:tc>
          <w:tcPr>
            <w:tcW w:w="0" w:type="auto"/>
          </w:tcPr>
          <w:p w14:paraId="7D63D5B4" w14:textId="08AC0CE9" w:rsidR="00F41BA7" w:rsidRPr="00F1578D" w:rsidRDefault="007D18F6" w:rsidP="00F41B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75.2</w:t>
            </w:r>
          </w:p>
        </w:tc>
      </w:tr>
    </w:tbl>
    <w:p w14:paraId="792897A3" w14:textId="77777777" w:rsidR="00926A24" w:rsidRPr="00F1578D" w:rsidRDefault="00926A24" w:rsidP="00926A24">
      <w:pPr>
        <w:rPr>
          <w:color w:val="auto"/>
          <w:sz w:val="16"/>
          <w:szCs w:val="16"/>
        </w:rPr>
      </w:pPr>
    </w:p>
    <w:p w14:paraId="254E3CE1" w14:textId="77777777" w:rsidR="00926A24" w:rsidRPr="00F1578D" w:rsidRDefault="00926A24" w:rsidP="00926A24">
      <w:pPr>
        <w:rPr>
          <w:color w:val="auto"/>
        </w:rPr>
      </w:pPr>
      <w:r w:rsidRPr="00F1578D">
        <w:rPr>
          <w:color w:val="auto"/>
        </w:rPr>
        <w:t>Overall School Culture Performance Measures</w:t>
      </w:r>
    </w:p>
    <w:tbl>
      <w:tblPr>
        <w:tblStyle w:val="GridTable6Colorful-Accent6"/>
        <w:tblW w:w="5000" w:type="pct"/>
        <w:tblLook w:val="04A0" w:firstRow="1" w:lastRow="0" w:firstColumn="1" w:lastColumn="0" w:noHBand="0" w:noVBand="1"/>
      </w:tblPr>
      <w:tblGrid>
        <w:gridCol w:w="816"/>
        <w:gridCol w:w="597"/>
        <w:gridCol w:w="597"/>
        <w:gridCol w:w="597"/>
        <w:gridCol w:w="597"/>
        <w:gridCol w:w="621"/>
        <w:gridCol w:w="597"/>
        <w:gridCol w:w="596"/>
        <w:gridCol w:w="596"/>
        <w:gridCol w:w="596"/>
        <w:gridCol w:w="596"/>
        <w:gridCol w:w="596"/>
        <w:gridCol w:w="596"/>
        <w:gridCol w:w="596"/>
        <w:gridCol w:w="596"/>
        <w:gridCol w:w="620"/>
      </w:tblGrid>
      <w:tr w:rsidR="00926A24" w:rsidRPr="00F1578D" w14:paraId="343E9498" w14:textId="77777777" w:rsidTr="008E53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6"/>
          </w:tcPr>
          <w:p w14:paraId="45825689" w14:textId="77777777" w:rsidR="00926A24" w:rsidRPr="00F1578D" w:rsidRDefault="00926A24" w:rsidP="008E5391">
            <w:pPr>
              <w:rPr>
                <w:rFonts w:asciiTheme="minorHAnsi" w:hAnsiTheme="minorHAnsi" w:cstheme="minorHAnsi"/>
                <w:color w:val="auto"/>
                <w:sz w:val="15"/>
                <w:szCs w:val="15"/>
              </w:rPr>
            </w:pPr>
            <w:r w:rsidRPr="00F1578D">
              <w:rPr>
                <w:rFonts w:asciiTheme="minorHAnsi" w:hAnsiTheme="minorHAnsi" w:cstheme="minorHAnsi"/>
                <w:color w:val="auto"/>
                <w:sz w:val="15"/>
                <w:szCs w:val="15"/>
              </w:rPr>
              <w:t>Percentage of teachers, parents and students satisfied with the overall quality of basic education.</w:t>
            </w:r>
          </w:p>
        </w:tc>
      </w:tr>
      <w:tr w:rsidR="00926A24" w:rsidRPr="00F1578D" w14:paraId="3DDBDD2E" w14:textId="77777777" w:rsidTr="008E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D7685A" w14:textId="77777777" w:rsidR="00926A24" w:rsidRPr="00F1578D" w:rsidRDefault="00926A24" w:rsidP="008E5391">
            <w:pPr>
              <w:rPr>
                <w:rFonts w:asciiTheme="minorHAnsi" w:hAnsiTheme="minorHAnsi" w:cstheme="minorHAnsi"/>
                <w:color w:val="auto"/>
                <w:sz w:val="15"/>
                <w:szCs w:val="15"/>
              </w:rPr>
            </w:pPr>
          </w:p>
        </w:tc>
        <w:tc>
          <w:tcPr>
            <w:tcW w:w="0" w:type="auto"/>
            <w:gridSpan w:val="5"/>
          </w:tcPr>
          <w:p w14:paraId="65CB3C6E" w14:textId="77777777" w:rsidR="00926A24" w:rsidRPr="00F1578D" w:rsidRDefault="00926A24"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CBN</w:t>
            </w:r>
          </w:p>
        </w:tc>
        <w:tc>
          <w:tcPr>
            <w:tcW w:w="0" w:type="auto"/>
            <w:gridSpan w:val="5"/>
          </w:tcPr>
          <w:p w14:paraId="40DA2BD7" w14:textId="77777777" w:rsidR="00926A24" w:rsidRPr="00F1578D" w:rsidRDefault="00926A24"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EIPS</w:t>
            </w:r>
          </w:p>
        </w:tc>
        <w:tc>
          <w:tcPr>
            <w:tcW w:w="0" w:type="auto"/>
            <w:gridSpan w:val="5"/>
          </w:tcPr>
          <w:p w14:paraId="0CD0B5D1" w14:textId="77777777" w:rsidR="00926A24" w:rsidRPr="00F1578D" w:rsidRDefault="00926A24"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Province</w:t>
            </w:r>
          </w:p>
        </w:tc>
      </w:tr>
      <w:tr w:rsidR="00926A24" w:rsidRPr="00F1578D" w14:paraId="414BC3B3" w14:textId="77777777" w:rsidTr="008E5391">
        <w:tc>
          <w:tcPr>
            <w:cnfStyle w:val="001000000000" w:firstRow="0" w:lastRow="0" w:firstColumn="1" w:lastColumn="0" w:oddVBand="0" w:evenVBand="0" w:oddHBand="0" w:evenHBand="0" w:firstRowFirstColumn="0" w:firstRowLastColumn="0" w:lastRowFirstColumn="0" w:lastRowLastColumn="0"/>
            <w:tcW w:w="0" w:type="auto"/>
          </w:tcPr>
          <w:p w14:paraId="36C107C7" w14:textId="77777777" w:rsidR="00926A24" w:rsidRPr="00F1578D" w:rsidRDefault="00926A24" w:rsidP="008E5391">
            <w:pPr>
              <w:rPr>
                <w:rFonts w:asciiTheme="minorHAnsi" w:hAnsiTheme="minorHAnsi" w:cstheme="minorHAnsi"/>
                <w:color w:val="auto"/>
                <w:sz w:val="15"/>
                <w:szCs w:val="15"/>
              </w:rPr>
            </w:pPr>
          </w:p>
        </w:tc>
        <w:tc>
          <w:tcPr>
            <w:tcW w:w="0" w:type="auto"/>
          </w:tcPr>
          <w:p w14:paraId="26541D82" w14:textId="71B435B7" w:rsidR="00926A24" w:rsidRPr="00F1578D" w:rsidRDefault="00F41BA7"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2015</w:t>
            </w:r>
          </w:p>
        </w:tc>
        <w:tc>
          <w:tcPr>
            <w:tcW w:w="0" w:type="auto"/>
          </w:tcPr>
          <w:p w14:paraId="03FCD142" w14:textId="7A14E5B6" w:rsidR="00926A24" w:rsidRPr="00F1578D" w:rsidRDefault="00F41BA7"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2016</w:t>
            </w:r>
          </w:p>
        </w:tc>
        <w:tc>
          <w:tcPr>
            <w:tcW w:w="0" w:type="auto"/>
          </w:tcPr>
          <w:p w14:paraId="14F479F7" w14:textId="07528BE9" w:rsidR="00926A24" w:rsidRPr="00F1578D" w:rsidRDefault="00F41BA7"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2017</w:t>
            </w:r>
          </w:p>
        </w:tc>
        <w:tc>
          <w:tcPr>
            <w:tcW w:w="0" w:type="auto"/>
          </w:tcPr>
          <w:p w14:paraId="01F7B9EC" w14:textId="56575C0C" w:rsidR="00926A24" w:rsidRPr="00F1578D" w:rsidRDefault="00F41BA7"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2018</w:t>
            </w:r>
          </w:p>
        </w:tc>
        <w:tc>
          <w:tcPr>
            <w:tcW w:w="0" w:type="auto"/>
          </w:tcPr>
          <w:p w14:paraId="17A44743" w14:textId="0A464E10" w:rsidR="00926A24" w:rsidRPr="00F1578D" w:rsidRDefault="00926A24"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w:t>
            </w:r>
            <w:r w:rsidR="00F41BA7">
              <w:rPr>
                <w:rFonts w:asciiTheme="minorHAnsi" w:hAnsiTheme="minorHAnsi" w:cstheme="minorHAnsi"/>
                <w:b/>
                <w:bCs/>
                <w:color w:val="auto"/>
                <w:sz w:val="15"/>
                <w:szCs w:val="15"/>
              </w:rPr>
              <w:t>9</w:t>
            </w:r>
          </w:p>
        </w:tc>
        <w:tc>
          <w:tcPr>
            <w:tcW w:w="0" w:type="auto"/>
          </w:tcPr>
          <w:p w14:paraId="144E957C" w14:textId="5489001F" w:rsidR="00926A24" w:rsidRPr="00F1578D" w:rsidRDefault="00F41BA7"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2015</w:t>
            </w:r>
          </w:p>
        </w:tc>
        <w:tc>
          <w:tcPr>
            <w:tcW w:w="0" w:type="auto"/>
          </w:tcPr>
          <w:p w14:paraId="25C96CBF" w14:textId="4EEC395B" w:rsidR="00926A24" w:rsidRPr="00F1578D" w:rsidRDefault="00F41BA7"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2016</w:t>
            </w:r>
          </w:p>
        </w:tc>
        <w:tc>
          <w:tcPr>
            <w:tcW w:w="0" w:type="auto"/>
          </w:tcPr>
          <w:p w14:paraId="3B5DA5CB" w14:textId="55446B9E" w:rsidR="00926A24" w:rsidRPr="00F1578D" w:rsidRDefault="00F41BA7"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2017</w:t>
            </w:r>
          </w:p>
        </w:tc>
        <w:tc>
          <w:tcPr>
            <w:tcW w:w="0" w:type="auto"/>
          </w:tcPr>
          <w:p w14:paraId="12AE1E63" w14:textId="2C2DC3A9" w:rsidR="00926A24" w:rsidRPr="00F1578D" w:rsidRDefault="00F41BA7"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2018</w:t>
            </w:r>
          </w:p>
        </w:tc>
        <w:tc>
          <w:tcPr>
            <w:tcW w:w="0" w:type="auto"/>
          </w:tcPr>
          <w:p w14:paraId="3CD073F0" w14:textId="664B3D26" w:rsidR="00926A24" w:rsidRPr="00F41BA7" w:rsidRDefault="00F41BA7"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15"/>
                <w:szCs w:val="15"/>
              </w:rPr>
            </w:pPr>
            <w:r w:rsidRPr="00F41BA7">
              <w:rPr>
                <w:rFonts w:asciiTheme="minorHAnsi" w:hAnsiTheme="minorHAnsi" w:cstheme="minorHAnsi"/>
                <w:b/>
                <w:bCs/>
                <w:color w:val="auto"/>
                <w:sz w:val="15"/>
                <w:szCs w:val="15"/>
              </w:rPr>
              <w:t>2019</w:t>
            </w:r>
          </w:p>
        </w:tc>
        <w:tc>
          <w:tcPr>
            <w:tcW w:w="0" w:type="auto"/>
          </w:tcPr>
          <w:p w14:paraId="23FC8BF7" w14:textId="67ED18CB"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2015</w:t>
            </w:r>
          </w:p>
        </w:tc>
        <w:tc>
          <w:tcPr>
            <w:tcW w:w="0" w:type="auto"/>
          </w:tcPr>
          <w:p w14:paraId="2A924B0A" w14:textId="33904CF8"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2016</w:t>
            </w:r>
          </w:p>
        </w:tc>
        <w:tc>
          <w:tcPr>
            <w:tcW w:w="0" w:type="auto"/>
          </w:tcPr>
          <w:p w14:paraId="49557CF9" w14:textId="57DFF069"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2017</w:t>
            </w:r>
          </w:p>
        </w:tc>
        <w:tc>
          <w:tcPr>
            <w:tcW w:w="0" w:type="auto"/>
          </w:tcPr>
          <w:p w14:paraId="6FA83B17" w14:textId="17EF3B2A"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2018</w:t>
            </w:r>
          </w:p>
        </w:tc>
        <w:tc>
          <w:tcPr>
            <w:tcW w:w="0" w:type="auto"/>
          </w:tcPr>
          <w:p w14:paraId="23EFCB02" w14:textId="34DF232A" w:rsidR="00926A24" w:rsidRPr="00F1578D" w:rsidRDefault="00926A24"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w:t>
            </w:r>
            <w:r w:rsidR="00515B15">
              <w:rPr>
                <w:rFonts w:asciiTheme="minorHAnsi" w:hAnsiTheme="minorHAnsi" w:cstheme="minorHAnsi"/>
                <w:b/>
                <w:bCs/>
                <w:color w:val="auto"/>
                <w:sz w:val="15"/>
                <w:szCs w:val="15"/>
              </w:rPr>
              <w:t>9</w:t>
            </w:r>
          </w:p>
        </w:tc>
      </w:tr>
      <w:tr w:rsidR="00515B15" w:rsidRPr="00F1578D" w14:paraId="2C2A82EF" w14:textId="77777777" w:rsidTr="008E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9F77CE" w14:textId="77777777" w:rsidR="00515B15" w:rsidRPr="00F1578D" w:rsidRDefault="00515B15" w:rsidP="00515B15">
            <w:pPr>
              <w:rPr>
                <w:rFonts w:asciiTheme="minorHAnsi" w:hAnsiTheme="minorHAnsi" w:cstheme="minorHAnsi"/>
                <w:color w:val="auto"/>
                <w:sz w:val="15"/>
                <w:szCs w:val="15"/>
              </w:rPr>
            </w:pPr>
            <w:r w:rsidRPr="00F1578D">
              <w:rPr>
                <w:rFonts w:asciiTheme="minorHAnsi" w:hAnsiTheme="minorHAnsi" w:cstheme="minorHAnsi"/>
                <w:color w:val="auto"/>
                <w:sz w:val="15"/>
                <w:szCs w:val="15"/>
              </w:rPr>
              <w:t>Overall</w:t>
            </w:r>
          </w:p>
        </w:tc>
        <w:tc>
          <w:tcPr>
            <w:tcW w:w="0" w:type="auto"/>
          </w:tcPr>
          <w:p w14:paraId="0AC3E225" w14:textId="2BE60BFD"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92.9</w:t>
            </w:r>
          </w:p>
        </w:tc>
        <w:tc>
          <w:tcPr>
            <w:tcW w:w="0" w:type="auto"/>
          </w:tcPr>
          <w:p w14:paraId="17C763C9" w14:textId="0DC59D5D"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93.0</w:t>
            </w:r>
          </w:p>
        </w:tc>
        <w:tc>
          <w:tcPr>
            <w:tcW w:w="0" w:type="auto"/>
          </w:tcPr>
          <w:p w14:paraId="574BCE4A" w14:textId="0EE16708"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94.9</w:t>
            </w:r>
          </w:p>
        </w:tc>
        <w:tc>
          <w:tcPr>
            <w:tcW w:w="0" w:type="auto"/>
          </w:tcPr>
          <w:p w14:paraId="1235D689" w14:textId="1645FDFC"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97.1</w:t>
            </w:r>
          </w:p>
        </w:tc>
        <w:tc>
          <w:tcPr>
            <w:tcW w:w="0" w:type="auto"/>
          </w:tcPr>
          <w:p w14:paraId="3673FD98" w14:textId="1996CD5B" w:rsidR="00515B15" w:rsidRPr="00F1578D" w:rsidRDefault="00A23D16"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96.8</w:t>
            </w:r>
          </w:p>
        </w:tc>
        <w:tc>
          <w:tcPr>
            <w:tcW w:w="0" w:type="auto"/>
          </w:tcPr>
          <w:p w14:paraId="1AD4700F" w14:textId="375BC348"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88.5</w:t>
            </w:r>
          </w:p>
        </w:tc>
        <w:tc>
          <w:tcPr>
            <w:tcW w:w="0" w:type="auto"/>
          </w:tcPr>
          <w:p w14:paraId="62DBBFFF" w14:textId="597F7221"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88.5</w:t>
            </w:r>
          </w:p>
        </w:tc>
        <w:tc>
          <w:tcPr>
            <w:tcW w:w="0" w:type="auto"/>
          </w:tcPr>
          <w:p w14:paraId="23617D98" w14:textId="105A8695"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89.3</w:t>
            </w:r>
          </w:p>
        </w:tc>
        <w:tc>
          <w:tcPr>
            <w:tcW w:w="0" w:type="auto"/>
          </w:tcPr>
          <w:p w14:paraId="6E1BEF88" w14:textId="18812B54"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88.9</w:t>
            </w:r>
          </w:p>
        </w:tc>
        <w:tc>
          <w:tcPr>
            <w:tcW w:w="0" w:type="auto"/>
          </w:tcPr>
          <w:p w14:paraId="40C120E7" w14:textId="0D38DEB7" w:rsidR="00515B15" w:rsidRPr="00F1578D" w:rsidRDefault="00BF55D6"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89.9</w:t>
            </w:r>
          </w:p>
        </w:tc>
        <w:tc>
          <w:tcPr>
            <w:tcW w:w="0" w:type="auto"/>
          </w:tcPr>
          <w:p w14:paraId="4C18185B" w14:textId="00C4C98E"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89.5</w:t>
            </w:r>
          </w:p>
        </w:tc>
        <w:tc>
          <w:tcPr>
            <w:tcW w:w="0" w:type="auto"/>
          </w:tcPr>
          <w:p w14:paraId="536B3E1D" w14:textId="153E5A92"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90.1</w:t>
            </w:r>
          </w:p>
        </w:tc>
        <w:tc>
          <w:tcPr>
            <w:tcW w:w="0" w:type="auto"/>
          </w:tcPr>
          <w:p w14:paraId="543ABD52" w14:textId="35E2F936"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90.1</w:t>
            </w:r>
          </w:p>
        </w:tc>
        <w:tc>
          <w:tcPr>
            <w:tcW w:w="0" w:type="auto"/>
          </w:tcPr>
          <w:p w14:paraId="6C7DC402" w14:textId="6BC53E9D"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90.0</w:t>
            </w:r>
          </w:p>
        </w:tc>
        <w:tc>
          <w:tcPr>
            <w:tcW w:w="0" w:type="auto"/>
          </w:tcPr>
          <w:p w14:paraId="2FD57D09" w14:textId="2DAB1B23" w:rsidR="00515B15" w:rsidRPr="00F1578D" w:rsidRDefault="004D1BA3" w:rsidP="00A23D1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 xml:space="preserve">  </w:t>
            </w:r>
            <w:r w:rsidR="00A23D16">
              <w:rPr>
                <w:rFonts w:ascii="Arial" w:eastAsiaTheme="minorHAnsi" w:hAnsi="Arial" w:cs="Arial"/>
                <w:color w:val="auto"/>
                <w:sz w:val="13"/>
                <w:szCs w:val="13"/>
              </w:rPr>
              <w:t>90.2</w:t>
            </w:r>
          </w:p>
        </w:tc>
      </w:tr>
      <w:tr w:rsidR="00515B15" w:rsidRPr="00F1578D" w14:paraId="7307F060" w14:textId="77777777" w:rsidTr="008E5391">
        <w:tc>
          <w:tcPr>
            <w:cnfStyle w:val="001000000000" w:firstRow="0" w:lastRow="0" w:firstColumn="1" w:lastColumn="0" w:oddVBand="0" w:evenVBand="0" w:oddHBand="0" w:evenHBand="0" w:firstRowFirstColumn="0" w:firstRowLastColumn="0" w:lastRowFirstColumn="0" w:lastRowLastColumn="0"/>
            <w:tcW w:w="0" w:type="auto"/>
          </w:tcPr>
          <w:p w14:paraId="75EDDB4B" w14:textId="77777777" w:rsidR="00515B15" w:rsidRPr="00F1578D" w:rsidRDefault="00515B15" w:rsidP="00515B15">
            <w:pPr>
              <w:rPr>
                <w:rFonts w:asciiTheme="minorHAnsi" w:hAnsiTheme="minorHAnsi" w:cstheme="minorHAnsi"/>
                <w:color w:val="auto"/>
                <w:sz w:val="15"/>
                <w:szCs w:val="15"/>
              </w:rPr>
            </w:pPr>
            <w:r w:rsidRPr="00F1578D">
              <w:rPr>
                <w:rFonts w:asciiTheme="minorHAnsi" w:hAnsiTheme="minorHAnsi" w:cstheme="minorHAnsi"/>
                <w:color w:val="auto"/>
                <w:sz w:val="15"/>
                <w:szCs w:val="15"/>
              </w:rPr>
              <w:t>Teacher</w:t>
            </w:r>
          </w:p>
        </w:tc>
        <w:tc>
          <w:tcPr>
            <w:tcW w:w="0" w:type="auto"/>
          </w:tcPr>
          <w:p w14:paraId="4102CF98" w14:textId="079AB951"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99.0</w:t>
            </w:r>
          </w:p>
        </w:tc>
        <w:tc>
          <w:tcPr>
            <w:tcW w:w="0" w:type="auto"/>
          </w:tcPr>
          <w:p w14:paraId="23E2E418" w14:textId="42B6591A"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96.7</w:t>
            </w:r>
          </w:p>
        </w:tc>
        <w:tc>
          <w:tcPr>
            <w:tcW w:w="0" w:type="auto"/>
          </w:tcPr>
          <w:p w14:paraId="52553972" w14:textId="6F14BC7F"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98.1</w:t>
            </w:r>
          </w:p>
        </w:tc>
        <w:tc>
          <w:tcPr>
            <w:tcW w:w="0" w:type="auto"/>
          </w:tcPr>
          <w:p w14:paraId="2A89A441" w14:textId="6944AFC2"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99.2</w:t>
            </w:r>
          </w:p>
        </w:tc>
        <w:tc>
          <w:tcPr>
            <w:tcW w:w="0" w:type="auto"/>
          </w:tcPr>
          <w:p w14:paraId="7D6F2348" w14:textId="678B0F40" w:rsidR="00515B15" w:rsidRPr="00F1578D" w:rsidRDefault="00A23D16"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98.3</w:t>
            </w:r>
          </w:p>
        </w:tc>
        <w:tc>
          <w:tcPr>
            <w:tcW w:w="0" w:type="auto"/>
          </w:tcPr>
          <w:p w14:paraId="2BA980E9" w14:textId="29266CFD"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96.3</w:t>
            </w:r>
          </w:p>
        </w:tc>
        <w:tc>
          <w:tcPr>
            <w:tcW w:w="0" w:type="auto"/>
          </w:tcPr>
          <w:p w14:paraId="20C338F2" w14:textId="012D7E9A"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95.9</w:t>
            </w:r>
          </w:p>
        </w:tc>
        <w:tc>
          <w:tcPr>
            <w:tcW w:w="0" w:type="auto"/>
          </w:tcPr>
          <w:p w14:paraId="7C6C6EA2" w14:textId="4E61DE91"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96.4</w:t>
            </w:r>
          </w:p>
        </w:tc>
        <w:tc>
          <w:tcPr>
            <w:tcW w:w="0" w:type="auto"/>
          </w:tcPr>
          <w:p w14:paraId="66DD2B12" w14:textId="62933341"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96.2</w:t>
            </w:r>
          </w:p>
        </w:tc>
        <w:tc>
          <w:tcPr>
            <w:tcW w:w="0" w:type="auto"/>
          </w:tcPr>
          <w:p w14:paraId="4DCA32DF" w14:textId="45CD32E8" w:rsidR="00515B15" w:rsidRPr="00F1578D" w:rsidRDefault="00BF55D6"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96.4</w:t>
            </w:r>
          </w:p>
        </w:tc>
        <w:tc>
          <w:tcPr>
            <w:tcW w:w="0" w:type="auto"/>
          </w:tcPr>
          <w:p w14:paraId="610E6CFA" w14:textId="5A9BE27A"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95.9</w:t>
            </w:r>
          </w:p>
        </w:tc>
        <w:tc>
          <w:tcPr>
            <w:tcW w:w="0" w:type="auto"/>
          </w:tcPr>
          <w:p w14:paraId="0177961B" w14:textId="75B00061"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96.0</w:t>
            </w:r>
          </w:p>
        </w:tc>
        <w:tc>
          <w:tcPr>
            <w:tcW w:w="0" w:type="auto"/>
          </w:tcPr>
          <w:p w14:paraId="63C630C5" w14:textId="34BB717D"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95.9</w:t>
            </w:r>
          </w:p>
        </w:tc>
        <w:tc>
          <w:tcPr>
            <w:tcW w:w="0" w:type="auto"/>
          </w:tcPr>
          <w:p w14:paraId="4549E0CA" w14:textId="625EEB06"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95.8</w:t>
            </w:r>
          </w:p>
        </w:tc>
        <w:tc>
          <w:tcPr>
            <w:tcW w:w="0" w:type="auto"/>
          </w:tcPr>
          <w:p w14:paraId="3E4187EA" w14:textId="208444EE" w:rsidR="00515B15" w:rsidRPr="00F1578D" w:rsidRDefault="00A23D16"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96.1</w:t>
            </w:r>
          </w:p>
        </w:tc>
      </w:tr>
      <w:tr w:rsidR="00515B15" w:rsidRPr="00F1578D" w14:paraId="5857F187" w14:textId="77777777" w:rsidTr="008E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9D80F3" w14:textId="77777777" w:rsidR="00515B15" w:rsidRPr="00F1578D" w:rsidRDefault="00515B15" w:rsidP="00515B15">
            <w:pPr>
              <w:rPr>
                <w:rFonts w:asciiTheme="minorHAnsi" w:hAnsiTheme="minorHAnsi" w:cstheme="minorHAnsi"/>
                <w:color w:val="auto"/>
                <w:sz w:val="15"/>
                <w:szCs w:val="15"/>
              </w:rPr>
            </w:pPr>
            <w:r w:rsidRPr="00F1578D">
              <w:rPr>
                <w:rFonts w:asciiTheme="minorHAnsi" w:hAnsiTheme="minorHAnsi" w:cstheme="minorHAnsi"/>
                <w:color w:val="auto"/>
                <w:sz w:val="15"/>
                <w:szCs w:val="15"/>
              </w:rPr>
              <w:t>Parent</w:t>
            </w:r>
          </w:p>
        </w:tc>
        <w:tc>
          <w:tcPr>
            <w:tcW w:w="0" w:type="auto"/>
          </w:tcPr>
          <w:p w14:paraId="3F68974F" w14:textId="5A65ECFB"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82.6</w:t>
            </w:r>
          </w:p>
        </w:tc>
        <w:tc>
          <w:tcPr>
            <w:tcW w:w="0" w:type="auto"/>
          </w:tcPr>
          <w:p w14:paraId="2A8191E9" w14:textId="5639B13D"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84.4</w:t>
            </w:r>
          </w:p>
        </w:tc>
        <w:tc>
          <w:tcPr>
            <w:tcW w:w="0" w:type="auto"/>
          </w:tcPr>
          <w:p w14:paraId="47C753D0" w14:textId="7FE0EC48"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89.3</w:t>
            </w:r>
          </w:p>
        </w:tc>
        <w:tc>
          <w:tcPr>
            <w:tcW w:w="0" w:type="auto"/>
          </w:tcPr>
          <w:p w14:paraId="44E726EF" w14:textId="236FEA94"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92.8</w:t>
            </w:r>
          </w:p>
        </w:tc>
        <w:tc>
          <w:tcPr>
            <w:tcW w:w="0" w:type="auto"/>
          </w:tcPr>
          <w:p w14:paraId="72CD6687" w14:textId="0ED07B74" w:rsidR="00515B15" w:rsidRPr="00F1578D" w:rsidRDefault="00A23D16"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92.2</w:t>
            </w:r>
          </w:p>
        </w:tc>
        <w:tc>
          <w:tcPr>
            <w:tcW w:w="0" w:type="auto"/>
          </w:tcPr>
          <w:p w14:paraId="4CE342BA" w14:textId="46031F77"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84.5</w:t>
            </w:r>
          </w:p>
        </w:tc>
        <w:tc>
          <w:tcPr>
            <w:tcW w:w="0" w:type="auto"/>
          </w:tcPr>
          <w:p w14:paraId="4583B2CF" w14:textId="4C3EB014"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84.1</w:t>
            </w:r>
          </w:p>
        </w:tc>
        <w:tc>
          <w:tcPr>
            <w:tcW w:w="0" w:type="auto"/>
          </w:tcPr>
          <w:p w14:paraId="686F95D9" w14:textId="09DB03CC"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85.7</w:t>
            </w:r>
          </w:p>
        </w:tc>
        <w:tc>
          <w:tcPr>
            <w:tcW w:w="0" w:type="auto"/>
          </w:tcPr>
          <w:p w14:paraId="1BD4A031" w14:textId="701EA9F6"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83.6</w:t>
            </w:r>
          </w:p>
        </w:tc>
        <w:tc>
          <w:tcPr>
            <w:tcW w:w="0" w:type="auto"/>
          </w:tcPr>
          <w:p w14:paraId="47124307" w14:textId="58ECAF8F" w:rsidR="00515B15" w:rsidRPr="00F1578D" w:rsidRDefault="00BF55D6"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85.7</w:t>
            </w:r>
          </w:p>
        </w:tc>
        <w:tc>
          <w:tcPr>
            <w:tcW w:w="0" w:type="auto"/>
          </w:tcPr>
          <w:p w14:paraId="22A24B78" w14:textId="6F1556C9"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85.4</w:t>
            </w:r>
          </w:p>
        </w:tc>
        <w:tc>
          <w:tcPr>
            <w:tcW w:w="0" w:type="auto"/>
          </w:tcPr>
          <w:p w14:paraId="473611F6" w14:textId="617C479B"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86.1</w:t>
            </w:r>
          </w:p>
        </w:tc>
        <w:tc>
          <w:tcPr>
            <w:tcW w:w="0" w:type="auto"/>
          </w:tcPr>
          <w:p w14:paraId="005BDC45" w14:textId="3CAE1549"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86.4</w:t>
            </w:r>
          </w:p>
        </w:tc>
        <w:tc>
          <w:tcPr>
            <w:tcW w:w="0" w:type="auto"/>
          </w:tcPr>
          <w:p w14:paraId="5F1DE4A2" w14:textId="2403F5C4"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86.0</w:t>
            </w:r>
          </w:p>
        </w:tc>
        <w:tc>
          <w:tcPr>
            <w:tcW w:w="0" w:type="auto"/>
          </w:tcPr>
          <w:p w14:paraId="18D90315" w14:textId="0B776446" w:rsidR="00515B15" w:rsidRPr="00F1578D" w:rsidRDefault="00A23D16"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86.4</w:t>
            </w:r>
          </w:p>
        </w:tc>
      </w:tr>
      <w:tr w:rsidR="00515B15" w:rsidRPr="00F1578D" w14:paraId="2EC7748C" w14:textId="77777777" w:rsidTr="008E5391">
        <w:tc>
          <w:tcPr>
            <w:cnfStyle w:val="001000000000" w:firstRow="0" w:lastRow="0" w:firstColumn="1" w:lastColumn="0" w:oddVBand="0" w:evenVBand="0" w:oddHBand="0" w:evenHBand="0" w:firstRowFirstColumn="0" w:firstRowLastColumn="0" w:lastRowFirstColumn="0" w:lastRowLastColumn="0"/>
            <w:tcW w:w="0" w:type="auto"/>
          </w:tcPr>
          <w:p w14:paraId="40D9AB06" w14:textId="77777777" w:rsidR="00515B15" w:rsidRPr="00F1578D" w:rsidRDefault="00515B15" w:rsidP="00515B15">
            <w:pPr>
              <w:rPr>
                <w:rFonts w:asciiTheme="minorHAnsi" w:hAnsiTheme="minorHAnsi" w:cstheme="minorHAnsi"/>
                <w:color w:val="auto"/>
                <w:sz w:val="15"/>
                <w:szCs w:val="15"/>
              </w:rPr>
            </w:pPr>
            <w:r w:rsidRPr="00F1578D">
              <w:rPr>
                <w:rFonts w:asciiTheme="minorHAnsi" w:hAnsiTheme="minorHAnsi" w:cstheme="minorHAnsi"/>
                <w:color w:val="auto"/>
                <w:sz w:val="15"/>
                <w:szCs w:val="15"/>
              </w:rPr>
              <w:t>Student</w:t>
            </w:r>
          </w:p>
        </w:tc>
        <w:tc>
          <w:tcPr>
            <w:tcW w:w="0" w:type="auto"/>
          </w:tcPr>
          <w:p w14:paraId="7982DCFE" w14:textId="48A54F76"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97.0</w:t>
            </w:r>
          </w:p>
        </w:tc>
        <w:tc>
          <w:tcPr>
            <w:tcW w:w="0" w:type="auto"/>
          </w:tcPr>
          <w:p w14:paraId="2C64F7FB" w14:textId="131569E1"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97.8</w:t>
            </w:r>
          </w:p>
        </w:tc>
        <w:tc>
          <w:tcPr>
            <w:tcW w:w="0" w:type="auto"/>
          </w:tcPr>
          <w:p w14:paraId="388A2DD4" w14:textId="040EEF11"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97.4</w:t>
            </w:r>
          </w:p>
        </w:tc>
        <w:tc>
          <w:tcPr>
            <w:tcW w:w="0" w:type="auto"/>
          </w:tcPr>
          <w:p w14:paraId="280CE918" w14:textId="2DCB478F"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99.3</w:t>
            </w:r>
          </w:p>
        </w:tc>
        <w:tc>
          <w:tcPr>
            <w:tcW w:w="0" w:type="auto"/>
          </w:tcPr>
          <w:p w14:paraId="125717B6" w14:textId="7FDEBA63" w:rsidR="00515B15" w:rsidRPr="00F1578D" w:rsidRDefault="00A23D16"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100.0</w:t>
            </w:r>
          </w:p>
        </w:tc>
        <w:tc>
          <w:tcPr>
            <w:tcW w:w="0" w:type="auto"/>
          </w:tcPr>
          <w:p w14:paraId="32355A5D" w14:textId="6B8B0271"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84.6</w:t>
            </w:r>
          </w:p>
        </w:tc>
        <w:tc>
          <w:tcPr>
            <w:tcW w:w="0" w:type="auto"/>
          </w:tcPr>
          <w:p w14:paraId="43D872EF" w14:textId="3FE5FA55"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85.4</w:t>
            </w:r>
          </w:p>
        </w:tc>
        <w:tc>
          <w:tcPr>
            <w:tcW w:w="0" w:type="auto"/>
          </w:tcPr>
          <w:p w14:paraId="61BE09CC" w14:textId="10B5FEA2"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85.8</w:t>
            </w:r>
          </w:p>
        </w:tc>
        <w:tc>
          <w:tcPr>
            <w:tcW w:w="0" w:type="auto"/>
          </w:tcPr>
          <w:p w14:paraId="528AC22E" w14:textId="208A5EF7"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86.8</w:t>
            </w:r>
          </w:p>
        </w:tc>
        <w:tc>
          <w:tcPr>
            <w:tcW w:w="0" w:type="auto"/>
          </w:tcPr>
          <w:p w14:paraId="30484E35" w14:textId="041DF133" w:rsidR="00515B15" w:rsidRPr="00F1578D" w:rsidRDefault="00BF55D6"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87.6</w:t>
            </w:r>
          </w:p>
        </w:tc>
        <w:tc>
          <w:tcPr>
            <w:tcW w:w="0" w:type="auto"/>
          </w:tcPr>
          <w:p w14:paraId="60ED0585" w14:textId="01C36F07"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87.4</w:t>
            </w:r>
          </w:p>
        </w:tc>
        <w:tc>
          <w:tcPr>
            <w:tcW w:w="0" w:type="auto"/>
          </w:tcPr>
          <w:p w14:paraId="7FF996FB" w14:textId="1A0719BB"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88.0</w:t>
            </w:r>
          </w:p>
        </w:tc>
        <w:tc>
          <w:tcPr>
            <w:tcW w:w="0" w:type="auto"/>
          </w:tcPr>
          <w:p w14:paraId="252208F5" w14:textId="514EEA0E"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88.1</w:t>
            </w:r>
          </w:p>
        </w:tc>
        <w:tc>
          <w:tcPr>
            <w:tcW w:w="0" w:type="auto"/>
          </w:tcPr>
          <w:p w14:paraId="25BE5687" w14:textId="3B3690E9"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88.2</w:t>
            </w:r>
          </w:p>
        </w:tc>
        <w:tc>
          <w:tcPr>
            <w:tcW w:w="0" w:type="auto"/>
          </w:tcPr>
          <w:p w14:paraId="120A4360" w14:textId="7317222D" w:rsidR="00515B15" w:rsidRPr="00F1578D" w:rsidRDefault="00A23D16"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88.1</w:t>
            </w:r>
          </w:p>
        </w:tc>
      </w:tr>
    </w:tbl>
    <w:p w14:paraId="34CEDAF4" w14:textId="77777777" w:rsidR="00926A24" w:rsidRPr="00F1578D" w:rsidRDefault="00926A24" w:rsidP="00926A24">
      <w:pPr>
        <w:rPr>
          <w:b/>
          <w:color w:val="auto"/>
          <w:sz w:val="20"/>
          <w:szCs w:val="20"/>
        </w:rPr>
      </w:pPr>
    </w:p>
    <w:tbl>
      <w:tblPr>
        <w:tblStyle w:val="GridTable6Colorful-Accent6"/>
        <w:tblW w:w="5000" w:type="pct"/>
        <w:tblLook w:val="04A0" w:firstRow="1" w:lastRow="0" w:firstColumn="1" w:lastColumn="0" w:noHBand="0" w:noVBand="1"/>
      </w:tblPr>
      <w:tblGrid>
        <w:gridCol w:w="817"/>
        <w:gridCol w:w="597"/>
        <w:gridCol w:w="597"/>
        <w:gridCol w:w="597"/>
        <w:gridCol w:w="597"/>
        <w:gridCol w:w="621"/>
        <w:gridCol w:w="598"/>
        <w:gridCol w:w="598"/>
        <w:gridCol w:w="598"/>
        <w:gridCol w:w="598"/>
        <w:gridCol w:w="598"/>
        <w:gridCol w:w="598"/>
        <w:gridCol w:w="598"/>
        <w:gridCol w:w="598"/>
        <w:gridCol w:w="598"/>
        <w:gridCol w:w="602"/>
      </w:tblGrid>
      <w:tr w:rsidR="00926A24" w:rsidRPr="00F1578D" w14:paraId="234CC1D3" w14:textId="77777777" w:rsidTr="008E53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6"/>
          </w:tcPr>
          <w:p w14:paraId="7EB2900A" w14:textId="77777777" w:rsidR="00926A24" w:rsidRPr="00F1578D" w:rsidRDefault="00926A24" w:rsidP="008E5391">
            <w:pPr>
              <w:rPr>
                <w:rFonts w:asciiTheme="minorHAnsi" w:hAnsiTheme="minorHAnsi" w:cstheme="minorHAnsi"/>
                <w:color w:val="auto"/>
                <w:sz w:val="15"/>
                <w:szCs w:val="15"/>
              </w:rPr>
            </w:pPr>
            <w:r w:rsidRPr="00F1578D">
              <w:rPr>
                <w:rFonts w:asciiTheme="minorHAnsi" w:hAnsiTheme="minorHAnsi" w:cstheme="minorHAnsi"/>
                <w:color w:val="auto"/>
                <w:sz w:val="15"/>
                <w:szCs w:val="15"/>
              </w:rPr>
              <w:t>Percentage of teachers, parents and students satisfied with the opportunity for students to receive a broad program of studies including fine arts, career, technology, and health and physical education.</w:t>
            </w:r>
          </w:p>
        </w:tc>
      </w:tr>
      <w:tr w:rsidR="00926A24" w:rsidRPr="00F1578D" w14:paraId="2ADD8691" w14:textId="77777777" w:rsidTr="00A23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B48E99" w14:textId="77777777" w:rsidR="00926A24" w:rsidRPr="00F1578D" w:rsidRDefault="00926A24" w:rsidP="008E5391">
            <w:pPr>
              <w:rPr>
                <w:rFonts w:asciiTheme="minorHAnsi" w:hAnsiTheme="minorHAnsi" w:cstheme="minorHAnsi"/>
                <w:color w:val="auto"/>
                <w:sz w:val="15"/>
                <w:szCs w:val="15"/>
              </w:rPr>
            </w:pPr>
          </w:p>
        </w:tc>
        <w:tc>
          <w:tcPr>
            <w:tcW w:w="0" w:type="auto"/>
            <w:gridSpan w:val="5"/>
          </w:tcPr>
          <w:p w14:paraId="73CF6057" w14:textId="77777777" w:rsidR="00926A24" w:rsidRPr="00F1578D" w:rsidRDefault="00926A24"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CBN</w:t>
            </w:r>
          </w:p>
        </w:tc>
        <w:tc>
          <w:tcPr>
            <w:tcW w:w="0" w:type="auto"/>
            <w:gridSpan w:val="5"/>
          </w:tcPr>
          <w:p w14:paraId="75AFE4DC" w14:textId="77777777" w:rsidR="00926A24" w:rsidRPr="00F1578D" w:rsidRDefault="00926A24"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EIPS</w:t>
            </w:r>
          </w:p>
        </w:tc>
        <w:tc>
          <w:tcPr>
            <w:tcW w:w="1525" w:type="pct"/>
            <w:gridSpan w:val="5"/>
          </w:tcPr>
          <w:p w14:paraId="77EBC47A" w14:textId="77777777" w:rsidR="00926A24" w:rsidRPr="00F1578D" w:rsidRDefault="00926A24"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Province</w:t>
            </w:r>
          </w:p>
        </w:tc>
      </w:tr>
      <w:tr w:rsidR="00926A24" w:rsidRPr="00F1578D" w14:paraId="519B4E64" w14:textId="77777777" w:rsidTr="00A23D16">
        <w:tc>
          <w:tcPr>
            <w:cnfStyle w:val="001000000000" w:firstRow="0" w:lastRow="0" w:firstColumn="1" w:lastColumn="0" w:oddVBand="0" w:evenVBand="0" w:oddHBand="0" w:evenHBand="0" w:firstRowFirstColumn="0" w:firstRowLastColumn="0" w:lastRowFirstColumn="0" w:lastRowLastColumn="0"/>
            <w:tcW w:w="0" w:type="auto"/>
          </w:tcPr>
          <w:p w14:paraId="0F80211A" w14:textId="77777777" w:rsidR="00926A24" w:rsidRPr="00F1578D" w:rsidRDefault="00926A24" w:rsidP="008E5391">
            <w:pPr>
              <w:rPr>
                <w:rFonts w:asciiTheme="minorHAnsi" w:hAnsiTheme="minorHAnsi" w:cstheme="minorHAnsi"/>
                <w:color w:val="auto"/>
                <w:sz w:val="15"/>
                <w:szCs w:val="15"/>
              </w:rPr>
            </w:pPr>
          </w:p>
        </w:tc>
        <w:tc>
          <w:tcPr>
            <w:tcW w:w="0" w:type="auto"/>
          </w:tcPr>
          <w:p w14:paraId="41828D4E" w14:textId="16090544"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2015</w:t>
            </w:r>
          </w:p>
        </w:tc>
        <w:tc>
          <w:tcPr>
            <w:tcW w:w="0" w:type="auto"/>
          </w:tcPr>
          <w:p w14:paraId="4873BF47" w14:textId="2E206C19"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2016</w:t>
            </w:r>
          </w:p>
        </w:tc>
        <w:tc>
          <w:tcPr>
            <w:tcW w:w="0" w:type="auto"/>
          </w:tcPr>
          <w:p w14:paraId="1B7DEDBF" w14:textId="16378367"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2017</w:t>
            </w:r>
          </w:p>
        </w:tc>
        <w:tc>
          <w:tcPr>
            <w:tcW w:w="0" w:type="auto"/>
          </w:tcPr>
          <w:p w14:paraId="491681E4" w14:textId="30C2C513"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2018</w:t>
            </w:r>
          </w:p>
        </w:tc>
        <w:tc>
          <w:tcPr>
            <w:tcW w:w="0" w:type="auto"/>
          </w:tcPr>
          <w:p w14:paraId="7F81E8EE" w14:textId="518A3A02" w:rsidR="00926A24" w:rsidRPr="00F1578D" w:rsidRDefault="00926A24"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w:t>
            </w:r>
            <w:r w:rsidR="00515B15">
              <w:rPr>
                <w:rFonts w:asciiTheme="minorHAnsi" w:hAnsiTheme="minorHAnsi" w:cstheme="minorHAnsi"/>
                <w:b/>
                <w:bCs/>
                <w:color w:val="auto"/>
                <w:sz w:val="15"/>
                <w:szCs w:val="15"/>
              </w:rPr>
              <w:t>9</w:t>
            </w:r>
          </w:p>
        </w:tc>
        <w:tc>
          <w:tcPr>
            <w:tcW w:w="0" w:type="auto"/>
          </w:tcPr>
          <w:p w14:paraId="35D20240" w14:textId="5E48117E"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2015</w:t>
            </w:r>
          </w:p>
        </w:tc>
        <w:tc>
          <w:tcPr>
            <w:tcW w:w="0" w:type="auto"/>
          </w:tcPr>
          <w:p w14:paraId="54AD1A9B" w14:textId="51E0202A"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2016</w:t>
            </w:r>
          </w:p>
        </w:tc>
        <w:tc>
          <w:tcPr>
            <w:tcW w:w="0" w:type="auto"/>
          </w:tcPr>
          <w:p w14:paraId="0FE27F7B" w14:textId="71EABA49"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2017</w:t>
            </w:r>
          </w:p>
        </w:tc>
        <w:tc>
          <w:tcPr>
            <w:tcW w:w="0" w:type="auto"/>
          </w:tcPr>
          <w:p w14:paraId="7F415CFC" w14:textId="6880BE6C"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2018</w:t>
            </w:r>
          </w:p>
        </w:tc>
        <w:tc>
          <w:tcPr>
            <w:tcW w:w="0" w:type="auto"/>
          </w:tcPr>
          <w:p w14:paraId="09991E72" w14:textId="226F197F" w:rsidR="00926A24" w:rsidRPr="00F1578D" w:rsidRDefault="00926A24"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w:t>
            </w:r>
            <w:r w:rsidR="00515B15">
              <w:rPr>
                <w:rFonts w:asciiTheme="minorHAnsi" w:hAnsiTheme="minorHAnsi" w:cstheme="minorHAnsi"/>
                <w:b/>
                <w:bCs/>
                <w:color w:val="auto"/>
                <w:sz w:val="15"/>
                <w:szCs w:val="15"/>
              </w:rPr>
              <w:t>9</w:t>
            </w:r>
          </w:p>
        </w:tc>
        <w:tc>
          <w:tcPr>
            <w:tcW w:w="0" w:type="auto"/>
          </w:tcPr>
          <w:p w14:paraId="5231A84C" w14:textId="45D20AE5"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2015</w:t>
            </w:r>
          </w:p>
        </w:tc>
        <w:tc>
          <w:tcPr>
            <w:tcW w:w="0" w:type="auto"/>
          </w:tcPr>
          <w:p w14:paraId="56123DE1" w14:textId="33F57245"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2016</w:t>
            </w:r>
          </w:p>
        </w:tc>
        <w:tc>
          <w:tcPr>
            <w:tcW w:w="0" w:type="auto"/>
          </w:tcPr>
          <w:p w14:paraId="14DCCB84" w14:textId="48F26DFC"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2017</w:t>
            </w:r>
          </w:p>
        </w:tc>
        <w:tc>
          <w:tcPr>
            <w:tcW w:w="0" w:type="auto"/>
          </w:tcPr>
          <w:p w14:paraId="75783435" w14:textId="4FC73FF0"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2018</w:t>
            </w:r>
          </w:p>
        </w:tc>
        <w:tc>
          <w:tcPr>
            <w:tcW w:w="306" w:type="pct"/>
          </w:tcPr>
          <w:p w14:paraId="1F77CA5F" w14:textId="7BCE3F2A" w:rsidR="00926A24" w:rsidRPr="00F1578D" w:rsidRDefault="00926A24"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w:t>
            </w:r>
            <w:r w:rsidR="00515B15">
              <w:rPr>
                <w:rFonts w:asciiTheme="minorHAnsi" w:hAnsiTheme="minorHAnsi" w:cstheme="minorHAnsi"/>
                <w:b/>
                <w:bCs/>
                <w:color w:val="auto"/>
                <w:sz w:val="15"/>
                <w:szCs w:val="15"/>
              </w:rPr>
              <w:t>9</w:t>
            </w:r>
          </w:p>
        </w:tc>
      </w:tr>
      <w:tr w:rsidR="00A23D16" w:rsidRPr="00F1578D" w14:paraId="584B2136" w14:textId="77777777" w:rsidTr="00A23D16">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tcPr>
          <w:p w14:paraId="4E1B2ECA" w14:textId="77777777" w:rsidR="00A23D16" w:rsidRPr="00F1578D" w:rsidRDefault="00A23D16" w:rsidP="00A23D16">
            <w:pPr>
              <w:rPr>
                <w:rFonts w:asciiTheme="minorHAnsi" w:hAnsiTheme="minorHAnsi" w:cstheme="minorHAnsi"/>
                <w:color w:val="auto"/>
                <w:sz w:val="15"/>
                <w:szCs w:val="15"/>
              </w:rPr>
            </w:pPr>
            <w:r w:rsidRPr="00F1578D">
              <w:rPr>
                <w:rFonts w:asciiTheme="minorHAnsi" w:hAnsiTheme="minorHAnsi" w:cstheme="minorHAnsi"/>
                <w:color w:val="auto"/>
                <w:sz w:val="15"/>
                <w:szCs w:val="15"/>
              </w:rPr>
              <w:t>Overall</w:t>
            </w:r>
          </w:p>
        </w:tc>
        <w:tc>
          <w:tcPr>
            <w:tcW w:w="0" w:type="auto"/>
          </w:tcPr>
          <w:p w14:paraId="03DEDAC5" w14:textId="31EAD9C8" w:rsidR="00A23D16" w:rsidRPr="00F1578D" w:rsidRDefault="00A23D16" w:rsidP="00A23D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91.0</w:t>
            </w:r>
          </w:p>
        </w:tc>
        <w:tc>
          <w:tcPr>
            <w:tcW w:w="0" w:type="auto"/>
          </w:tcPr>
          <w:p w14:paraId="177B73D0" w14:textId="674EEC32" w:rsidR="00A23D16" w:rsidRPr="00F1578D" w:rsidRDefault="00A23D16" w:rsidP="00A23D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94.5</w:t>
            </w:r>
          </w:p>
        </w:tc>
        <w:tc>
          <w:tcPr>
            <w:tcW w:w="0" w:type="auto"/>
          </w:tcPr>
          <w:p w14:paraId="7616A789" w14:textId="2C02BC3F" w:rsidR="00A23D16" w:rsidRPr="00F1578D" w:rsidRDefault="00A23D16" w:rsidP="00A23D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90.3</w:t>
            </w:r>
          </w:p>
        </w:tc>
        <w:tc>
          <w:tcPr>
            <w:tcW w:w="0" w:type="auto"/>
          </w:tcPr>
          <w:p w14:paraId="5E261CB7" w14:textId="4F00450F" w:rsidR="00A23D16" w:rsidRPr="00F1578D" w:rsidRDefault="00A23D16" w:rsidP="00A23D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87.1</w:t>
            </w:r>
          </w:p>
        </w:tc>
        <w:tc>
          <w:tcPr>
            <w:tcW w:w="0" w:type="auto"/>
          </w:tcPr>
          <w:p w14:paraId="772892AF" w14:textId="21DE06CF" w:rsidR="00A23D16" w:rsidRPr="00F1578D" w:rsidRDefault="00A23D16" w:rsidP="00A23D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84.3</w:t>
            </w:r>
          </w:p>
        </w:tc>
        <w:tc>
          <w:tcPr>
            <w:tcW w:w="0" w:type="auto"/>
          </w:tcPr>
          <w:p w14:paraId="6A904D97" w14:textId="667B23F7" w:rsidR="00A23D16" w:rsidRPr="00F1578D" w:rsidRDefault="00A23D16" w:rsidP="00A23D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82.8</w:t>
            </w:r>
          </w:p>
        </w:tc>
        <w:tc>
          <w:tcPr>
            <w:tcW w:w="0" w:type="auto"/>
          </w:tcPr>
          <w:p w14:paraId="3CFD8A2C" w14:textId="21A5CC63" w:rsidR="00A23D16" w:rsidRPr="00F1578D" w:rsidRDefault="00A23D16" w:rsidP="00A23D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83.4</w:t>
            </w:r>
          </w:p>
        </w:tc>
        <w:tc>
          <w:tcPr>
            <w:tcW w:w="0" w:type="auto"/>
          </w:tcPr>
          <w:p w14:paraId="65AA9E89" w14:textId="49C8A463" w:rsidR="00A23D16" w:rsidRPr="00F1578D" w:rsidRDefault="00A23D16" w:rsidP="00A23D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83.3</w:t>
            </w:r>
          </w:p>
        </w:tc>
        <w:tc>
          <w:tcPr>
            <w:tcW w:w="0" w:type="auto"/>
          </w:tcPr>
          <w:p w14:paraId="5D90E4D4" w14:textId="6E5D0CF9" w:rsidR="00A23D16" w:rsidRPr="00F1578D" w:rsidRDefault="00A23D16" w:rsidP="00A23D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82.7</w:t>
            </w:r>
          </w:p>
        </w:tc>
        <w:tc>
          <w:tcPr>
            <w:tcW w:w="0" w:type="auto"/>
          </w:tcPr>
          <w:p w14:paraId="1AA78AE9" w14:textId="4E6C4884" w:rsidR="00A23D16" w:rsidRPr="00F1578D" w:rsidRDefault="00BF55D6" w:rsidP="00A23D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82.9</w:t>
            </w:r>
          </w:p>
        </w:tc>
        <w:tc>
          <w:tcPr>
            <w:tcW w:w="0" w:type="auto"/>
          </w:tcPr>
          <w:p w14:paraId="2888C3B8" w14:textId="6CE724E4" w:rsidR="00A23D16" w:rsidRPr="00F1578D" w:rsidRDefault="00A23D16" w:rsidP="00A23D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81.3</w:t>
            </w:r>
          </w:p>
        </w:tc>
        <w:tc>
          <w:tcPr>
            <w:tcW w:w="0" w:type="auto"/>
          </w:tcPr>
          <w:p w14:paraId="21C930BA" w14:textId="0DBAC141" w:rsidR="00A23D16" w:rsidRPr="00F1578D" w:rsidRDefault="00A23D16" w:rsidP="00A23D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81.9</w:t>
            </w:r>
          </w:p>
        </w:tc>
        <w:tc>
          <w:tcPr>
            <w:tcW w:w="0" w:type="auto"/>
          </w:tcPr>
          <w:p w14:paraId="3E5F22F7" w14:textId="47CB03EC" w:rsidR="00A23D16" w:rsidRPr="00F1578D" w:rsidRDefault="00A23D16" w:rsidP="00A23D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81.9</w:t>
            </w:r>
          </w:p>
        </w:tc>
        <w:tc>
          <w:tcPr>
            <w:tcW w:w="0" w:type="auto"/>
          </w:tcPr>
          <w:p w14:paraId="62CD3DF0" w14:textId="2A698FBA" w:rsidR="00A23D16" w:rsidRPr="00F1578D" w:rsidRDefault="00A23D16" w:rsidP="00A23D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81.8</w:t>
            </w:r>
          </w:p>
        </w:tc>
        <w:tc>
          <w:tcPr>
            <w:tcW w:w="306" w:type="pct"/>
          </w:tcPr>
          <w:p w14:paraId="76CE02B7" w14:textId="5BA59352" w:rsidR="00A23D16" w:rsidRPr="00F1578D" w:rsidRDefault="00A23D16" w:rsidP="00A23D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82.2</w:t>
            </w:r>
          </w:p>
        </w:tc>
      </w:tr>
      <w:tr w:rsidR="00A23D16" w:rsidRPr="00F1578D" w14:paraId="580602B3" w14:textId="77777777" w:rsidTr="00A23D16">
        <w:tc>
          <w:tcPr>
            <w:cnfStyle w:val="001000000000" w:firstRow="0" w:lastRow="0" w:firstColumn="1" w:lastColumn="0" w:oddVBand="0" w:evenVBand="0" w:oddHBand="0" w:evenHBand="0" w:firstRowFirstColumn="0" w:firstRowLastColumn="0" w:lastRowFirstColumn="0" w:lastRowLastColumn="0"/>
            <w:tcW w:w="0" w:type="auto"/>
          </w:tcPr>
          <w:p w14:paraId="554602D6" w14:textId="77777777" w:rsidR="00A23D16" w:rsidRPr="00F1578D" w:rsidRDefault="00A23D16" w:rsidP="00A23D16">
            <w:pPr>
              <w:rPr>
                <w:rFonts w:asciiTheme="minorHAnsi" w:hAnsiTheme="minorHAnsi" w:cstheme="minorHAnsi"/>
                <w:color w:val="auto"/>
                <w:sz w:val="15"/>
                <w:szCs w:val="15"/>
              </w:rPr>
            </w:pPr>
            <w:r w:rsidRPr="00F1578D">
              <w:rPr>
                <w:rFonts w:asciiTheme="minorHAnsi" w:hAnsiTheme="minorHAnsi" w:cstheme="minorHAnsi"/>
                <w:color w:val="auto"/>
                <w:sz w:val="15"/>
                <w:szCs w:val="15"/>
              </w:rPr>
              <w:t>Teacher</w:t>
            </w:r>
          </w:p>
        </w:tc>
        <w:tc>
          <w:tcPr>
            <w:tcW w:w="0" w:type="auto"/>
          </w:tcPr>
          <w:p w14:paraId="79E7ACFF" w14:textId="4C4EA905" w:rsidR="00A23D16" w:rsidRPr="00F1578D" w:rsidRDefault="00A23D16" w:rsidP="00A23D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97.7</w:t>
            </w:r>
          </w:p>
        </w:tc>
        <w:tc>
          <w:tcPr>
            <w:tcW w:w="0" w:type="auto"/>
          </w:tcPr>
          <w:p w14:paraId="47E4A9FF" w14:textId="6E0D0101" w:rsidR="00A23D16" w:rsidRPr="00F1578D" w:rsidRDefault="00A23D16" w:rsidP="00A23D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96.4</w:t>
            </w:r>
          </w:p>
        </w:tc>
        <w:tc>
          <w:tcPr>
            <w:tcW w:w="0" w:type="auto"/>
          </w:tcPr>
          <w:p w14:paraId="2A5A831D" w14:textId="13C58212" w:rsidR="00A23D16" w:rsidRPr="00F1578D" w:rsidRDefault="00A23D16" w:rsidP="00A23D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94.9</w:t>
            </w:r>
          </w:p>
        </w:tc>
        <w:tc>
          <w:tcPr>
            <w:tcW w:w="0" w:type="auto"/>
          </w:tcPr>
          <w:p w14:paraId="6D64C374" w14:textId="65DB033D" w:rsidR="00A23D16" w:rsidRPr="00F1578D" w:rsidRDefault="00A23D16" w:rsidP="00A23D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86.8</w:t>
            </w:r>
          </w:p>
        </w:tc>
        <w:tc>
          <w:tcPr>
            <w:tcW w:w="0" w:type="auto"/>
          </w:tcPr>
          <w:p w14:paraId="4DAB23C3" w14:textId="5DB7F908" w:rsidR="00A23D16" w:rsidRPr="00F1578D" w:rsidRDefault="00A23D16" w:rsidP="00A23D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86.5</w:t>
            </w:r>
          </w:p>
        </w:tc>
        <w:tc>
          <w:tcPr>
            <w:tcW w:w="0" w:type="auto"/>
          </w:tcPr>
          <w:p w14:paraId="3987DBF6" w14:textId="652AF64E" w:rsidR="00A23D16" w:rsidRPr="00F1578D" w:rsidRDefault="00A23D16" w:rsidP="00A23D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91.2</w:t>
            </w:r>
          </w:p>
        </w:tc>
        <w:tc>
          <w:tcPr>
            <w:tcW w:w="0" w:type="auto"/>
          </w:tcPr>
          <w:p w14:paraId="2C0E4A54" w14:textId="14798C7B" w:rsidR="00A23D16" w:rsidRPr="00F1578D" w:rsidRDefault="00A23D16" w:rsidP="00A23D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91.0</w:t>
            </w:r>
          </w:p>
        </w:tc>
        <w:tc>
          <w:tcPr>
            <w:tcW w:w="0" w:type="auto"/>
          </w:tcPr>
          <w:p w14:paraId="3B4649D0" w14:textId="7D9CF2D0" w:rsidR="00A23D16" w:rsidRPr="00F1578D" w:rsidRDefault="00A23D16" w:rsidP="00A23D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90.4</w:t>
            </w:r>
          </w:p>
        </w:tc>
        <w:tc>
          <w:tcPr>
            <w:tcW w:w="0" w:type="auto"/>
          </w:tcPr>
          <w:p w14:paraId="128A8D7A" w14:textId="3D972AD7" w:rsidR="00A23D16" w:rsidRPr="00F1578D" w:rsidRDefault="00A23D16" w:rsidP="00A23D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90</w:t>
            </w:r>
          </w:p>
        </w:tc>
        <w:tc>
          <w:tcPr>
            <w:tcW w:w="0" w:type="auto"/>
          </w:tcPr>
          <w:p w14:paraId="68623DC9" w14:textId="78D665B6" w:rsidR="00A23D16" w:rsidRPr="00F1578D" w:rsidRDefault="00BF55D6" w:rsidP="00A23D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90.7</w:t>
            </w:r>
          </w:p>
        </w:tc>
        <w:tc>
          <w:tcPr>
            <w:tcW w:w="0" w:type="auto"/>
          </w:tcPr>
          <w:p w14:paraId="1BE93844" w14:textId="7AF31212" w:rsidR="00A23D16" w:rsidRPr="00F1578D" w:rsidRDefault="00A23D16" w:rsidP="00A23D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87.2</w:t>
            </w:r>
          </w:p>
        </w:tc>
        <w:tc>
          <w:tcPr>
            <w:tcW w:w="0" w:type="auto"/>
          </w:tcPr>
          <w:p w14:paraId="5D203FEC" w14:textId="6E32D8FD" w:rsidR="00A23D16" w:rsidRPr="00F1578D" w:rsidRDefault="00A23D16" w:rsidP="00A23D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88.1</w:t>
            </w:r>
          </w:p>
        </w:tc>
        <w:tc>
          <w:tcPr>
            <w:tcW w:w="0" w:type="auto"/>
          </w:tcPr>
          <w:p w14:paraId="39413BEB" w14:textId="23025155" w:rsidR="00A23D16" w:rsidRPr="00F1578D" w:rsidRDefault="00A23D16" w:rsidP="00A23D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88.0</w:t>
            </w:r>
          </w:p>
        </w:tc>
        <w:tc>
          <w:tcPr>
            <w:tcW w:w="0" w:type="auto"/>
          </w:tcPr>
          <w:p w14:paraId="16A47187" w14:textId="6DE0EBB3" w:rsidR="00A23D16" w:rsidRPr="00F1578D" w:rsidRDefault="00A23D16" w:rsidP="00A23D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88.4</w:t>
            </w:r>
          </w:p>
        </w:tc>
        <w:tc>
          <w:tcPr>
            <w:tcW w:w="306" w:type="pct"/>
          </w:tcPr>
          <w:p w14:paraId="3DA402A3" w14:textId="7A11A407" w:rsidR="00A23D16" w:rsidRPr="00F1578D" w:rsidRDefault="00A23D16" w:rsidP="00A23D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89.1</w:t>
            </w:r>
          </w:p>
        </w:tc>
      </w:tr>
      <w:tr w:rsidR="00A23D16" w:rsidRPr="00F1578D" w14:paraId="4268CA72" w14:textId="77777777" w:rsidTr="00A23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A284E9" w14:textId="77777777" w:rsidR="00A23D16" w:rsidRPr="00F1578D" w:rsidRDefault="00A23D16" w:rsidP="00A23D16">
            <w:pPr>
              <w:rPr>
                <w:rFonts w:asciiTheme="minorHAnsi" w:hAnsiTheme="minorHAnsi" w:cstheme="minorHAnsi"/>
                <w:color w:val="auto"/>
                <w:sz w:val="15"/>
                <w:szCs w:val="15"/>
              </w:rPr>
            </w:pPr>
            <w:r w:rsidRPr="00F1578D">
              <w:rPr>
                <w:rFonts w:asciiTheme="minorHAnsi" w:hAnsiTheme="minorHAnsi" w:cstheme="minorHAnsi"/>
                <w:color w:val="auto"/>
                <w:sz w:val="15"/>
                <w:szCs w:val="15"/>
              </w:rPr>
              <w:t>Parent</w:t>
            </w:r>
          </w:p>
        </w:tc>
        <w:tc>
          <w:tcPr>
            <w:tcW w:w="0" w:type="auto"/>
          </w:tcPr>
          <w:p w14:paraId="6AD1D075" w14:textId="07B6004F" w:rsidR="00A23D16" w:rsidRPr="00F1578D" w:rsidRDefault="00A23D16" w:rsidP="00A23D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84.3</w:t>
            </w:r>
          </w:p>
        </w:tc>
        <w:tc>
          <w:tcPr>
            <w:tcW w:w="0" w:type="auto"/>
          </w:tcPr>
          <w:p w14:paraId="0E37156A" w14:textId="20D6E226" w:rsidR="00A23D16" w:rsidRPr="00F1578D" w:rsidRDefault="00A23D16" w:rsidP="00A23D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92.5</w:t>
            </w:r>
          </w:p>
        </w:tc>
        <w:tc>
          <w:tcPr>
            <w:tcW w:w="0" w:type="auto"/>
          </w:tcPr>
          <w:p w14:paraId="723D2F30" w14:textId="0F073D6B" w:rsidR="00A23D16" w:rsidRPr="00F1578D" w:rsidRDefault="00A23D16" w:rsidP="00A23D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85.8</w:t>
            </w:r>
          </w:p>
        </w:tc>
        <w:tc>
          <w:tcPr>
            <w:tcW w:w="0" w:type="auto"/>
          </w:tcPr>
          <w:p w14:paraId="304840AB" w14:textId="1ED31CB0" w:rsidR="00A23D16" w:rsidRPr="00F1578D" w:rsidRDefault="00A23D16" w:rsidP="00A23D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87.4</w:t>
            </w:r>
          </w:p>
        </w:tc>
        <w:tc>
          <w:tcPr>
            <w:tcW w:w="0" w:type="auto"/>
          </w:tcPr>
          <w:p w14:paraId="5EE5C041" w14:textId="75D98CD5" w:rsidR="00A23D16" w:rsidRPr="00F1578D" w:rsidRDefault="00A23D16" w:rsidP="00A23D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 xml:space="preserve">  82.2</w:t>
            </w:r>
          </w:p>
        </w:tc>
        <w:tc>
          <w:tcPr>
            <w:tcW w:w="0" w:type="auto"/>
          </w:tcPr>
          <w:p w14:paraId="2F0D592D" w14:textId="4AA7376E" w:rsidR="00A23D16" w:rsidRPr="00F1578D" w:rsidRDefault="00A23D16" w:rsidP="00A23D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79.8</w:t>
            </w:r>
          </w:p>
        </w:tc>
        <w:tc>
          <w:tcPr>
            <w:tcW w:w="0" w:type="auto"/>
          </w:tcPr>
          <w:p w14:paraId="2E22EBD7" w14:textId="5889B8F2" w:rsidR="00A23D16" w:rsidRPr="00F1578D" w:rsidRDefault="00A23D16" w:rsidP="00A23D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81.0</w:t>
            </w:r>
          </w:p>
        </w:tc>
        <w:tc>
          <w:tcPr>
            <w:tcW w:w="0" w:type="auto"/>
          </w:tcPr>
          <w:p w14:paraId="0CBE5E71" w14:textId="14569F25" w:rsidR="00A23D16" w:rsidRPr="00F1578D" w:rsidRDefault="00A23D16" w:rsidP="00A23D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80.0</w:t>
            </w:r>
          </w:p>
        </w:tc>
        <w:tc>
          <w:tcPr>
            <w:tcW w:w="0" w:type="auto"/>
          </w:tcPr>
          <w:p w14:paraId="7E39C587" w14:textId="74F98868" w:rsidR="00A23D16" w:rsidRPr="00F1578D" w:rsidRDefault="00A23D16" w:rsidP="00A23D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79</w:t>
            </w:r>
          </w:p>
        </w:tc>
        <w:tc>
          <w:tcPr>
            <w:tcW w:w="0" w:type="auto"/>
          </w:tcPr>
          <w:p w14:paraId="095BB9E4" w14:textId="6B7DD59D" w:rsidR="00A23D16" w:rsidRPr="00F1578D" w:rsidRDefault="00BF55D6" w:rsidP="00A23D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78.4</w:t>
            </w:r>
          </w:p>
        </w:tc>
        <w:tc>
          <w:tcPr>
            <w:tcW w:w="0" w:type="auto"/>
          </w:tcPr>
          <w:p w14:paraId="1EF71E65" w14:textId="2C023E16" w:rsidR="00A23D16" w:rsidRPr="00F1578D" w:rsidRDefault="00A23D16" w:rsidP="00A23D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79.9</w:t>
            </w:r>
          </w:p>
        </w:tc>
        <w:tc>
          <w:tcPr>
            <w:tcW w:w="0" w:type="auto"/>
          </w:tcPr>
          <w:p w14:paraId="0955D5DF" w14:textId="436D7BBF" w:rsidR="00A23D16" w:rsidRPr="00F1578D" w:rsidRDefault="00A23D16" w:rsidP="00A23D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80.1</w:t>
            </w:r>
          </w:p>
        </w:tc>
        <w:tc>
          <w:tcPr>
            <w:tcW w:w="0" w:type="auto"/>
          </w:tcPr>
          <w:p w14:paraId="3CFA82EF" w14:textId="5D34AB1B" w:rsidR="00A23D16" w:rsidRPr="00F1578D" w:rsidRDefault="00A23D16" w:rsidP="00A23D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80.1</w:t>
            </w:r>
          </w:p>
        </w:tc>
        <w:tc>
          <w:tcPr>
            <w:tcW w:w="0" w:type="auto"/>
          </w:tcPr>
          <w:p w14:paraId="717DEA21" w14:textId="04FA8C9B" w:rsidR="00A23D16" w:rsidRPr="00F1578D" w:rsidRDefault="00A23D16" w:rsidP="00A23D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79.9</w:t>
            </w:r>
          </w:p>
        </w:tc>
        <w:tc>
          <w:tcPr>
            <w:tcW w:w="306" w:type="pct"/>
          </w:tcPr>
          <w:p w14:paraId="068BF5FE" w14:textId="11CE8852" w:rsidR="00A23D16" w:rsidRPr="00F1578D" w:rsidRDefault="00A23D16" w:rsidP="00A23D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80.1</w:t>
            </w:r>
          </w:p>
        </w:tc>
      </w:tr>
      <w:tr w:rsidR="00A23D16" w:rsidRPr="00F1578D" w14:paraId="7F0009C1" w14:textId="77777777" w:rsidTr="00A23D16">
        <w:tc>
          <w:tcPr>
            <w:cnfStyle w:val="001000000000" w:firstRow="0" w:lastRow="0" w:firstColumn="1" w:lastColumn="0" w:oddVBand="0" w:evenVBand="0" w:oddHBand="0" w:evenHBand="0" w:firstRowFirstColumn="0" w:firstRowLastColumn="0" w:lastRowFirstColumn="0" w:lastRowLastColumn="0"/>
            <w:tcW w:w="0" w:type="auto"/>
          </w:tcPr>
          <w:p w14:paraId="492B4198" w14:textId="77777777" w:rsidR="00A23D16" w:rsidRPr="00F1578D" w:rsidRDefault="00A23D16" w:rsidP="00A23D16">
            <w:pPr>
              <w:rPr>
                <w:rFonts w:asciiTheme="minorHAnsi" w:hAnsiTheme="minorHAnsi" w:cstheme="minorHAnsi"/>
                <w:color w:val="auto"/>
                <w:sz w:val="15"/>
                <w:szCs w:val="15"/>
              </w:rPr>
            </w:pPr>
            <w:r w:rsidRPr="00F1578D">
              <w:rPr>
                <w:rFonts w:asciiTheme="minorHAnsi" w:hAnsiTheme="minorHAnsi" w:cstheme="minorHAnsi"/>
                <w:color w:val="auto"/>
                <w:sz w:val="15"/>
                <w:szCs w:val="15"/>
              </w:rPr>
              <w:t>Student</w:t>
            </w:r>
          </w:p>
        </w:tc>
        <w:tc>
          <w:tcPr>
            <w:tcW w:w="0" w:type="auto"/>
          </w:tcPr>
          <w:p w14:paraId="1B803751" w14:textId="054E2748" w:rsidR="00A23D16" w:rsidRPr="00F1578D" w:rsidRDefault="00A23D16" w:rsidP="00A23D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n/a</w:t>
            </w:r>
          </w:p>
        </w:tc>
        <w:tc>
          <w:tcPr>
            <w:tcW w:w="0" w:type="auto"/>
          </w:tcPr>
          <w:p w14:paraId="20D6E2C3" w14:textId="3BFEA929" w:rsidR="00A23D16" w:rsidRPr="00F1578D" w:rsidRDefault="00A23D16" w:rsidP="00A23D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n/a</w:t>
            </w:r>
          </w:p>
        </w:tc>
        <w:tc>
          <w:tcPr>
            <w:tcW w:w="0" w:type="auto"/>
          </w:tcPr>
          <w:p w14:paraId="6EC61F7D" w14:textId="639FB12B" w:rsidR="00A23D16" w:rsidRPr="00F1578D" w:rsidRDefault="00A23D16" w:rsidP="00A23D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n/a</w:t>
            </w:r>
          </w:p>
        </w:tc>
        <w:tc>
          <w:tcPr>
            <w:tcW w:w="0" w:type="auto"/>
          </w:tcPr>
          <w:p w14:paraId="41B2F7A5" w14:textId="3CBAE712" w:rsidR="00A23D16" w:rsidRPr="00F1578D" w:rsidRDefault="00A23D16" w:rsidP="00A23D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n/a</w:t>
            </w:r>
          </w:p>
        </w:tc>
        <w:tc>
          <w:tcPr>
            <w:tcW w:w="0" w:type="auto"/>
          </w:tcPr>
          <w:p w14:paraId="09D34AE3" w14:textId="35FCBAEB" w:rsidR="00A23D16" w:rsidRPr="00F1578D" w:rsidRDefault="00A23D16" w:rsidP="00A23D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n/a</w:t>
            </w:r>
          </w:p>
        </w:tc>
        <w:tc>
          <w:tcPr>
            <w:tcW w:w="0" w:type="auto"/>
          </w:tcPr>
          <w:p w14:paraId="09ECA70F" w14:textId="68DDDF93" w:rsidR="00A23D16" w:rsidRPr="00F1578D" w:rsidRDefault="00A23D16" w:rsidP="00A23D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77.6</w:t>
            </w:r>
          </w:p>
        </w:tc>
        <w:tc>
          <w:tcPr>
            <w:tcW w:w="0" w:type="auto"/>
          </w:tcPr>
          <w:p w14:paraId="56D18D97" w14:textId="3F2C0014" w:rsidR="00A23D16" w:rsidRPr="00F1578D" w:rsidRDefault="00A23D16" w:rsidP="00A23D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78.3</w:t>
            </w:r>
          </w:p>
        </w:tc>
        <w:tc>
          <w:tcPr>
            <w:tcW w:w="0" w:type="auto"/>
          </w:tcPr>
          <w:p w14:paraId="4031BAF6" w14:textId="33253DA3" w:rsidR="00A23D16" w:rsidRPr="00F1578D" w:rsidRDefault="00A23D16" w:rsidP="00A23D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79.5</w:t>
            </w:r>
          </w:p>
        </w:tc>
        <w:tc>
          <w:tcPr>
            <w:tcW w:w="0" w:type="auto"/>
          </w:tcPr>
          <w:p w14:paraId="4EDE58CA" w14:textId="3C4B7B31" w:rsidR="00A23D16" w:rsidRPr="00F1578D" w:rsidRDefault="00A23D16" w:rsidP="00A23D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79.2</w:t>
            </w:r>
          </w:p>
        </w:tc>
        <w:tc>
          <w:tcPr>
            <w:tcW w:w="0" w:type="auto"/>
          </w:tcPr>
          <w:p w14:paraId="43012D07" w14:textId="6C6C4E4E" w:rsidR="00A23D16" w:rsidRPr="00F1578D" w:rsidRDefault="00BF55D6" w:rsidP="00A23D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79.6</w:t>
            </w:r>
          </w:p>
        </w:tc>
        <w:tc>
          <w:tcPr>
            <w:tcW w:w="0" w:type="auto"/>
          </w:tcPr>
          <w:p w14:paraId="1F2931BF" w14:textId="4C11078F" w:rsidR="00A23D16" w:rsidRPr="00F1578D" w:rsidRDefault="00A23D16" w:rsidP="00A23D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76.9</w:t>
            </w:r>
          </w:p>
        </w:tc>
        <w:tc>
          <w:tcPr>
            <w:tcW w:w="0" w:type="auto"/>
          </w:tcPr>
          <w:p w14:paraId="0A663BD0" w14:textId="2B56E571" w:rsidR="00A23D16" w:rsidRPr="00F1578D" w:rsidRDefault="00A23D16" w:rsidP="00A23D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77.5</w:t>
            </w:r>
          </w:p>
        </w:tc>
        <w:tc>
          <w:tcPr>
            <w:tcW w:w="0" w:type="auto"/>
          </w:tcPr>
          <w:p w14:paraId="0F1162B9" w14:textId="1ADCC394" w:rsidR="00A23D16" w:rsidRPr="00F1578D" w:rsidRDefault="00A23D16" w:rsidP="00A23D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77.7</w:t>
            </w:r>
          </w:p>
        </w:tc>
        <w:tc>
          <w:tcPr>
            <w:tcW w:w="0" w:type="auto"/>
          </w:tcPr>
          <w:p w14:paraId="2905039D" w14:textId="21B39E9E" w:rsidR="00A23D16" w:rsidRPr="00F1578D" w:rsidRDefault="00A23D16" w:rsidP="00A23D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77.2</w:t>
            </w:r>
          </w:p>
        </w:tc>
        <w:tc>
          <w:tcPr>
            <w:tcW w:w="306" w:type="pct"/>
          </w:tcPr>
          <w:p w14:paraId="40685E8C" w14:textId="3B507B4B" w:rsidR="00A23D16" w:rsidRPr="00F1578D" w:rsidRDefault="00A23D16" w:rsidP="00A23D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77.4</w:t>
            </w:r>
          </w:p>
        </w:tc>
      </w:tr>
    </w:tbl>
    <w:p w14:paraId="3F833CB4" w14:textId="77777777" w:rsidR="00926A24" w:rsidRPr="00F1578D" w:rsidRDefault="00926A24" w:rsidP="00926A24">
      <w:pPr>
        <w:rPr>
          <w:b/>
          <w:color w:val="auto"/>
          <w:sz w:val="25"/>
          <w:szCs w:val="25"/>
        </w:rPr>
      </w:pPr>
    </w:p>
    <w:tbl>
      <w:tblPr>
        <w:tblStyle w:val="GridTable6Colorful-Accent6"/>
        <w:tblW w:w="5000" w:type="pct"/>
        <w:tblLook w:val="04A0" w:firstRow="1" w:lastRow="0" w:firstColumn="1" w:lastColumn="0" w:noHBand="0" w:noVBand="1"/>
      </w:tblPr>
      <w:tblGrid>
        <w:gridCol w:w="817"/>
        <w:gridCol w:w="597"/>
        <w:gridCol w:w="597"/>
        <w:gridCol w:w="597"/>
        <w:gridCol w:w="597"/>
        <w:gridCol w:w="616"/>
        <w:gridCol w:w="597"/>
        <w:gridCol w:w="597"/>
        <w:gridCol w:w="597"/>
        <w:gridCol w:w="597"/>
        <w:gridCol w:w="616"/>
        <w:gridCol w:w="597"/>
        <w:gridCol w:w="597"/>
        <w:gridCol w:w="597"/>
        <w:gridCol w:w="597"/>
        <w:gridCol w:w="597"/>
      </w:tblGrid>
      <w:tr w:rsidR="00926A24" w:rsidRPr="00F1578D" w14:paraId="697FD1B9" w14:textId="77777777" w:rsidTr="008E53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6"/>
          </w:tcPr>
          <w:p w14:paraId="28BCAE84" w14:textId="77777777" w:rsidR="00926A24" w:rsidRPr="00F1578D" w:rsidRDefault="00926A24" w:rsidP="008E5391">
            <w:pPr>
              <w:rPr>
                <w:rFonts w:asciiTheme="minorHAnsi" w:hAnsiTheme="minorHAnsi" w:cstheme="minorHAnsi"/>
                <w:color w:val="auto"/>
                <w:sz w:val="15"/>
                <w:szCs w:val="15"/>
              </w:rPr>
            </w:pPr>
            <w:r w:rsidRPr="00F1578D">
              <w:rPr>
                <w:rFonts w:asciiTheme="minorHAnsi" w:hAnsiTheme="minorHAnsi" w:cstheme="minorHAnsi"/>
                <w:color w:val="auto"/>
                <w:sz w:val="15"/>
                <w:szCs w:val="15"/>
              </w:rPr>
              <w:t>Percentage of teachers, parents and students indicating that their school and schools in their jurisdiction have improved or stayed the same the last three years.</w:t>
            </w:r>
          </w:p>
        </w:tc>
      </w:tr>
      <w:tr w:rsidR="00926A24" w:rsidRPr="00F1578D" w14:paraId="39CEA484" w14:textId="77777777" w:rsidTr="008E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9D82E4" w14:textId="77777777" w:rsidR="00926A24" w:rsidRPr="00F1578D" w:rsidRDefault="00926A24" w:rsidP="008E5391">
            <w:pPr>
              <w:rPr>
                <w:rFonts w:asciiTheme="minorHAnsi" w:hAnsiTheme="minorHAnsi" w:cstheme="minorHAnsi"/>
                <w:color w:val="auto"/>
                <w:sz w:val="15"/>
                <w:szCs w:val="15"/>
              </w:rPr>
            </w:pPr>
          </w:p>
        </w:tc>
        <w:tc>
          <w:tcPr>
            <w:tcW w:w="0" w:type="auto"/>
            <w:gridSpan w:val="5"/>
          </w:tcPr>
          <w:p w14:paraId="20B3591E" w14:textId="77777777" w:rsidR="00926A24" w:rsidRPr="00F1578D" w:rsidRDefault="00926A24"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CBN</w:t>
            </w:r>
          </w:p>
        </w:tc>
        <w:tc>
          <w:tcPr>
            <w:tcW w:w="0" w:type="auto"/>
            <w:gridSpan w:val="5"/>
          </w:tcPr>
          <w:p w14:paraId="1B6EAA25" w14:textId="77777777" w:rsidR="00926A24" w:rsidRPr="00F1578D" w:rsidRDefault="00926A24"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EIPS</w:t>
            </w:r>
          </w:p>
        </w:tc>
        <w:tc>
          <w:tcPr>
            <w:tcW w:w="0" w:type="auto"/>
            <w:gridSpan w:val="5"/>
          </w:tcPr>
          <w:p w14:paraId="7F820389" w14:textId="77777777" w:rsidR="00926A24" w:rsidRPr="00F1578D" w:rsidRDefault="00926A24"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Province</w:t>
            </w:r>
          </w:p>
        </w:tc>
      </w:tr>
      <w:tr w:rsidR="00926A24" w:rsidRPr="00F1578D" w14:paraId="63265DE0" w14:textId="77777777" w:rsidTr="008E5391">
        <w:tc>
          <w:tcPr>
            <w:cnfStyle w:val="001000000000" w:firstRow="0" w:lastRow="0" w:firstColumn="1" w:lastColumn="0" w:oddVBand="0" w:evenVBand="0" w:oddHBand="0" w:evenHBand="0" w:firstRowFirstColumn="0" w:firstRowLastColumn="0" w:lastRowFirstColumn="0" w:lastRowLastColumn="0"/>
            <w:tcW w:w="0" w:type="auto"/>
          </w:tcPr>
          <w:p w14:paraId="478A3EA2" w14:textId="77777777" w:rsidR="00926A24" w:rsidRPr="00F1578D" w:rsidRDefault="00926A24" w:rsidP="008E5391">
            <w:pPr>
              <w:rPr>
                <w:rFonts w:asciiTheme="minorHAnsi" w:hAnsiTheme="minorHAnsi" w:cstheme="minorHAnsi"/>
                <w:color w:val="auto"/>
                <w:sz w:val="15"/>
                <w:szCs w:val="15"/>
              </w:rPr>
            </w:pPr>
          </w:p>
        </w:tc>
        <w:tc>
          <w:tcPr>
            <w:tcW w:w="0" w:type="auto"/>
          </w:tcPr>
          <w:p w14:paraId="1D91AF29" w14:textId="79ACC4E3"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2015</w:t>
            </w:r>
          </w:p>
        </w:tc>
        <w:tc>
          <w:tcPr>
            <w:tcW w:w="0" w:type="auto"/>
          </w:tcPr>
          <w:p w14:paraId="78F9775B" w14:textId="506E14D2"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2016</w:t>
            </w:r>
          </w:p>
        </w:tc>
        <w:tc>
          <w:tcPr>
            <w:tcW w:w="0" w:type="auto"/>
          </w:tcPr>
          <w:p w14:paraId="1564D87F" w14:textId="36FFC9CE"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2017</w:t>
            </w:r>
          </w:p>
        </w:tc>
        <w:tc>
          <w:tcPr>
            <w:tcW w:w="0" w:type="auto"/>
          </w:tcPr>
          <w:p w14:paraId="58D22C1E" w14:textId="5C4CC21E"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2018</w:t>
            </w:r>
          </w:p>
        </w:tc>
        <w:tc>
          <w:tcPr>
            <w:tcW w:w="0" w:type="auto"/>
          </w:tcPr>
          <w:p w14:paraId="11F36CA5" w14:textId="665A7EF1" w:rsidR="00926A24" w:rsidRPr="00F1578D" w:rsidRDefault="00926A24"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w:t>
            </w:r>
            <w:r w:rsidR="00515B15">
              <w:rPr>
                <w:rFonts w:asciiTheme="minorHAnsi" w:hAnsiTheme="minorHAnsi" w:cstheme="minorHAnsi"/>
                <w:b/>
                <w:bCs/>
                <w:color w:val="auto"/>
                <w:sz w:val="15"/>
                <w:szCs w:val="15"/>
              </w:rPr>
              <w:t>9</w:t>
            </w:r>
          </w:p>
        </w:tc>
        <w:tc>
          <w:tcPr>
            <w:tcW w:w="0" w:type="auto"/>
          </w:tcPr>
          <w:p w14:paraId="429B9F14" w14:textId="0BB3AD26"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2015</w:t>
            </w:r>
          </w:p>
        </w:tc>
        <w:tc>
          <w:tcPr>
            <w:tcW w:w="0" w:type="auto"/>
          </w:tcPr>
          <w:p w14:paraId="67329163" w14:textId="79A22A10"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2016</w:t>
            </w:r>
          </w:p>
        </w:tc>
        <w:tc>
          <w:tcPr>
            <w:tcW w:w="0" w:type="auto"/>
          </w:tcPr>
          <w:p w14:paraId="1A007BFA" w14:textId="76236BC4"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2017</w:t>
            </w:r>
          </w:p>
        </w:tc>
        <w:tc>
          <w:tcPr>
            <w:tcW w:w="0" w:type="auto"/>
          </w:tcPr>
          <w:p w14:paraId="1FA0E6B6" w14:textId="75B7D9BB"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2018</w:t>
            </w:r>
          </w:p>
        </w:tc>
        <w:tc>
          <w:tcPr>
            <w:tcW w:w="0" w:type="auto"/>
          </w:tcPr>
          <w:p w14:paraId="7ABF9321" w14:textId="1EFE6461" w:rsidR="00926A24" w:rsidRPr="00F1578D" w:rsidRDefault="00926A24"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w:t>
            </w:r>
            <w:r w:rsidR="00515B15">
              <w:rPr>
                <w:rFonts w:asciiTheme="minorHAnsi" w:hAnsiTheme="minorHAnsi" w:cstheme="minorHAnsi"/>
                <w:b/>
                <w:bCs/>
                <w:color w:val="auto"/>
                <w:sz w:val="15"/>
                <w:szCs w:val="15"/>
              </w:rPr>
              <w:t>9</w:t>
            </w:r>
          </w:p>
        </w:tc>
        <w:tc>
          <w:tcPr>
            <w:tcW w:w="0" w:type="auto"/>
          </w:tcPr>
          <w:p w14:paraId="227C4FFA" w14:textId="413A9E7C"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2015</w:t>
            </w:r>
          </w:p>
        </w:tc>
        <w:tc>
          <w:tcPr>
            <w:tcW w:w="0" w:type="auto"/>
          </w:tcPr>
          <w:p w14:paraId="1614EE62" w14:textId="20FC1891"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2016</w:t>
            </w:r>
          </w:p>
        </w:tc>
        <w:tc>
          <w:tcPr>
            <w:tcW w:w="0" w:type="auto"/>
          </w:tcPr>
          <w:p w14:paraId="3C09E0CC" w14:textId="676DF2C2"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2017</w:t>
            </w:r>
          </w:p>
        </w:tc>
        <w:tc>
          <w:tcPr>
            <w:tcW w:w="0" w:type="auto"/>
          </w:tcPr>
          <w:p w14:paraId="6201B89D" w14:textId="7F10D52F"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2018</w:t>
            </w:r>
          </w:p>
        </w:tc>
        <w:tc>
          <w:tcPr>
            <w:tcW w:w="0" w:type="auto"/>
          </w:tcPr>
          <w:p w14:paraId="77145C50" w14:textId="08EC80C9" w:rsidR="00926A24" w:rsidRPr="00F1578D" w:rsidRDefault="00926A24"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w:t>
            </w:r>
            <w:r w:rsidR="00515B15">
              <w:rPr>
                <w:rFonts w:asciiTheme="minorHAnsi" w:hAnsiTheme="minorHAnsi" w:cstheme="minorHAnsi"/>
                <w:b/>
                <w:bCs/>
                <w:color w:val="auto"/>
                <w:sz w:val="15"/>
                <w:szCs w:val="15"/>
              </w:rPr>
              <w:t>9</w:t>
            </w:r>
          </w:p>
        </w:tc>
      </w:tr>
      <w:tr w:rsidR="00515B15" w:rsidRPr="00F1578D" w14:paraId="29354482" w14:textId="77777777" w:rsidTr="008E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EC3B1B" w14:textId="77777777" w:rsidR="00515B15" w:rsidRPr="00F1578D" w:rsidRDefault="00515B15" w:rsidP="00515B15">
            <w:pPr>
              <w:rPr>
                <w:rFonts w:asciiTheme="minorHAnsi" w:hAnsiTheme="minorHAnsi" w:cstheme="minorHAnsi"/>
                <w:color w:val="auto"/>
                <w:sz w:val="15"/>
                <w:szCs w:val="15"/>
              </w:rPr>
            </w:pPr>
            <w:r w:rsidRPr="00F1578D">
              <w:rPr>
                <w:rFonts w:asciiTheme="minorHAnsi" w:hAnsiTheme="minorHAnsi" w:cstheme="minorHAnsi"/>
                <w:color w:val="auto"/>
                <w:sz w:val="15"/>
                <w:szCs w:val="15"/>
              </w:rPr>
              <w:t>Overall</w:t>
            </w:r>
          </w:p>
        </w:tc>
        <w:tc>
          <w:tcPr>
            <w:tcW w:w="0" w:type="auto"/>
          </w:tcPr>
          <w:p w14:paraId="6EA467C0" w14:textId="58494DA4"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83.4</w:t>
            </w:r>
          </w:p>
        </w:tc>
        <w:tc>
          <w:tcPr>
            <w:tcW w:w="0" w:type="auto"/>
          </w:tcPr>
          <w:p w14:paraId="342D3500" w14:textId="08BF8EB9"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93.1</w:t>
            </w:r>
          </w:p>
        </w:tc>
        <w:tc>
          <w:tcPr>
            <w:tcW w:w="0" w:type="auto"/>
          </w:tcPr>
          <w:p w14:paraId="45570B67" w14:textId="7A52CDA6"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93.3</w:t>
            </w:r>
          </w:p>
        </w:tc>
        <w:tc>
          <w:tcPr>
            <w:tcW w:w="0" w:type="auto"/>
          </w:tcPr>
          <w:p w14:paraId="375D566B" w14:textId="0038E907"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93.6</w:t>
            </w:r>
          </w:p>
        </w:tc>
        <w:tc>
          <w:tcPr>
            <w:tcW w:w="0" w:type="auto"/>
          </w:tcPr>
          <w:p w14:paraId="12C92535" w14:textId="1138B097" w:rsidR="00515B15" w:rsidRPr="00F1578D" w:rsidRDefault="007D18F6"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87.7</w:t>
            </w:r>
          </w:p>
        </w:tc>
        <w:tc>
          <w:tcPr>
            <w:tcW w:w="0" w:type="auto"/>
          </w:tcPr>
          <w:p w14:paraId="49A53007" w14:textId="5250886C"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79.1</w:t>
            </w:r>
          </w:p>
        </w:tc>
        <w:tc>
          <w:tcPr>
            <w:tcW w:w="0" w:type="auto"/>
          </w:tcPr>
          <w:p w14:paraId="61306B36" w14:textId="641FA35B"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80.0</w:t>
            </w:r>
          </w:p>
        </w:tc>
        <w:tc>
          <w:tcPr>
            <w:tcW w:w="0" w:type="auto"/>
          </w:tcPr>
          <w:p w14:paraId="198DDB53" w14:textId="7625A040"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80.2</w:t>
            </w:r>
          </w:p>
        </w:tc>
        <w:tc>
          <w:tcPr>
            <w:tcW w:w="0" w:type="auto"/>
          </w:tcPr>
          <w:p w14:paraId="7223B76C" w14:textId="7B54B919"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79.5</w:t>
            </w:r>
          </w:p>
        </w:tc>
        <w:tc>
          <w:tcPr>
            <w:tcW w:w="0" w:type="auto"/>
          </w:tcPr>
          <w:p w14:paraId="5F4093E2" w14:textId="67200F87" w:rsidR="00515B15" w:rsidRPr="00F1578D" w:rsidRDefault="00BF55D6"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81.0</w:t>
            </w:r>
          </w:p>
        </w:tc>
        <w:tc>
          <w:tcPr>
            <w:tcW w:w="0" w:type="auto"/>
          </w:tcPr>
          <w:p w14:paraId="4B762370" w14:textId="71922AC5"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79.6</w:t>
            </w:r>
          </w:p>
        </w:tc>
        <w:tc>
          <w:tcPr>
            <w:tcW w:w="0" w:type="auto"/>
          </w:tcPr>
          <w:p w14:paraId="0E3A4D77" w14:textId="12FE755E"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81.2</w:t>
            </w:r>
          </w:p>
        </w:tc>
        <w:tc>
          <w:tcPr>
            <w:tcW w:w="0" w:type="auto"/>
          </w:tcPr>
          <w:p w14:paraId="6DBA9689" w14:textId="0B9F84A8"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81.4</w:t>
            </w:r>
          </w:p>
        </w:tc>
        <w:tc>
          <w:tcPr>
            <w:tcW w:w="0" w:type="auto"/>
          </w:tcPr>
          <w:p w14:paraId="2A2DEA7A" w14:textId="49B07B04"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80.3</w:t>
            </w:r>
          </w:p>
        </w:tc>
        <w:tc>
          <w:tcPr>
            <w:tcW w:w="0" w:type="auto"/>
          </w:tcPr>
          <w:p w14:paraId="3E890298" w14:textId="361CC162" w:rsidR="00515B15" w:rsidRPr="00F1578D" w:rsidRDefault="007D18F6"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81.0</w:t>
            </w:r>
          </w:p>
        </w:tc>
      </w:tr>
      <w:tr w:rsidR="00515B15" w:rsidRPr="00F1578D" w14:paraId="0112275F" w14:textId="77777777" w:rsidTr="008E5391">
        <w:tc>
          <w:tcPr>
            <w:cnfStyle w:val="001000000000" w:firstRow="0" w:lastRow="0" w:firstColumn="1" w:lastColumn="0" w:oddVBand="0" w:evenVBand="0" w:oddHBand="0" w:evenHBand="0" w:firstRowFirstColumn="0" w:firstRowLastColumn="0" w:lastRowFirstColumn="0" w:lastRowLastColumn="0"/>
            <w:tcW w:w="0" w:type="auto"/>
          </w:tcPr>
          <w:p w14:paraId="7B91E70B" w14:textId="77777777" w:rsidR="00515B15" w:rsidRPr="00F1578D" w:rsidRDefault="00515B15" w:rsidP="00515B15">
            <w:pPr>
              <w:rPr>
                <w:rFonts w:asciiTheme="minorHAnsi" w:hAnsiTheme="minorHAnsi" w:cstheme="minorHAnsi"/>
                <w:color w:val="auto"/>
                <w:sz w:val="15"/>
                <w:szCs w:val="15"/>
              </w:rPr>
            </w:pPr>
            <w:r w:rsidRPr="00F1578D">
              <w:rPr>
                <w:rFonts w:asciiTheme="minorHAnsi" w:hAnsiTheme="minorHAnsi" w:cstheme="minorHAnsi"/>
                <w:color w:val="auto"/>
                <w:sz w:val="15"/>
                <w:szCs w:val="15"/>
              </w:rPr>
              <w:t>Teacher</w:t>
            </w:r>
          </w:p>
        </w:tc>
        <w:tc>
          <w:tcPr>
            <w:tcW w:w="0" w:type="auto"/>
          </w:tcPr>
          <w:p w14:paraId="27599D90" w14:textId="67F3AC6C"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88.2</w:t>
            </w:r>
          </w:p>
        </w:tc>
        <w:tc>
          <w:tcPr>
            <w:tcW w:w="0" w:type="auto"/>
          </w:tcPr>
          <w:p w14:paraId="33FE6DDD" w14:textId="36C1523C"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88.0</w:t>
            </w:r>
          </w:p>
        </w:tc>
        <w:tc>
          <w:tcPr>
            <w:tcW w:w="0" w:type="auto"/>
          </w:tcPr>
          <w:p w14:paraId="42C974E0" w14:textId="384D6D14"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92.6</w:t>
            </w:r>
          </w:p>
        </w:tc>
        <w:tc>
          <w:tcPr>
            <w:tcW w:w="0" w:type="auto"/>
          </w:tcPr>
          <w:p w14:paraId="45959B0D" w14:textId="015B9144"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90.0</w:t>
            </w:r>
          </w:p>
        </w:tc>
        <w:tc>
          <w:tcPr>
            <w:tcW w:w="0" w:type="auto"/>
          </w:tcPr>
          <w:p w14:paraId="176A2E39" w14:textId="29C2FE44" w:rsidR="00515B15" w:rsidRPr="00F1578D" w:rsidRDefault="007D18F6"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82.1</w:t>
            </w:r>
          </w:p>
        </w:tc>
        <w:tc>
          <w:tcPr>
            <w:tcW w:w="0" w:type="auto"/>
          </w:tcPr>
          <w:p w14:paraId="5F7BF4C8" w14:textId="52FC0768"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83.1</w:t>
            </w:r>
          </w:p>
        </w:tc>
        <w:tc>
          <w:tcPr>
            <w:tcW w:w="0" w:type="auto"/>
          </w:tcPr>
          <w:p w14:paraId="316A7FB6" w14:textId="7A5B2E15"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82.9</w:t>
            </w:r>
          </w:p>
        </w:tc>
        <w:tc>
          <w:tcPr>
            <w:tcW w:w="0" w:type="auto"/>
          </w:tcPr>
          <w:p w14:paraId="5DB247E6" w14:textId="34934F7B"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84.3</w:t>
            </w:r>
          </w:p>
        </w:tc>
        <w:tc>
          <w:tcPr>
            <w:tcW w:w="0" w:type="auto"/>
          </w:tcPr>
          <w:p w14:paraId="1B7D3A25" w14:textId="532902B8"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81.8</w:t>
            </w:r>
          </w:p>
        </w:tc>
        <w:tc>
          <w:tcPr>
            <w:tcW w:w="0" w:type="auto"/>
          </w:tcPr>
          <w:p w14:paraId="2E2C4D06" w14:textId="7BF6ED2F" w:rsidR="00515B15" w:rsidRPr="00F1578D" w:rsidRDefault="00BF55D6"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80.8</w:t>
            </w:r>
            <w:r>
              <w:rPr>
                <w:rFonts w:asciiTheme="minorHAnsi" w:hAnsiTheme="minorHAnsi" w:cstheme="minorHAnsi"/>
                <w:color w:val="auto"/>
                <w:sz w:val="15"/>
                <w:szCs w:val="15"/>
              </w:rPr>
              <w:t xml:space="preserve"> </w:t>
            </w:r>
          </w:p>
        </w:tc>
        <w:tc>
          <w:tcPr>
            <w:tcW w:w="0" w:type="auto"/>
          </w:tcPr>
          <w:p w14:paraId="74939FC4" w14:textId="34A0FC6B"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79.8</w:t>
            </w:r>
          </w:p>
        </w:tc>
        <w:tc>
          <w:tcPr>
            <w:tcW w:w="0" w:type="auto"/>
          </w:tcPr>
          <w:p w14:paraId="5E651212" w14:textId="7EE0ADCB"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82.3</w:t>
            </w:r>
          </w:p>
        </w:tc>
        <w:tc>
          <w:tcPr>
            <w:tcW w:w="0" w:type="auto"/>
          </w:tcPr>
          <w:p w14:paraId="66731DB8" w14:textId="77037A56"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82.2</w:t>
            </w:r>
          </w:p>
        </w:tc>
        <w:tc>
          <w:tcPr>
            <w:tcW w:w="0" w:type="auto"/>
          </w:tcPr>
          <w:p w14:paraId="69480C3C" w14:textId="56FCA4FB"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81.5</w:t>
            </w:r>
          </w:p>
        </w:tc>
        <w:tc>
          <w:tcPr>
            <w:tcW w:w="0" w:type="auto"/>
          </w:tcPr>
          <w:p w14:paraId="0C0A4553" w14:textId="28A4207F" w:rsidR="00515B15" w:rsidRPr="00F1578D" w:rsidRDefault="007D18F6"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83.4</w:t>
            </w:r>
          </w:p>
        </w:tc>
      </w:tr>
      <w:tr w:rsidR="00515B15" w:rsidRPr="00F1578D" w14:paraId="0F7E1B8A" w14:textId="77777777" w:rsidTr="008E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7D0D0D" w14:textId="77777777" w:rsidR="00515B15" w:rsidRPr="00F1578D" w:rsidRDefault="00515B15" w:rsidP="00515B15">
            <w:pPr>
              <w:rPr>
                <w:rFonts w:asciiTheme="minorHAnsi" w:hAnsiTheme="minorHAnsi" w:cstheme="minorHAnsi"/>
                <w:color w:val="auto"/>
                <w:sz w:val="15"/>
                <w:szCs w:val="15"/>
              </w:rPr>
            </w:pPr>
            <w:r w:rsidRPr="00F1578D">
              <w:rPr>
                <w:rFonts w:asciiTheme="minorHAnsi" w:hAnsiTheme="minorHAnsi" w:cstheme="minorHAnsi"/>
                <w:color w:val="auto"/>
                <w:sz w:val="15"/>
                <w:szCs w:val="15"/>
              </w:rPr>
              <w:t>Parent</w:t>
            </w:r>
          </w:p>
        </w:tc>
        <w:tc>
          <w:tcPr>
            <w:tcW w:w="0" w:type="auto"/>
          </w:tcPr>
          <w:p w14:paraId="486A85A3" w14:textId="1D766D9C"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68.0</w:t>
            </w:r>
          </w:p>
        </w:tc>
        <w:tc>
          <w:tcPr>
            <w:tcW w:w="0" w:type="auto"/>
          </w:tcPr>
          <w:p w14:paraId="3995A25B" w14:textId="16740ED4"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93.3</w:t>
            </w:r>
          </w:p>
        </w:tc>
        <w:tc>
          <w:tcPr>
            <w:tcW w:w="0" w:type="auto"/>
          </w:tcPr>
          <w:p w14:paraId="3C826103" w14:textId="7988FBC8"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96.4</w:t>
            </w:r>
          </w:p>
        </w:tc>
        <w:tc>
          <w:tcPr>
            <w:tcW w:w="0" w:type="auto"/>
          </w:tcPr>
          <w:p w14:paraId="70D095C4" w14:textId="3146FDCC"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95.0</w:t>
            </w:r>
          </w:p>
        </w:tc>
        <w:tc>
          <w:tcPr>
            <w:tcW w:w="0" w:type="auto"/>
          </w:tcPr>
          <w:p w14:paraId="0D0E6CB4" w14:textId="3A2DEABC" w:rsidR="00515B15" w:rsidRPr="00F1578D" w:rsidRDefault="007D18F6" w:rsidP="00A23D1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 xml:space="preserve">  87.5</w:t>
            </w:r>
          </w:p>
        </w:tc>
        <w:tc>
          <w:tcPr>
            <w:tcW w:w="0" w:type="auto"/>
          </w:tcPr>
          <w:p w14:paraId="7D6CE976" w14:textId="223B5231"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74.6</w:t>
            </w:r>
          </w:p>
        </w:tc>
        <w:tc>
          <w:tcPr>
            <w:tcW w:w="0" w:type="auto"/>
          </w:tcPr>
          <w:p w14:paraId="56455D49" w14:textId="07F324B4"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77.5</w:t>
            </w:r>
          </w:p>
        </w:tc>
        <w:tc>
          <w:tcPr>
            <w:tcW w:w="0" w:type="auto"/>
          </w:tcPr>
          <w:p w14:paraId="3E189874" w14:textId="0FCBE7AA"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76.7</w:t>
            </w:r>
          </w:p>
        </w:tc>
        <w:tc>
          <w:tcPr>
            <w:tcW w:w="0" w:type="auto"/>
          </w:tcPr>
          <w:p w14:paraId="509D794D" w14:textId="076B662F"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76.1</w:t>
            </w:r>
          </w:p>
        </w:tc>
        <w:tc>
          <w:tcPr>
            <w:tcW w:w="0" w:type="auto"/>
          </w:tcPr>
          <w:p w14:paraId="44434CAC" w14:textId="69491BB4" w:rsidR="00515B15" w:rsidRPr="00F1578D" w:rsidRDefault="00BF55D6" w:rsidP="00BF55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 xml:space="preserve">  79.5</w:t>
            </w:r>
          </w:p>
        </w:tc>
        <w:tc>
          <w:tcPr>
            <w:tcW w:w="0" w:type="auto"/>
          </w:tcPr>
          <w:p w14:paraId="64E14A2F" w14:textId="6F872392"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78.5</w:t>
            </w:r>
          </w:p>
        </w:tc>
        <w:tc>
          <w:tcPr>
            <w:tcW w:w="0" w:type="auto"/>
          </w:tcPr>
          <w:p w14:paraId="31E7D5E6" w14:textId="7CE8B0CC"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79.7</w:t>
            </w:r>
          </w:p>
        </w:tc>
        <w:tc>
          <w:tcPr>
            <w:tcW w:w="0" w:type="auto"/>
          </w:tcPr>
          <w:p w14:paraId="2605B6D1" w14:textId="530A2A6A"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80.8</w:t>
            </w:r>
          </w:p>
        </w:tc>
        <w:tc>
          <w:tcPr>
            <w:tcW w:w="0" w:type="auto"/>
          </w:tcPr>
          <w:p w14:paraId="444336BC" w14:textId="29358311" w:rsidR="00515B15" w:rsidRPr="00F1578D" w:rsidRDefault="00515B15"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79.3</w:t>
            </w:r>
          </w:p>
        </w:tc>
        <w:tc>
          <w:tcPr>
            <w:tcW w:w="0" w:type="auto"/>
          </w:tcPr>
          <w:p w14:paraId="619796B9" w14:textId="199D5811" w:rsidR="00515B15" w:rsidRPr="00F1578D" w:rsidRDefault="007D18F6" w:rsidP="00515B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80.3</w:t>
            </w:r>
          </w:p>
        </w:tc>
      </w:tr>
      <w:tr w:rsidR="00515B15" w:rsidRPr="00F1578D" w14:paraId="68007D9A" w14:textId="77777777" w:rsidTr="008E5391">
        <w:tc>
          <w:tcPr>
            <w:cnfStyle w:val="001000000000" w:firstRow="0" w:lastRow="0" w:firstColumn="1" w:lastColumn="0" w:oddVBand="0" w:evenVBand="0" w:oddHBand="0" w:evenHBand="0" w:firstRowFirstColumn="0" w:firstRowLastColumn="0" w:lastRowFirstColumn="0" w:lastRowLastColumn="0"/>
            <w:tcW w:w="0" w:type="auto"/>
          </w:tcPr>
          <w:p w14:paraId="73F338EC" w14:textId="77777777" w:rsidR="00515B15" w:rsidRPr="00F1578D" w:rsidRDefault="00515B15" w:rsidP="00515B15">
            <w:pPr>
              <w:rPr>
                <w:rFonts w:asciiTheme="minorHAnsi" w:hAnsiTheme="minorHAnsi" w:cstheme="minorHAnsi"/>
                <w:color w:val="auto"/>
                <w:sz w:val="15"/>
                <w:szCs w:val="15"/>
              </w:rPr>
            </w:pPr>
            <w:r w:rsidRPr="00F1578D">
              <w:rPr>
                <w:rFonts w:asciiTheme="minorHAnsi" w:hAnsiTheme="minorHAnsi" w:cstheme="minorHAnsi"/>
                <w:color w:val="auto"/>
                <w:sz w:val="15"/>
                <w:szCs w:val="15"/>
              </w:rPr>
              <w:t>Student</w:t>
            </w:r>
          </w:p>
        </w:tc>
        <w:tc>
          <w:tcPr>
            <w:tcW w:w="0" w:type="auto"/>
          </w:tcPr>
          <w:p w14:paraId="54DBB3FD" w14:textId="37D382DF"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94.0</w:t>
            </w:r>
          </w:p>
        </w:tc>
        <w:tc>
          <w:tcPr>
            <w:tcW w:w="0" w:type="auto"/>
          </w:tcPr>
          <w:p w14:paraId="0B94CD4D" w14:textId="56586043"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97.9</w:t>
            </w:r>
          </w:p>
        </w:tc>
        <w:tc>
          <w:tcPr>
            <w:tcW w:w="0" w:type="auto"/>
          </w:tcPr>
          <w:p w14:paraId="6694B506" w14:textId="2C9E5E4B"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90.9</w:t>
            </w:r>
          </w:p>
        </w:tc>
        <w:tc>
          <w:tcPr>
            <w:tcW w:w="0" w:type="auto"/>
          </w:tcPr>
          <w:p w14:paraId="71F18DE7" w14:textId="45200553"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95.7</w:t>
            </w:r>
          </w:p>
        </w:tc>
        <w:tc>
          <w:tcPr>
            <w:tcW w:w="0" w:type="auto"/>
          </w:tcPr>
          <w:p w14:paraId="5ADDD83E" w14:textId="5C6C19FD" w:rsidR="00515B15" w:rsidRPr="00F1578D" w:rsidRDefault="007D18F6" w:rsidP="007D18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 xml:space="preserve">  93.3</w:t>
            </w:r>
          </w:p>
        </w:tc>
        <w:tc>
          <w:tcPr>
            <w:tcW w:w="0" w:type="auto"/>
          </w:tcPr>
          <w:p w14:paraId="0BBDB026" w14:textId="4569931A"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79.5</w:t>
            </w:r>
          </w:p>
        </w:tc>
        <w:tc>
          <w:tcPr>
            <w:tcW w:w="0" w:type="auto"/>
          </w:tcPr>
          <w:p w14:paraId="071B4B52" w14:textId="7530D21F"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79.5</w:t>
            </w:r>
          </w:p>
        </w:tc>
        <w:tc>
          <w:tcPr>
            <w:tcW w:w="0" w:type="auto"/>
          </w:tcPr>
          <w:p w14:paraId="3D252E07" w14:textId="6AFAF657"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79.5</w:t>
            </w:r>
          </w:p>
        </w:tc>
        <w:tc>
          <w:tcPr>
            <w:tcW w:w="0" w:type="auto"/>
          </w:tcPr>
          <w:p w14:paraId="5663A6F2" w14:textId="159660BF"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80.7</w:t>
            </w:r>
          </w:p>
        </w:tc>
        <w:tc>
          <w:tcPr>
            <w:tcW w:w="0" w:type="auto"/>
          </w:tcPr>
          <w:p w14:paraId="48087B0A" w14:textId="2D9E5BCB" w:rsidR="00515B15" w:rsidRPr="00F1578D" w:rsidRDefault="00BF55D6"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82.7</w:t>
            </w:r>
          </w:p>
        </w:tc>
        <w:tc>
          <w:tcPr>
            <w:tcW w:w="0" w:type="auto"/>
          </w:tcPr>
          <w:p w14:paraId="08650268" w14:textId="143C552D"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80.7</w:t>
            </w:r>
          </w:p>
        </w:tc>
        <w:tc>
          <w:tcPr>
            <w:tcW w:w="0" w:type="auto"/>
          </w:tcPr>
          <w:p w14:paraId="261A061B" w14:textId="1D29F506"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81.5</w:t>
            </w:r>
          </w:p>
        </w:tc>
        <w:tc>
          <w:tcPr>
            <w:tcW w:w="0" w:type="auto"/>
          </w:tcPr>
          <w:p w14:paraId="4F6907BC" w14:textId="440A7B83"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81.1</w:t>
            </w:r>
          </w:p>
        </w:tc>
        <w:tc>
          <w:tcPr>
            <w:tcW w:w="0" w:type="auto"/>
          </w:tcPr>
          <w:p w14:paraId="0B5A8D8B" w14:textId="4FF211BD" w:rsidR="00515B15" w:rsidRPr="00F1578D" w:rsidRDefault="00515B15"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80.2</w:t>
            </w:r>
          </w:p>
        </w:tc>
        <w:tc>
          <w:tcPr>
            <w:tcW w:w="0" w:type="auto"/>
          </w:tcPr>
          <w:p w14:paraId="2BF4C399" w14:textId="7052E30F" w:rsidR="00515B15" w:rsidRPr="00F1578D" w:rsidRDefault="007D18F6" w:rsidP="00515B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79.4</w:t>
            </w:r>
          </w:p>
        </w:tc>
      </w:tr>
    </w:tbl>
    <w:p w14:paraId="75DF5F8C" w14:textId="77777777" w:rsidR="00926A24" w:rsidRPr="00F1578D" w:rsidRDefault="00926A24" w:rsidP="00926A24">
      <w:pPr>
        <w:rPr>
          <w:b/>
          <w:color w:val="auto"/>
          <w:sz w:val="25"/>
          <w:szCs w:val="25"/>
        </w:rPr>
      </w:pPr>
    </w:p>
    <w:p w14:paraId="15617F90" w14:textId="7F8A557E" w:rsidR="00926A24" w:rsidRDefault="00926A24" w:rsidP="00926A24">
      <w:pPr>
        <w:rPr>
          <w:b/>
          <w:color w:val="auto"/>
          <w:sz w:val="24"/>
        </w:rPr>
      </w:pPr>
    </w:p>
    <w:p w14:paraId="78FEB6AF" w14:textId="5EB357C6" w:rsidR="00AA1E68" w:rsidRDefault="00AA1E68" w:rsidP="00926A24">
      <w:pPr>
        <w:rPr>
          <w:b/>
          <w:color w:val="auto"/>
          <w:sz w:val="24"/>
        </w:rPr>
      </w:pPr>
    </w:p>
    <w:p w14:paraId="213B3F0B" w14:textId="78EE42FD" w:rsidR="00AA1E68" w:rsidRDefault="00AA1E68" w:rsidP="00926A24">
      <w:pPr>
        <w:rPr>
          <w:b/>
          <w:color w:val="auto"/>
          <w:sz w:val="24"/>
        </w:rPr>
      </w:pPr>
    </w:p>
    <w:p w14:paraId="678CD460" w14:textId="3DC744BD" w:rsidR="00AA1E68" w:rsidRDefault="00AA1E68" w:rsidP="00926A24">
      <w:pPr>
        <w:rPr>
          <w:b/>
          <w:color w:val="auto"/>
          <w:sz w:val="24"/>
        </w:rPr>
      </w:pPr>
    </w:p>
    <w:p w14:paraId="20A4EB71" w14:textId="77777777" w:rsidR="00AA1E68" w:rsidRDefault="00AA1E68" w:rsidP="00926A24">
      <w:pPr>
        <w:rPr>
          <w:b/>
          <w:color w:val="auto"/>
          <w:sz w:val="24"/>
        </w:rPr>
      </w:pPr>
    </w:p>
    <w:p w14:paraId="58677AF9" w14:textId="77777777" w:rsidR="00926A24" w:rsidRDefault="00926A24" w:rsidP="00926A24">
      <w:pPr>
        <w:rPr>
          <w:b/>
          <w:color w:val="auto"/>
          <w:sz w:val="24"/>
        </w:rPr>
      </w:pPr>
    </w:p>
    <w:p w14:paraId="14E57D20" w14:textId="77777777" w:rsidR="00926A24" w:rsidRPr="00F1578D" w:rsidRDefault="00926A24" w:rsidP="00926A24">
      <w:pPr>
        <w:rPr>
          <w:b/>
          <w:color w:val="auto"/>
          <w:sz w:val="24"/>
        </w:rPr>
      </w:pPr>
      <w:r w:rsidRPr="00F1578D">
        <w:rPr>
          <w:b/>
          <w:color w:val="auto"/>
          <w:sz w:val="24"/>
        </w:rPr>
        <w:lastRenderedPageBreak/>
        <w:t>SECTION SIX: Additional Information</w:t>
      </w:r>
    </w:p>
    <w:p w14:paraId="42FDDFDC" w14:textId="77777777" w:rsidR="00926A24" w:rsidRPr="00F1578D" w:rsidRDefault="00926A24" w:rsidP="00926A24">
      <w:pPr>
        <w:rPr>
          <w:color w:val="auto"/>
          <w:sz w:val="24"/>
        </w:rPr>
      </w:pPr>
    </w:p>
    <w:p w14:paraId="2081CD58" w14:textId="77777777" w:rsidR="00926A24" w:rsidRPr="00F1578D" w:rsidRDefault="00926A24" w:rsidP="00926A24">
      <w:pPr>
        <w:rPr>
          <w:color w:val="auto"/>
        </w:rPr>
      </w:pPr>
      <w:r w:rsidRPr="00F1578D">
        <w:rPr>
          <w:color w:val="auto"/>
        </w:rPr>
        <w:t>Parent Involvement and Communication of Plan</w:t>
      </w:r>
    </w:p>
    <w:tbl>
      <w:tblPr>
        <w:tblStyle w:val="GridTable6Colorful-Accent6"/>
        <w:tblW w:w="5000" w:type="pct"/>
        <w:tblLook w:val="04A0" w:firstRow="1" w:lastRow="0" w:firstColumn="1" w:lastColumn="0" w:noHBand="0" w:noVBand="1"/>
      </w:tblPr>
      <w:tblGrid>
        <w:gridCol w:w="820"/>
        <w:gridCol w:w="600"/>
        <w:gridCol w:w="600"/>
        <w:gridCol w:w="600"/>
        <w:gridCol w:w="600"/>
        <w:gridCol w:w="600"/>
        <w:gridCol w:w="599"/>
        <w:gridCol w:w="599"/>
        <w:gridCol w:w="599"/>
        <w:gridCol w:w="599"/>
        <w:gridCol w:w="599"/>
        <w:gridCol w:w="599"/>
        <w:gridCol w:w="599"/>
        <w:gridCol w:w="599"/>
        <w:gridCol w:w="599"/>
        <w:gridCol w:w="599"/>
      </w:tblGrid>
      <w:tr w:rsidR="00926A24" w:rsidRPr="00F1578D" w14:paraId="1D1A9DCE" w14:textId="77777777" w:rsidTr="008E53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6"/>
          </w:tcPr>
          <w:p w14:paraId="2EAF7B51" w14:textId="77777777" w:rsidR="00926A24" w:rsidRPr="00F1578D" w:rsidRDefault="00926A24" w:rsidP="008E5391">
            <w:pPr>
              <w:rPr>
                <w:rFonts w:asciiTheme="minorHAnsi" w:hAnsiTheme="minorHAnsi" w:cstheme="minorHAnsi"/>
                <w:color w:val="auto"/>
                <w:sz w:val="15"/>
                <w:szCs w:val="15"/>
              </w:rPr>
            </w:pPr>
            <w:r w:rsidRPr="00F1578D">
              <w:rPr>
                <w:rFonts w:asciiTheme="minorHAnsi" w:hAnsiTheme="minorHAnsi" w:cstheme="minorHAnsi"/>
                <w:color w:val="auto"/>
                <w:sz w:val="15"/>
                <w:szCs w:val="15"/>
              </w:rPr>
              <w:t>Percentage of teachers and parents satisfied with parental involvement in decisions about their child's education.</w:t>
            </w:r>
          </w:p>
        </w:tc>
      </w:tr>
      <w:tr w:rsidR="00926A24" w:rsidRPr="00F1578D" w14:paraId="2AAEEF2B" w14:textId="77777777" w:rsidTr="008E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24B756" w14:textId="77777777" w:rsidR="00926A24" w:rsidRPr="00F1578D" w:rsidRDefault="00926A24" w:rsidP="008E5391">
            <w:pPr>
              <w:rPr>
                <w:rFonts w:asciiTheme="minorHAnsi" w:hAnsiTheme="minorHAnsi" w:cstheme="minorHAnsi"/>
                <w:color w:val="auto"/>
                <w:sz w:val="15"/>
                <w:szCs w:val="15"/>
              </w:rPr>
            </w:pPr>
          </w:p>
        </w:tc>
        <w:tc>
          <w:tcPr>
            <w:tcW w:w="0" w:type="auto"/>
            <w:gridSpan w:val="5"/>
          </w:tcPr>
          <w:p w14:paraId="189A2D5F" w14:textId="77777777" w:rsidR="00926A24" w:rsidRPr="00F1578D" w:rsidRDefault="00926A24"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CBN</w:t>
            </w:r>
          </w:p>
        </w:tc>
        <w:tc>
          <w:tcPr>
            <w:tcW w:w="0" w:type="auto"/>
            <w:gridSpan w:val="5"/>
          </w:tcPr>
          <w:p w14:paraId="6DCB41CB" w14:textId="77777777" w:rsidR="00926A24" w:rsidRPr="00F1578D" w:rsidRDefault="00926A24"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EIPS</w:t>
            </w:r>
          </w:p>
        </w:tc>
        <w:tc>
          <w:tcPr>
            <w:tcW w:w="0" w:type="auto"/>
            <w:gridSpan w:val="5"/>
          </w:tcPr>
          <w:p w14:paraId="29A7F000" w14:textId="77777777" w:rsidR="00926A24" w:rsidRPr="00F1578D" w:rsidRDefault="00926A24" w:rsidP="008E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Province</w:t>
            </w:r>
          </w:p>
        </w:tc>
      </w:tr>
      <w:tr w:rsidR="00926A24" w:rsidRPr="00F1578D" w14:paraId="674E18DD" w14:textId="77777777" w:rsidTr="008E5391">
        <w:tc>
          <w:tcPr>
            <w:cnfStyle w:val="001000000000" w:firstRow="0" w:lastRow="0" w:firstColumn="1" w:lastColumn="0" w:oddVBand="0" w:evenVBand="0" w:oddHBand="0" w:evenHBand="0" w:firstRowFirstColumn="0" w:firstRowLastColumn="0" w:lastRowFirstColumn="0" w:lastRowLastColumn="0"/>
            <w:tcW w:w="0" w:type="auto"/>
          </w:tcPr>
          <w:p w14:paraId="1419FCD2" w14:textId="77777777" w:rsidR="00926A24" w:rsidRPr="00F1578D" w:rsidRDefault="00926A24" w:rsidP="008E5391">
            <w:pPr>
              <w:rPr>
                <w:rFonts w:asciiTheme="minorHAnsi" w:hAnsiTheme="minorHAnsi" w:cstheme="minorHAnsi"/>
                <w:color w:val="auto"/>
                <w:sz w:val="15"/>
                <w:szCs w:val="15"/>
              </w:rPr>
            </w:pPr>
          </w:p>
        </w:tc>
        <w:tc>
          <w:tcPr>
            <w:tcW w:w="0" w:type="auto"/>
          </w:tcPr>
          <w:p w14:paraId="4404C09B" w14:textId="60C1FA65"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2015</w:t>
            </w:r>
          </w:p>
        </w:tc>
        <w:tc>
          <w:tcPr>
            <w:tcW w:w="0" w:type="auto"/>
          </w:tcPr>
          <w:p w14:paraId="055DDC9E" w14:textId="41C00F9D"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2016</w:t>
            </w:r>
          </w:p>
        </w:tc>
        <w:tc>
          <w:tcPr>
            <w:tcW w:w="0" w:type="auto"/>
          </w:tcPr>
          <w:p w14:paraId="7CE558DC" w14:textId="1C85F8B8"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2017</w:t>
            </w:r>
          </w:p>
        </w:tc>
        <w:tc>
          <w:tcPr>
            <w:tcW w:w="0" w:type="auto"/>
          </w:tcPr>
          <w:p w14:paraId="058EEA5C" w14:textId="464172F1" w:rsidR="00926A24" w:rsidRPr="00F1578D" w:rsidRDefault="00926A24"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w:t>
            </w:r>
            <w:r w:rsidR="00515B15">
              <w:rPr>
                <w:rFonts w:asciiTheme="minorHAnsi" w:hAnsiTheme="minorHAnsi" w:cstheme="minorHAnsi"/>
                <w:b/>
                <w:bCs/>
                <w:color w:val="auto"/>
                <w:sz w:val="15"/>
                <w:szCs w:val="15"/>
              </w:rPr>
              <w:t>8</w:t>
            </w:r>
          </w:p>
        </w:tc>
        <w:tc>
          <w:tcPr>
            <w:tcW w:w="0" w:type="auto"/>
          </w:tcPr>
          <w:p w14:paraId="56C17767" w14:textId="4805378B" w:rsidR="00926A24" w:rsidRPr="00F1578D" w:rsidRDefault="00926A24"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w:t>
            </w:r>
            <w:r w:rsidR="00515B15">
              <w:rPr>
                <w:rFonts w:asciiTheme="minorHAnsi" w:hAnsiTheme="minorHAnsi" w:cstheme="minorHAnsi"/>
                <w:b/>
                <w:bCs/>
                <w:color w:val="auto"/>
                <w:sz w:val="15"/>
                <w:szCs w:val="15"/>
              </w:rPr>
              <w:t>9</w:t>
            </w:r>
          </w:p>
        </w:tc>
        <w:tc>
          <w:tcPr>
            <w:tcW w:w="0" w:type="auto"/>
          </w:tcPr>
          <w:p w14:paraId="570E9C28" w14:textId="14DAFEE9"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2015</w:t>
            </w:r>
          </w:p>
        </w:tc>
        <w:tc>
          <w:tcPr>
            <w:tcW w:w="0" w:type="auto"/>
          </w:tcPr>
          <w:p w14:paraId="6689A064" w14:textId="6F8542F8"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2016</w:t>
            </w:r>
          </w:p>
        </w:tc>
        <w:tc>
          <w:tcPr>
            <w:tcW w:w="0" w:type="auto"/>
          </w:tcPr>
          <w:p w14:paraId="48DB11D1" w14:textId="218908B1"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2017</w:t>
            </w:r>
          </w:p>
        </w:tc>
        <w:tc>
          <w:tcPr>
            <w:tcW w:w="0" w:type="auto"/>
          </w:tcPr>
          <w:p w14:paraId="17475193" w14:textId="2A7ED6DE" w:rsidR="00926A24" w:rsidRPr="00F1578D" w:rsidRDefault="00515B15"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2018</w:t>
            </w:r>
          </w:p>
        </w:tc>
        <w:tc>
          <w:tcPr>
            <w:tcW w:w="0" w:type="auto"/>
          </w:tcPr>
          <w:p w14:paraId="2611354B" w14:textId="7BBDDD8C" w:rsidR="00926A24" w:rsidRPr="00F1578D" w:rsidRDefault="00926A24"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w:t>
            </w:r>
            <w:r w:rsidR="00515B15">
              <w:rPr>
                <w:rFonts w:asciiTheme="minorHAnsi" w:hAnsiTheme="minorHAnsi" w:cstheme="minorHAnsi"/>
                <w:b/>
                <w:bCs/>
                <w:color w:val="auto"/>
                <w:sz w:val="15"/>
                <w:szCs w:val="15"/>
              </w:rPr>
              <w:t>9</w:t>
            </w:r>
          </w:p>
        </w:tc>
        <w:tc>
          <w:tcPr>
            <w:tcW w:w="0" w:type="auto"/>
          </w:tcPr>
          <w:p w14:paraId="7D363D42" w14:textId="5C1A9921" w:rsidR="00926A24" w:rsidRPr="00F1578D" w:rsidRDefault="00926A24"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w:t>
            </w:r>
            <w:r w:rsidR="00C90807">
              <w:rPr>
                <w:rFonts w:asciiTheme="minorHAnsi" w:hAnsiTheme="minorHAnsi" w:cstheme="minorHAnsi"/>
                <w:b/>
                <w:bCs/>
                <w:color w:val="auto"/>
                <w:sz w:val="15"/>
                <w:szCs w:val="15"/>
              </w:rPr>
              <w:t>5</w:t>
            </w:r>
          </w:p>
        </w:tc>
        <w:tc>
          <w:tcPr>
            <w:tcW w:w="0" w:type="auto"/>
          </w:tcPr>
          <w:p w14:paraId="24D903F7" w14:textId="332BADB1" w:rsidR="00926A24" w:rsidRPr="00F1578D" w:rsidRDefault="00926A24"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w:t>
            </w:r>
            <w:r w:rsidR="00C90807">
              <w:rPr>
                <w:rFonts w:asciiTheme="minorHAnsi" w:hAnsiTheme="minorHAnsi" w:cstheme="minorHAnsi"/>
                <w:b/>
                <w:bCs/>
                <w:color w:val="auto"/>
                <w:sz w:val="15"/>
                <w:szCs w:val="15"/>
              </w:rPr>
              <w:t>6</w:t>
            </w:r>
          </w:p>
        </w:tc>
        <w:tc>
          <w:tcPr>
            <w:tcW w:w="0" w:type="auto"/>
          </w:tcPr>
          <w:p w14:paraId="3479DF4A" w14:textId="4F451004" w:rsidR="00926A24" w:rsidRPr="00F1578D" w:rsidRDefault="00926A24"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w:t>
            </w:r>
            <w:r w:rsidR="00C90807">
              <w:rPr>
                <w:rFonts w:asciiTheme="minorHAnsi" w:hAnsiTheme="minorHAnsi" w:cstheme="minorHAnsi"/>
                <w:b/>
                <w:bCs/>
                <w:color w:val="auto"/>
                <w:sz w:val="15"/>
                <w:szCs w:val="15"/>
              </w:rPr>
              <w:t>7</w:t>
            </w:r>
          </w:p>
        </w:tc>
        <w:tc>
          <w:tcPr>
            <w:tcW w:w="0" w:type="auto"/>
          </w:tcPr>
          <w:p w14:paraId="4277FB71" w14:textId="1B27229D" w:rsidR="00926A24" w:rsidRPr="00F1578D" w:rsidRDefault="00926A24"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w:t>
            </w:r>
            <w:r w:rsidR="00C90807">
              <w:rPr>
                <w:rFonts w:asciiTheme="minorHAnsi" w:hAnsiTheme="minorHAnsi" w:cstheme="minorHAnsi"/>
                <w:b/>
                <w:bCs/>
                <w:color w:val="auto"/>
                <w:sz w:val="15"/>
                <w:szCs w:val="15"/>
              </w:rPr>
              <w:t>8</w:t>
            </w:r>
          </w:p>
        </w:tc>
        <w:tc>
          <w:tcPr>
            <w:tcW w:w="0" w:type="auto"/>
          </w:tcPr>
          <w:p w14:paraId="0FF5E490" w14:textId="6F87AB6B" w:rsidR="00926A24" w:rsidRPr="00F1578D" w:rsidRDefault="00926A24" w:rsidP="008E53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w:t>
            </w:r>
            <w:r w:rsidR="00C90807">
              <w:rPr>
                <w:rFonts w:asciiTheme="minorHAnsi" w:hAnsiTheme="minorHAnsi" w:cstheme="minorHAnsi"/>
                <w:b/>
                <w:bCs/>
                <w:color w:val="auto"/>
                <w:sz w:val="15"/>
                <w:szCs w:val="15"/>
              </w:rPr>
              <w:t>9</w:t>
            </w:r>
          </w:p>
        </w:tc>
      </w:tr>
      <w:tr w:rsidR="00C90807" w:rsidRPr="00F1578D" w14:paraId="1D502F54" w14:textId="77777777" w:rsidTr="008E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1CCB19" w14:textId="77777777" w:rsidR="00C90807" w:rsidRPr="00F1578D" w:rsidRDefault="00C90807" w:rsidP="00C90807">
            <w:pPr>
              <w:rPr>
                <w:rFonts w:asciiTheme="minorHAnsi" w:hAnsiTheme="minorHAnsi" w:cstheme="minorHAnsi"/>
                <w:color w:val="auto"/>
                <w:sz w:val="15"/>
                <w:szCs w:val="15"/>
              </w:rPr>
            </w:pPr>
            <w:r w:rsidRPr="00F1578D">
              <w:rPr>
                <w:rFonts w:asciiTheme="minorHAnsi" w:hAnsiTheme="minorHAnsi" w:cstheme="minorHAnsi"/>
                <w:color w:val="auto"/>
                <w:sz w:val="15"/>
                <w:szCs w:val="15"/>
              </w:rPr>
              <w:t>Overall</w:t>
            </w:r>
          </w:p>
        </w:tc>
        <w:tc>
          <w:tcPr>
            <w:tcW w:w="0" w:type="auto"/>
          </w:tcPr>
          <w:p w14:paraId="7DA85EBC" w14:textId="2743E4CE" w:rsidR="00C90807" w:rsidRPr="00F1578D" w:rsidRDefault="00C90807" w:rsidP="00C908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80.1</w:t>
            </w:r>
          </w:p>
        </w:tc>
        <w:tc>
          <w:tcPr>
            <w:tcW w:w="0" w:type="auto"/>
          </w:tcPr>
          <w:p w14:paraId="3F475EA3" w14:textId="1D6BD0F7" w:rsidR="00C90807" w:rsidRPr="00F1578D" w:rsidRDefault="00C90807" w:rsidP="00C908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91.7</w:t>
            </w:r>
          </w:p>
        </w:tc>
        <w:tc>
          <w:tcPr>
            <w:tcW w:w="0" w:type="auto"/>
          </w:tcPr>
          <w:p w14:paraId="3006754C" w14:textId="59185114" w:rsidR="00C90807" w:rsidRPr="00F1578D" w:rsidRDefault="00C90807" w:rsidP="00C908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85.2</w:t>
            </w:r>
          </w:p>
        </w:tc>
        <w:tc>
          <w:tcPr>
            <w:tcW w:w="0" w:type="auto"/>
          </w:tcPr>
          <w:p w14:paraId="02CEB589" w14:textId="390EC3C3" w:rsidR="00C90807" w:rsidRPr="00F1578D" w:rsidRDefault="00C90807" w:rsidP="00C908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86.8</w:t>
            </w:r>
          </w:p>
        </w:tc>
        <w:tc>
          <w:tcPr>
            <w:tcW w:w="0" w:type="auto"/>
          </w:tcPr>
          <w:p w14:paraId="4F1702D7" w14:textId="30FD9498" w:rsidR="00C90807" w:rsidRPr="00F1578D" w:rsidRDefault="007D18F6" w:rsidP="00C908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73.4</w:t>
            </w:r>
          </w:p>
        </w:tc>
        <w:tc>
          <w:tcPr>
            <w:tcW w:w="0" w:type="auto"/>
          </w:tcPr>
          <w:p w14:paraId="40D4C32E" w14:textId="281DA96C" w:rsidR="00C90807" w:rsidRPr="00F1578D" w:rsidRDefault="00C90807" w:rsidP="00C908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77.1</w:t>
            </w:r>
          </w:p>
        </w:tc>
        <w:tc>
          <w:tcPr>
            <w:tcW w:w="0" w:type="auto"/>
          </w:tcPr>
          <w:p w14:paraId="3D509AB8" w14:textId="104CE7DA" w:rsidR="00C90807" w:rsidRPr="00F1578D" w:rsidRDefault="00C90807" w:rsidP="00C908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78.1</w:t>
            </w:r>
          </w:p>
        </w:tc>
        <w:tc>
          <w:tcPr>
            <w:tcW w:w="0" w:type="auto"/>
          </w:tcPr>
          <w:p w14:paraId="584C6AF8" w14:textId="7CAA18B8" w:rsidR="00C90807" w:rsidRPr="00F1578D" w:rsidRDefault="00C90807" w:rsidP="00C908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78.1</w:t>
            </w:r>
          </w:p>
        </w:tc>
        <w:tc>
          <w:tcPr>
            <w:tcW w:w="0" w:type="auto"/>
          </w:tcPr>
          <w:p w14:paraId="06B09C0A" w14:textId="1CF07ED8" w:rsidR="00C90807" w:rsidRPr="00F1578D" w:rsidRDefault="00C90807" w:rsidP="00C908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74.8</w:t>
            </w:r>
          </w:p>
        </w:tc>
        <w:tc>
          <w:tcPr>
            <w:tcW w:w="0" w:type="auto"/>
          </w:tcPr>
          <w:p w14:paraId="405EED58" w14:textId="273E5927" w:rsidR="00C90807" w:rsidRPr="00F1578D" w:rsidRDefault="00BF55D6" w:rsidP="00C908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77.7</w:t>
            </w:r>
          </w:p>
        </w:tc>
        <w:tc>
          <w:tcPr>
            <w:tcW w:w="0" w:type="auto"/>
          </w:tcPr>
          <w:p w14:paraId="14C42E46" w14:textId="49603243" w:rsidR="00C90807" w:rsidRPr="00F1578D" w:rsidRDefault="00C90807" w:rsidP="00C908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80.7</w:t>
            </w:r>
          </w:p>
        </w:tc>
        <w:tc>
          <w:tcPr>
            <w:tcW w:w="0" w:type="auto"/>
          </w:tcPr>
          <w:p w14:paraId="452FFD16" w14:textId="6E30EE96" w:rsidR="00C90807" w:rsidRPr="00F1578D" w:rsidRDefault="00C90807" w:rsidP="00C908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80.9</w:t>
            </w:r>
          </w:p>
        </w:tc>
        <w:tc>
          <w:tcPr>
            <w:tcW w:w="0" w:type="auto"/>
          </w:tcPr>
          <w:p w14:paraId="5D0CFDAC" w14:textId="0E2EF893" w:rsidR="00C90807" w:rsidRPr="00F1578D" w:rsidRDefault="00C90807" w:rsidP="00C908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81.2</w:t>
            </w:r>
          </w:p>
        </w:tc>
        <w:tc>
          <w:tcPr>
            <w:tcW w:w="0" w:type="auto"/>
          </w:tcPr>
          <w:p w14:paraId="566C90AA" w14:textId="783723AC" w:rsidR="00C90807" w:rsidRPr="00F1578D" w:rsidRDefault="00C90807" w:rsidP="00C908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81.2</w:t>
            </w:r>
          </w:p>
        </w:tc>
        <w:tc>
          <w:tcPr>
            <w:tcW w:w="0" w:type="auto"/>
          </w:tcPr>
          <w:p w14:paraId="1DF6BA27" w14:textId="6FFEBE5B" w:rsidR="00C90807" w:rsidRPr="00F1578D" w:rsidRDefault="007D18F6" w:rsidP="00C908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81.3</w:t>
            </w:r>
          </w:p>
        </w:tc>
      </w:tr>
      <w:tr w:rsidR="00C90807" w:rsidRPr="00F1578D" w14:paraId="294D1D4F" w14:textId="77777777" w:rsidTr="008E5391">
        <w:tc>
          <w:tcPr>
            <w:cnfStyle w:val="001000000000" w:firstRow="0" w:lastRow="0" w:firstColumn="1" w:lastColumn="0" w:oddVBand="0" w:evenVBand="0" w:oddHBand="0" w:evenHBand="0" w:firstRowFirstColumn="0" w:firstRowLastColumn="0" w:lastRowFirstColumn="0" w:lastRowLastColumn="0"/>
            <w:tcW w:w="0" w:type="auto"/>
          </w:tcPr>
          <w:p w14:paraId="28347618" w14:textId="77777777" w:rsidR="00C90807" w:rsidRPr="00F1578D" w:rsidRDefault="00C90807" w:rsidP="00C90807">
            <w:pPr>
              <w:rPr>
                <w:rFonts w:asciiTheme="minorHAnsi" w:hAnsiTheme="minorHAnsi" w:cstheme="minorHAnsi"/>
                <w:color w:val="auto"/>
                <w:sz w:val="15"/>
                <w:szCs w:val="15"/>
              </w:rPr>
            </w:pPr>
            <w:r w:rsidRPr="00F1578D">
              <w:rPr>
                <w:rFonts w:asciiTheme="minorHAnsi" w:hAnsiTheme="minorHAnsi" w:cstheme="minorHAnsi"/>
                <w:color w:val="auto"/>
                <w:sz w:val="15"/>
                <w:szCs w:val="15"/>
              </w:rPr>
              <w:t>Teacher</w:t>
            </w:r>
          </w:p>
        </w:tc>
        <w:tc>
          <w:tcPr>
            <w:tcW w:w="0" w:type="auto"/>
          </w:tcPr>
          <w:p w14:paraId="7FA3429E" w14:textId="0470F7C0" w:rsidR="00C90807" w:rsidRPr="00F1578D" w:rsidRDefault="00C90807" w:rsidP="00C908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96.4</w:t>
            </w:r>
          </w:p>
        </w:tc>
        <w:tc>
          <w:tcPr>
            <w:tcW w:w="0" w:type="auto"/>
          </w:tcPr>
          <w:p w14:paraId="353FA7AD" w14:textId="3EF4D464" w:rsidR="00C90807" w:rsidRPr="00F1578D" w:rsidRDefault="00C90807" w:rsidP="00C908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98.4</w:t>
            </w:r>
          </w:p>
        </w:tc>
        <w:tc>
          <w:tcPr>
            <w:tcW w:w="0" w:type="auto"/>
          </w:tcPr>
          <w:p w14:paraId="6610707C" w14:textId="2237DC9C" w:rsidR="00C90807" w:rsidRPr="00F1578D" w:rsidRDefault="00C90807" w:rsidP="00C908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99.3</w:t>
            </w:r>
          </w:p>
        </w:tc>
        <w:tc>
          <w:tcPr>
            <w:tcW w:w="0" w:type="auto"/>
          </w:tcPr>
          <w:p w14:paraId="1FB840AE" w14:textId="65EEDDCC" w:rsidR="00C90807" w:rsidRPr="00F1578D" w:rsidRDefault="00C90807" w:rsidP="00C908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95.0</w:t>
            </w:r>
          </w:p>
        </w:tc>
        <w:tc>
          <w:tcPr>
            <w:tcW w:w="0" w:type="auto"/>
          </w:tcPr>
          <w:p w14:paraId="7A9621CF" w14:textId="51E0085B" w:rsidR="00C90807" w:rsidRPr="00F1578D" w:rsidRDefault="007D18F6" w:rsidP="00C908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88.7</w:t>
            </w:r>
          </w:p>
        </w:tc>
        <w:tc>
          <w:tcPr>
            <w:tcW w:w="0" w:type="auto"/>
          </w:tcPr>
          <w:p w14:paraId="6C9BF0CA" w14:textId="402BBEA2" w:rsidR="00C90807" w:rsidRPr="00F1578D" w:rsidRDefault="00C90807" w:rsidP="00C908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88.0</w:t>
            </w:r>
          </w:p>
        </w:tc>
        <w:tc>
          <w:tcPr>
            <w:tcW w:w="0" w:type="auto"/>
          </w:tcPr>
          <w:p w14:paraId="3571797B" w14:textId="21B04699" w:rsidR="00C90807" w:rsidRPr="00F1578D" w:rsidRDefault="00C90807" w:rsidP="00C908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88.2</w:t>
            </w:r>
          </w:p>
        </w:tc>
        <w:tc>
          <w:tcPr>
            <w:tcW w:w="0" w:type="auto"/>
          </w:tcPr>
          <w:p w14:paraId="5D4E4683" w14:textId="58DAC006" w:rsidR="00C90807" w:rsidRPr="00F1578D" w:rsidRDefault="00C90807" w:rsidP="00C908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89.2</w:t>
            </w:r>
          </w:p>
        </w:tc>
        <w:tc>
          <w:tcPr>
            <w:tcW w:w="0" w:type="auto"/>
          </w:tcPr>
          <w:p w14:paraId="1EF3FFD6" w14:textId="74454131" w:rsidR="00C90807" w:rsidRPr="00F1578D" w:rsidRDefault="00C90807" w:rsidP="00C908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89.7</w:t>
            </w:r>
          </w:p>
        </w:tc>
        <w:tc>
          <w:tcPr>
            <w:tcW w:w="0" w:type="auto"/>
          </w:tcPr>
          <w:p w14:paraId="11AA6BF8" w14:textId="2A3F72D7" w:rsidR="00C90807" w:rsidRPr="00F1578D" w:rsidRDefault="00BF55D6" w:rsidP="00C908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88.7</w:t>
            </w:r>
          </w:p>
        </w:tc>
        <w:tc>
          <w:tcPr>
            <w:tcW w:w="0" w:type="auto"/>
          </w:tcPr>
          <w:p w14:paraId="51FCB78C" w14:textId="456C0661" w:rsidR="00C90807" w:rsidRPr="00F1578D" w:rsidRDefault="00C90807" w:rsidP="00C908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88.1</w:t>
            </w:r>
          </w:p>
        </w:tc>
        <w:tc>
          <w:tcPr>
            <w:tcW w:w="0" w:type="auto"/>
          </w:tcPr>
          <w:p w14:paraId="671A6760" w14:textId="715EAD60" w:rsidR="00C90807" w:rsidRPr="00F1578D" w:rsidRDefault="00C90807" w:rsidP="00C908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88.4</w:t>
            </w:r>
          </w:p>
        </w:tc>
        <w:tc>
          <w:tcPr>
            <w:tcW w:w="0" w:type="auto"/>
          </w:tcPr>
          <w:p w14:paraId="7AFCAED4" w14:textId="7746C910" w:rsidR="00C90807" w:rsidRPr="00F1578D" w:rsidRDefault="00C90807" w:rsidP="00C908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88.5</w:t>
            </w:r>
          </w:p>
        </w:tc>
        <w:tc>
          <w:tcPr>
            <w:tcW w:w="0" w:type="auto"/>
          </w:tcPr>
          <w:p w14:paraId="4ACBFCDE" w14:textId="6F2FD5C4" w:rsidR="00C90807" w:rsidRPr="00F1578D" w:rsidRDefault="00C90807" w:rsidP="00C908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88.9</w:t>
            </w:r>
          </w:p>
        </w:tc>
        <w:tc>
          <w:tcPr>
            <w:tcW w:w="0" w:type="auto"/>
          </w:tcPr>
          <w:p w14:paraId="0EB0A240" w14:textId="17D751B7" w:rsidR="00C90807" w:rsidRPr="00F1578D" w:rsidRDefault="007D18F6" w:rsidP="00C908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89.0</w:t>
            </w:r>
          </w:p>
        </w:tc>
      </w:tr>
      <w:tr w:rsidR="00C90807" w:rsidRPr="00F1578D" w14:paraId="5CA15F50" w14:textId="77777777" w:rsidTr="008E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6A320C" w14:textId="77777777" w:rsidR="00C90807" w:rsidRPr="00F1578D" w:rsidRDefault="00C90807" w:rsidP="00C90807">
            <w:pPr>
              <w:rPr>
                <w:rFonts w:asciiTheme="minorHAnsi" w:hAnsiTheme="minorHAnsi" w:cstheme="minorHAnsi"/>
                <w:color w:val="auto"/>
                <w:sz w:val="15"/>
                <w:szCs w:val="15"/>
              </w:rPr>
            </w:pPr>
            <w:r w:rsidRPr="00F1578D">
              <w:rPr>
                <w:rFonts w:asciiTheme="minorHAnsi" w:hAnsiTheme="minorHAnsi" w:cstheme="minorHAnsi"/>
                <w:color w:val="auto"/>
                <w:sz w:val="15"/>
                <w:szCs w:val="15"/>
              </w:rPr>
              <w:t>Parent</w:t>
            </w:r>
          </w:p>
        </w:tc>
        <w:tc>
          <w:tcPr>
            <w:tcW w:w="0" w:type="auto"/>
          </w:tcPr>
          <w:p w14:paraId="1B0EC1BD" w14:textId="4EB05527" w:rsidR="00C90807" w:rsidRPr="00F1578D" w:rsidRDefault="00C90807" w:rsidP="00C908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63.7</w:t>
            </w:r>
          </w:p>
        </w:tc>
        <w:tc>
          <w:tcPr>
            <w:tcW w:w="0" w:type="auto"/>
          </w:tcPr>
          <w:p w14:paraId="202B3F29" w14:textId="72C35D7F" w:rsidR="00C90807" w:rsidRPr="00F1578D" w:rsidRDefault="00C90807" w:rsidP="00C908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84.9</w:t>
            </w:r>
          </w:p>
        </w:tc>
        <w:tc>
          <w:tcPr>
            <w:tcW w:w="0" w:type="auto"/>
          </w:tcPr>
          <w:p w14:paraId="3622D705" w14:textId="1513B973" w:rsidR="00C90807" w:rsidRPr="00F1578D" w:rsidRDefault="00C90807" w:rsidP="00C908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71.2</w:t>
            </w:r>
          </w:p>
        </w:tc>
        <w:tc>
          <w:tcPr>
            <w:tcW w:w="0" w:type="auto"/>
          </w:tcPr>
          <w:p w14:paraId="719FAD76" w14:textId="339B7CC6" w:rsidR="00C90807" w:rsidRPr="00F1578D" w:rsidRDefault="00C90807" w:rsidP="00C908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78.6</w:t>
            </w:r>
          </w:p>
        </w:tc>
        <w:tc>
          <w:tcPr>
            <w:tcW w:w="0" w:type="auto"/>
          </w:tcPr>
          <w:p w14:paraId="15CE6F1F" w14:textId="1EB7C8A1" w:rsidR="00C90807" w:rsidRPr="00F1578D" w:rsidRDefault="007D18F6" w:rsidP="00C908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58.0</w:t>
            </w:r>
          </w:p>
        </w:tc>
        <w:tc>
          <w:tcPr>
            <w:tcW w:w="0" w:type="auto"/>
          </w:tcPr>
          <w:p w14:paraId="2B89B76E" w14:textId="6C2CED03" w:rsidR="00C90807" w:rsidRPr="00F1578D" w:rsidRDefault="00C90807" w:rsidP="00C908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66.2</w:t>
            </w:r>
          </w:p>
        </w:tc>
        <w:tc>
          <w:tcPr>
            <w:tcW w:w="0" w:type="auto"/>
          </w:tcPr>
          <w:p w14:paraId="5D4EAF28" w14:textId="16C40D08" w:rsidR="00C90807" w:rsidRPr="00F1578D" w:rsidRDefault="00C90807" w:rsidP="00C908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67.9</w:t>
            </w:r>
          </w:p>
        </w:tc>
        <w:tc>
          <w:tcPr>
            <w:tcW w:w="0" w:type="auto"/>
          </w:tcPr>
          <w:p w14:paraId="2EA27437" w14:textId="7E0CE5FA" w:rsidR="00C90807" w:rsidRPr="00F1578D" w:rsidRDefault="00C90807" w:rsidP="00C908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67.0</w:t>
            </w:r>
          </w:p>
        </w:tc>
        <w:tc>
          <w:tcPr>
            <w:tcW w:w="0" w:type="auto"/>
          </w:tcPr>
          <w:p w14:paraId="29511DED" w14:textId="620BCB74" w:rsidR="00C90807" w:rsidRPr="00F1578D" w:rsidRDefault="00C90807" w:rsidP="00C908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67.2</w:t>
            </w:r>
          </w:p>
        </w:tc>
        <w:tc>
          <w:tcPr>
            <w:tcW w:w="0" w:type="auto"/>
          </w:tcPr>
          <w:p w14:paraId="27F5CC90" w14:textId="405FB390" w:rsidR="00C90807" w:rsidRPr="00F1578D" w:rsidRDefault="00BF55D6" w:rsidP="00C908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66.7</w:t>
            </w:r>
          </w:p>
        </w:tc>
        <w:tc>
          <w:tcPr>
            <w:tcW w:w="0" w:type="auto"/>
          </w:tcPr>
          <w:p w14:paraId="1BB58462" w14:textId="3E8979BE" w:rsidR="00C90807" w:rsidRPr="00F1578D" w:rsidRDefault="00C90807" w:rsidP="00C908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73.4</w:t>
            </w:r>
          </w:p>
        </w:tc>
        <w:tc>
          <w:tcPr>
            <w:tcW w:w="0" w:type="auto"/>
          </w:tcPr>
          <w:p w14:paraId="1DA475CD" w14:textId="7CCCEABC" w:rsidR="00C90807" w:rsidRPr="00F1578D" w:rsidRDefault="00C90807" w:rsidP="00C908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73.5</w:t>
            </w:r>
          </w:p>
        </w:tc>
        <w:tc>
          <w:tcPr>
            <w:tcW w:w="0" w:type="auto"/>
          </w:tcPr>
          <w:p w14:paraId="4947F6EA" w14:textId="1547324B" w:rsidR="00C90807" w:rsidRPr="00F1578D" w:rsidRDefault="00C90807" w:rsidP="00C908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73.9</w:t>
            </w:r>
          </w:p>
        </w:tc>
        <w:tc>
          <w:tcPr>
            <w:tcW w:w="0" w:type="auto"/>
          </w:tcPr>
          <w:p w14:paraId="68D846BF" w14:textId="4BEE6194" w:rsidR="00C90807" w:rsidRPr="00F1578D" w:rsidRDefault="00C90807" w:rsidP="00C908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73.4</w:t>
            </w:r>
          </w:p>
        </w:tc>
        <w:tc>
          <w:tcPr>
            <w:tcW w:w="0" w:type="auto"/>
          </w:tcPr>
          <w:p w14:paraId="4C1F0220" w14:textId="2E5CA2FB" w:rsidR="00C90807" w:rsidRPr="00F1578D" w:rsidRDefault="007D18F6" w:rsidP="00C908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Arial" w:eastAsiaTheme="minorHAnsi" w:hAnsi="Arial" w:cs="Arial"/>
                <w:color w:val="auto"/>
                <w:sz w:val="13"/>
                <w:szCs w:val="13"/>
              </w:rPr>
              <w:t>73.6</w:t>
            </w:r>
          </w:p>
        </w:tc>
      </w:tr>
    </w:tbl>
    <w:p w14:paraId="35D26A29" w14:textId="77777777" w:rsidR="00926A24" w:rsidRPr="00F1578D" w:rsidRDefault="00926A24" w:rsidP="00926A24">
      <w:pPr>
        <w:ind w:right="99"/>
        <w:rPr>
          <w:color w:val="auto"/>
        </w:rPr>
      </w:pPr>
    </w:p>
    <w:p w14:paraId="643F8886" w14:textId="77777777" w:rsidR="00926A24" w:rsidRPr="002B1540" w:rsidRDefault="00926A24" w:rsidP="00926A24">
      <w:pPr>
        <w:ind w:right="99"/>
        <w:rPr>
          <w:b/>
          <w:color w:val="auto"/>
        </w:rPr>
      </w:pPr>
      <w:r w:rsidRPr="002B1540">
        <w:rPr>
          <w:b/>
          <w:color w:val="auto"/>
        </w:rPr>
        <w:t xml:space="preserve">Communication of Plan: </w:t>
      </w:r>
    </w:p>
    <w:p w14:paraId="29F23470" w14:textId="0AA1B9C9" w:rsidR="00926A24" w:rsidRDefault="00046CEE" w:rsidP="00926A24">
      <w:pPr>
        <w:ind w:right="99"/>
        <w:rPr>
          <w:rFonts w:eastAsiaTheme="minorEastAsia"/>
        </w:rPr>
      </w:pPr>
      <w:r>
        <w:rPr>
          <w:rFonts w:eastAsiaTheme="minorEastAsia"/>
        </w:rPr>
        <w:t>If we compare the learning and engagement measures to our parent involvement and communication of plan from 2018-19 there is a significant difference.  Some of this could be that parents are believing this involves the communication of the new Heritage Hills school.  Either way</w:t>
      </w:r>
      <w:r w:rsidR="0066387E">
        <w:rPr>
          <w:rFonts w:eastAsiaTheme="minorEastAsia"/>
        </w:rPr>
        <w:t>,</w:t>
      </w:r>
      <w:r>
        <w:rPr>
          <w:rFonts w:eastAsiaTheme="minorEastAsia"/>
        </w:rPr>
        <w:t xml:space="preserve"> we will have to be sure our parents are aware of our School Education Plan and Results.  We will </w:t>
      </w:r>
      <w:r w:rsidR="00E72A81">
        <w:rPr>
          <w:rFonts w:eastAsiaTheme="minorEastAsia"/>
        </w:rPr>
        <w:t>look</w:t>
      </w:r>
      <w:r>
        <w:rPr>
          <w:rFonts w:eastAsiaTheme="minorEastAsia"/>
        </w:rPr>
        <w:t xml:space="preserve"> at this and be sure we use this document as a working </w:t>
      </w:r>
      <w:r w:rsidR="0066387E">
        <w:rPr>
          <w:rFonts w:eastAsiaTheme="minorEastAsia"/>
        </w:rPr>
        <w:t>document</w:t>
      </w:r>
      <w:r>
        <w:rPr>
          <w:rFonts w:eastAsiaTheme="minorEastAsia"/>
        </w:rPr>
        <w:t xml:space="preserve"> with feedback from parent council and any parents at large</w:t>
      </w:r>
      <w:r w:rsidR="00E72A81">
        <w:rPr>
          <w:rFonts w:eastAsiaTheme="minorEastAsia"/>
        </w:rPr>
        <w:t>.</w:t>
      </w:r>
      <w:r>
        <w:rPr>
          <w:rFonts w:eastAsiaTheme="minorEastAsia"/>
        </w:rPr>
        <w:t xml:space="preserve">  </w:t>
      </w:r>
    </w:p>
    <w:p w14:paraId="78EFE503" w14:textId="77777777" w:rsidR="00046CEE" w:rsidRPr="00F05F83" w:rsidRDefault="00046CEE" w:rsidP="00926A24">
      <w:pPr>
        <w:ind w:right="99"/>
        <w:rPr>
          <w:rFonts w:asciiTheme="minorHAnsi" w:hAnsiTheme="minorHAnsi"/>
          <w:color w:val="auto"/>
        </w:rPr>
      </w:pPr>
    </w:p>
    <w:p w14:paraId="4BD26A81" w14:textId="77777777" w:rsidR="00041595" w:rsidRDefault="00041595"/>
    <w:sectPr w:rsidR="00041595">
      <w:type w:val="continuous"/>
      <w:pgSz w:w="12240" w:h="15840"/>
      <w:pgMar w:top="1500" w:right="1080" w:bottom="1200" w:left="13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A72CB" w14:textId="77777777" w:rsidR="00A60EBB" w:rsidRDefault="00A60EBB">
      <w:r>
        <w:separator/>
      </w:r>
    </w:p>
  </w:endnote>
  <w:endnote w:type="continuationSeparator" w:id="0">
    <w:p w14:paraId="14A78D35" w14:textId="77777777" w:rsidR="00A60EBB" w:rsidRDefault="00A6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8350617"/>
      <w:docPartObj>
        <w:docPartGallery w:val="Page Numbers (Bottom of Page)"/>
        <w:docPartUnique/>
      </w:docPartObj>
    </w:sdtPr>
    <w:sdtContent>
      <w:p w14:paraId="20FA5159" w14:textId="77777777" w:rsidR="00A60EBB" w:rsidRDefault="00A60EBB" w:rsidP="008E53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0F82CC" w14:textId="77777777" w:rsidR="00A60EBB" w:rsidRDefault="00A60EBB" w:rsidP="008E53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3700339"/>
      <w:docPartObj>
        <w:docPartGallery w:val="Page Numbers (Bottom of Page)"/>
        <w:docPartUnique/>
      </w:docPartObj>
    </w:sdtPr>
    <w:sdtEndPr>
      <w:rPr>
        <w:rStyle w:val="PageNumber"/>
        <w:sz w:val="18"/>
        <w:szCs w:val="18"/>
      </w:rPr>
    </w:sdtEndPr>
    <w:sdtContent>
      <w:p w14:paraId="1622D6E9" w14:textId="77777777" w:rsidR="00A60EBB" w:rsidRPr="00FE6384" w:rsidRDefault="00A60EBB" w:rsidP="008E5391">
        <w:pPr>
          <w:pStyle w:val="Footer"/>
          <w:framePr w:wrap="none" w:vAnchor="text" w:hAnchor="margin" w:xAlign="right" w:y="1"/>
          <w:rPr>
            <w:rStyle w:val="PageNumber"/>
            <w:sz w:val="18"/>
            <w:szCs w:val="18"/>
          </w:rPr>
        </w:pPr>
        <w:r w:rsidRPr="00FE6384">
          <w:rPr>
            <w:rStyle w:val="PageNumber"/>
            <w:sz w:val="18"/>
            <w:szCs w:val="18"/>
          </w:rPr>
          <w:fldChar w:fldCharType="begin"/>
        </w:r>
        <w:r w:rsidRPr="00FE6384">
          <w:rPr>
            <w:rStyle w:val="PageNumber"/>
            <w:sz w:val="18"/>
            <w:szCs w:val="18"/>
          </w:rPr>
          <w:instrText xml:space="preserve"> PAGE </w:instrText>
        </w:r>
        <w:r w:rsidRPr="00FE6384">
          <w:rPr>
            <w:rStyle w:val="PageNumber"/>
            <w:sz w:val="18"/>
            <w:szCs w:val="18"/>
          </w:rPr>
          <w:fldChar w:fldCharType="separate"/>
        </w:r>
        <w:r>
          <w:rPr>
            <w:rStyle w:val="PageNumber"/>
            <w:noProof/>
            <w:sz w:val="18"/>
            <w:szCs w:val="18"/>
          </w:rPr>
          <w:t>3</w:t>
        </w:r>
        <w:r w:rsidRPr="00FE6384">
          <w:rPr>
            <w:rStyle w:val="PageNumber"/>
            <w:sz w:val="18"/>
            <w:szCs w:val="18"/>
          </w:rPr>
          <w:fldChar w:fldCharType="end"/>
        </w:r>
      </w:p>
    </w:sdtContent>
  </w:sdt>
  <w:p w14:paraId="519B6629" w14:textId="55D5D948" w:rsidR="00A60EBB" w:rsidRPr="00FE6384" w:rsidRDefault="00A60EBB" w:rsidP="008E5391">
    <w:pPr>
      <w:ind w:right="360"/>
      <w:jc w:val="center"/>
      <w:rPr>
        <w:color w:val="000000" w:themeColor="text1"/>
        <w:sz w:val="18"/>
        <w:szCs w:val="18"/>
        <w:lang w:val="en-CA"/>
      </w:rPr>
    </w:pPr>
    <w:r w:rsidRPr="00FE6384">
      <w:rPr>
        <w:color w:val="000000" w:themeColor="text1"/>
        <w:sz w:val="18"/>
        <w:szCs w:val="18"/>
        <w:lang w:val="en-CA"/>
      </w:rPr>
      <w:t xml:space="preserve">Ecole Campbelltown School Education Plan 2018-22 Year </w:t>
    </w:r>
    <w:r>
      <w:rPr>
        <w:color w:val="000000" w:themeColor="text1"/>
        <w:sz w:val="18"/>
        <w:szCs w:val="18"/>
        <w:lang w:val="en-C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9E4FB" w14:textId="77777777" w:rsidR="00A60EBB" w:rsidRDefault="00A60EBB">
      <w:r>
        <w:separator/>
      </w:r>
    </w:p>
  </w:footnote>
  <w:footnote w:type="continuationSeparator" w:id="0">
    <w:p w14:paraId="43523E3D" w14:textId="77777777" w:rsidR="00A60EBB" w:rsidRDefault="00A60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FC"/>
    <w:multiLevelType w:val="hybridMultilevel"/>
    <w:tmpl w:val="91BA270C"/>
    <w:lvl w:ilvl="0" w:tplc="0C0C0001">
      <w:start w:val="1"/>
      <w:numFmt w:val="bullet"/>
      <w:lvlText w:val=""/>
      <w:lvlJc w:val="left"/>
      <w:pPr>
        <w:ind w:left="766" w:hanging="360"/>
      </w:pPr>
      <w:rPr>
        <w:rFonts w:ascii="Symbol" w:hAnsi="Symbol"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 w15:restartNumberingAfterBreak="0">
    <w:nsid w:val="040C792D"/>
    <w:multiLevelType w:val="hybridMultilevel"/>
    <w:tmpl w:val="F960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B7437"/>
    <w:multiLevelType w:val="multilevel"/>
    <w:tmpl w:val="7D68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F6B33"/>
    <w:multiLevelType w:val="hybridMultilevel"/>
    <w:tmpl w:val="C7B027D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18EC46BC"/>
    <w:multiLevelType w:val="multilevel"/>
    <w:tmpl w:val="B4BC1938"/>
    <w:lvl w:ilvl="0">
      <w:start w:val="1"/>
      <w:numFmt w:val="bullet"/>
      <w:lvlText w:val="●"/>
      <w:lvlJc w:val="left"/>
      <w:pPr>
        <w:ind w:left="827" w:hanging="360"/>
      </w:pPr>
      <w:rPr>
        <w:rFonts w:ascii="Arial" w:eastAsia="Arial" w:hAnsi="Arial" w:cs="Arial"/>
        <w:sz w:val="22"/>
        <w:szCs w:val="22"/>
      </w:rPr>
    </w:lvl>
    <w:lvl w:ilvl="1">
      <w:start w:val="1"/>
      <w:numFmt w:val="bullet"/>
      <w:lvlText w:val="•"/>
      <w:lvlJc w:val="left"/>
      <w:pPr>
        <w:ind w:left="1680" w:hanging="360"/>
      </w:pPr>
      <w:rPr>
        <w:rFonts w:ascii="Arial" w:eastAsia="Arial" w:hAnsi="Arial" w:cs="Arial"/>
      </w:rPr>
    </w:lvl>
    <w:lvl w:ilvl="2">
      <w:start w:val="1"/>
      <w:numFmt w:val="bullet"/>
      <w:lvlText w:val="•"/>
      <w:lvlJc w:val="left"/>
      <w:pPr>
        <w:ind w:left="2532" w:hanging="360"/>
      </w:pPr>
      <w:rPr>
        <w:rFonts w:ascii="Arial" w:eastAsia="Arial" w:hAnsi="Arial" w:cs="Arial"/>
      </w:rPr>
    </w:lvl>
    <w:lvl w:ilvl="3">
      <w:start w:val="1"/>
      <w:numFmt w:val="bullet"/>
      <w:lvlText w:val="•"/>
      <w:lvlJc w:val="left"/>
      <w:pPr>
        <w:ind w:left="3385" w:hanging="360"/>
      </w:pPr>
      <w:rPr>
        <w:rFonts w:ascii="Arial" w:eastAsia="Arial" w:hAnsi="Arial" w:cs="Arial"/>
      </w:rPr>
    </w:lvl>
    <w:lvl w:ilvl="4">
      <w:start w:val="1"/>
      <w:numFmt w:val="bullet"/>
      <w:lvlText w:val="•"/>
      <w:lvlJc w:val="left"/>
      <w:pPr>
        <w:ind w:left="4237" w:hanging="360"/>
      </w:pPr>
      <w:rPr>
        <w:rFonts w:ascii="Arial" w:eastAsia="Arial" w:hAnsi="Arial" w:cs="Arial"/>
      </w:rPr>
    </w:lvl>
    <w:lvl w:ilvl="5">
      <w:start w:val="1"/>
      <w:numFmt w:val="bullet"/>
      <w:lvlText w:val="•"/>
      <w:lvlJc w:val="left"/>
      <w:pPr>
        <w:ind w:left="5090" w:hanging="360"/>
      </w:pPr>
      <w:rPr>
        <w:rFonts w:ascii="Arial" w:eastAsia="Arial" w:hAnsi="Arial" w:cs="Arial"/>
      </w:rPr>
    </w:lvl>
    <w:lvl w:ilvl="6">
      <w:start w:val="1"/>
      <w:numFmt w:val="bullet"/>
      <w:lvlText w:val="•"/>
      <w:lvlJc w:val="left"/>
      <w:pPr>
        <w:ind w:left="5942" w:hanging="360"/>
      </w:pPr>
      <w:rPr>
        <w:rFonts w:ascii="Arial" w:eastAsia="Arial" w:hAnsi="Arial" w:cs="Arial"/>
      </w:rPr>
    </w:lvl>
    <w:lvl w:ilvl="7">
      <w:start w:val="1"/>
      <w:numFmt w:val="bullet"/>
      <w:lvlText w:val="•"/>
      <w:lvlJc w:val="left"/>
      <w:pPr>
        <w:ind w:left="6795" w:hanging="360"/>
      </w:pPr>
      <w:rPr>
        <w:rFonts w:ascii="Arial" w:eastAsia="Arial" w:hAnsi="Arial" w:cs="Arial"/>
      </w:rPr>
    </w:lvl>
    <w:lvl w:ilvl="8">
      <w:start w:val="1"/>
      <w:numFmt w:val="bullet"/>
      <w:lvlText w:val="•"/>
      <w:lvlJc w:val="left"/>
      <w:pPr>
        <w:ind w:left="7647" w:hanging="360"/>
      </w:pPr>
      <w:rPr>
        <w:rFonts w:ascii="Arial" w:eastAsia="Arial" w:hAnsi="Arial" w:cs="Arial"/>
      </w:rPr>
    </w:lvl>
  </w:abstractNum>
  <w:abstractNum w:abstractNumId="5" w15:restartNumberingAfterBreak="0">
    <w:nsid w:val="26A248F6"/>
    <w:multiLevelType w:val="hybridMultilevel"/>
    <w:tmpl w:val="35508C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9B53C21"/>
    <w:multiLevelType w:val="hybridMultilevel"/>
    <w:tmpl w:val="FD94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835D2"/>
    <w:multiLevelType w:val="hybridMultilevel"/>
    <w:tmpl w:val="EFA6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30095"/>
    <w:multiLevelType w:val="multilevel"/>
    <w:tmpl w:val="E1DEB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E77BA3"/>
    <w:multiLevelType w:val="multilevel"/>
    <w:tmpl w:val="FDEA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D44A40"/>
    <w:multiLevelType w:val="hybridMultilevel"/>
    <w:tmpl w:val="9D9E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E0609"/>
    <w:multiLevelType w:val="multilevel"/>
    <w:tmpl w:val="48B81A7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41DC4AE8"/>
    <w:multiLevelType w:val="hybridMultilevel"/>
    <w:tmpl w:val="BECC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B4A78"/>
    <w:multiLevelType w:val="hybridMultilevel"/>
    <w:tmpl w:val="4FD880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7F66EB2"/>
    <w:multiLevelType w:val="multilevel"/>
    <w:tmpl w:val="D85A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686F6A"/>
    <w:multiLevelType w:val="hybridMultilevel"/>
    <w:tmpl w:val="D3C857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A8D3635"/>
    <w:multiLevelType w:val="multilevel"/>
    <w:tmpl w:val="ABD48B76"/>
    <w:lvl w:ilvl="0">
      <w:start w:val="1"/>
      <w:numFmt w:val="bullet"/>
      <w:lvlText w:val="●"/>
      <w:lvlJc w:val="left"/>
      <w:pPr>
        <w:ind w:left="840" w:hanging="360"/>
      </w:pPr>
      <w:rPr>
        <w:rFonts w:ascii="Arial" w:eastAsia="Arial" w:hAnsi="Arial" w:cs="Arial"/>
        <w:sz w:val="22"/>
        <w:szCs w:val="22"/>
      </w:rPr>
    </w:lvl>
    <w:lvl w:ilvl="1">
      <w:start w:val="1"/>
      <w:numFmt w:val="bullet"/>
      <w:lvlText w:val="•"/>
      <w:lvlJc w:val="left"/>
      <w:pPr>
        <w:ind w:left="1716" w:hanging="360"/>
      </w:pPr>
      <w:rPr>
        <w:rFonts w:ascii="Arial" w:eastAsia="Arial" w:hAnsi="Arial" w:cs="Arial"/>
      </w:rPr>
    </w:lvl>
    <w:lvl w:ilvl="2">
      <w:start w:val="1"/>
      <w:numFmt w:val="bullet"/>
      <w:lvlText w:val="•"/>
      <w:lvlJc w:val="left"/>
      <w:pPr>
        <w:ind w:left="2592" w:hanging="360"/>
      </w:pPr>
      <w:rPr>
        <w:rFonts w:ascii="Arial" w:eastAsia="Arial" w:hAnsi="Arial" w:cs="Arial"/>
      </w:rPr>
    </w:lvl>
    <w:lvl w:ilvl="3">
      <w:start w:val="1"/>
      <w:numFmt w:val="bullet"/>
      <w:lvlText w:val="•"/>
      <w:lvlJc w:val="left"/>
      <w:pPr>
        <w:ind w:left="3468" w:hanging="360"/>
      </w:pPr>
      <w:rPr>
        <w:rFonts w:ascii="Arial" w:eastAsia="Arial" w:hAnsi="Arial" w:cs="Arial"/>
      </w:rPr>
    </w:lvl>
    <w:lvl w:ilvl="4">
      <w:start w:val="1"/>
      <w:numFmt w:val="bullet"/>
      <w:lvlText w:val="•"/>
      <w:lvlJc w:val="left"/>
      <w:pPr>
        <w:ind w:left="4344" w:hanging="360"/>
      </w:pPr>
      <w:rPr>
        <w:rFonts w:ascii="Arial" w:eastAsia="Arial" w:hAnsi="Arial" w:cs="Arial"/>
      </w:rPr>
    </w:lvl>
    <w:lvl w:ilvl="5">
      <w:start w:val="1"/>
      <w:numFmt w:val="bullet"/>
      <w:lvlText w:val="•"/>
      <w:lvlJc w:val="left"/>
      <w:pPr>
        <w:ind w:left="5220" w:hanging="360"/>
      </w:pPr>
      <w:rPr>
        <w:rFonts w:ascii="Arial" w:eastAsia="Arial" w:hAnsi="Arial" w:cs="Arial"/>
      </w:rPr>
    </w:lvl>
    <w:lvl w:ilvl="6">
      <w:start w:val="1"/>
      <w:numFmt w:val="bullet"/>
      <w:lvlText w:val="•"/>
      <w:lvlJc w:val="left"/>
      <w:pPr>
        <w:ind w:left="6096" w:hanging="360"/>
      </w:pPr>
      <w:rPr>
        <w:rFonts w:ascii="Arial" w:eastAsia="Arial" w:hAnsi="Arial" w:cs="Arial"/>
      </w:rPr>
    </w:lvl>
    <w:lvl w:ilvl="7">
      <w:start w:val="1"/>
      <w:numFmt w:val="bullet"/>
      <w:lvlText w:val="•"/>
      <w:lvlJc w:val="left"/>
      <w:pPr>
        <w:ind w:left="6972" w:hanging="360"/>
      </w:pPr>
      <w:rPr>
        <w:rFonts w:ascii="Arial" w:eastAsia="Arial" w:hAnsi="Arial" w:cs="Arial"/>
      </w:rPr>
    </w:lvl>
    <w:lvl w:ilvl="8">
      <w:start w:val="1"/>
      <w:numFmt w:val="bullet"/>
      <w:lvlText w:val="•"/>
      <w:lvlJc w:val="left"/>
      <w:pPr>
        <w:ind w:left="7848" w:hanging="360"/>
      </w:pPr>
      <w:rPr>
        <w:rFonts w:ascii="Arial" w:eastAsia="Arial" w:hAnsi="Arial" w:cs="Arial"/>
      </w:rPr>
    </w:lvl>
  </w:abstractNum>
  <w:abstractNum w:abstractNumId="17" w15:restartNumberingAfterBreak="0">
    <w:nsid w:val="4BED15FB"/>
    <w:multiLevelType w:val="multilevel"/>
    <w:tmpl w:val="0A00FDE4"/>
    <w:lvl w:ilvl="0">
      <w:start w:val="1"/>
      <w:numFmt w:val="bullet"/>
      <w:lvlText w:val="●"/>
      <w:lvlJc w:val="left"/>
      <w:pPr>
        <w:ind w:left="324" w:hanging="144"/>
      </w:pPr>
      <w:rPr>
        <w:rFonts w:ascii="Arial" w:eastAsia="Arial" w:hAnsi="Arial" w:cs="Arial"/>
        <w:sz w:val="18"/>
        <w:szCs w:val="18"/>
      </w:rPr>
    </w:lvl>
    <w:lvl w:ilvl="1">
      <w:start w:val="1"/>
      <w:numFmt w:val="bullet"/>
      <w:lvlText w:val="•"/>
      <w:lvlJc w:val="left"/>
      <w:pPr>
        <w:ind w:left="754" w:hanging="143"/>
      </w:pPr>
      <w:rPr>
        <w:rFonts w:ascii="Arial" w:eastAsia="Arial" w:hAnsi="Arial" w:cs="Arial"/>
      </w:rPr>
    </w:lvl>
    <w:lvl w:ilvl="2">
      <w:start w:val="1"/>
      <w:numFmt w:val="bullet"/>
      <w:lvlText w:val="•"/>
      <w:lvlJc w:val="left"/>
      <w:pPr>
        <w:ind w:left="1185" w:hanging="144"/>
      </w:pPr>
      <w:rPr>
        <w:rFonts w:ascii="Arial" w:eastAsia="Arial" w:hAnsi="Arial" w:cs="Arial"/>
      </w:rPr>
    </w:lvl>
    <w:lvl w:ilvl="3">
      <w:start w:val="1"/>
      <w:numFmt w:val="bullet"/>
      <w:lvlText w:val="•"/>
      <w:lvlJc w:val="left"/>
      <w:pPr>
        <w:ind w:left="1616" w:hanging="144"/>
      </w:pPr>
      <w:rPr>
        <w:rFonts w:ascii="Arial" w:eastAsia="Arial" w:hAnsi="Arial" w:cs="Arial"/>
      </w:rPr>
    </w:lvl>
    <w:lvl w:ilvl="4">
      <w:start w:val="1"/>
      <w:numFmt w:val="bullet"/>
      <w:lvlText w:val="•"/>
      <w:lvlJc w:val="left"/>
      <w:pPr>
        <w:ind w:left="2046" w:hanging="144"/>
      </w:pPr>
      <w:rPr>
        <w:rFonts w:ascii="Arial" w:eastAsia="Arial" w:hAnsi="Arial" w:cs="Arial"/>
      </w:rPr>
    </w:lvl>
    <w:lvl w:ilvl="5">
      <w:start w:val="1"/>
      <w:numFmt w:val="bullet"/>
      <w:lvlText w:val="•"/>
      <w:lvlJc w:val="left"/>
      <w:pPr>
        <w:ind w:left="2477" w:hanging="144"/>
      </w:pPr>
      <w:rPr>
        <w:rFonts w:ascii="Arial" w:eastAsia="Arial" w:hAnsi="Arial" w:cs="Arial"/>
      </w:rPr>
    </w:lvl>
    <w:lvl w:ilvl="6">
      <w:start w:val="1"/>
      <w:numFmt w:val="bullet"/>
      <w:lvlText w:val="•"/>
      <w:lvlJc w:val="left"/>
      <w:pPr>
        <w:ind w:left="2907" w:hanging="144"/>
      </w:pPr>
      <w:rPr>
        <w:rFonts w:ascii="Arial" w:eastAsia="Arial" w:hAnsi="Arial" w:cs="Arial"/>
      </w:rPr>
    </w:lvl>
    <w:lvl w:ilvl="7">
      <w:start w:val="1"/>
      <w:numFmt w:val="bullet"/>
      <w:lvlText w:val="•"/>
      <w:lvlJc w:val="left"/>
      <w:pPr>
        <w:ind w:left="3338" w:hanging="143"/>
      </w:pPr>
      <w:rPr>
        <w:rFonts w:ascii="Arial" w:eastAsia="Arial" w:hAnsi="Arial" w:cs="Arial"/>
      </w:rPr>
    </w:lvl>
    <w:lvl w:ilvl="8">
      <w:start w:val="1"/>
      <w:numFmt w:val="bullet"/>
      <w:lvlText w:val="•"/>
      <w:lvlJc w:val="left"/>
      <w:pPr>
        <w:ind w:left="3769" w:hanging="144"/>
      </w:pPr>
      <w:rPr>
        <w:rFonts w:ascii="Arial" w:eastAsia="Arial" w:hAnsi="Arial" w:cs="Arial"/>
      </w:rPr>
    </w:lvl>
  </w:abstractNum>
  <w:abstractNum w:abstractNumId="18" w15:restartNumberingAfterBreak="0">
    <w:nsid w:val="4CA360F1"/>
    <w:multiLevelType w:val="multilevel"/>
    <w:tmpl w:val="6C9A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452B5"/>
    <w:multiLevelType w:val="multilevel"/>
    <w:tmpl w:val="5BCE63D4"/>
    <w:lvl w:ilvl="0">
      <w:start w:val="1"/>
      <w:numFmt w:val="bullet"/>
      <w:lvlText w:val=""/>
      <w:lvlJc w:val="left"/>
      <w:pPr>
        <w:ind w:left="0" w:firstLine="360"/>
      </w:pPr>
      <w:rPr>
        <w:rFonts w:ascii="Symbol" w:hAnsi="Symbol" w:hint="default"/>
        <w:vertAlign w:val="baseline"/>
      </w:rPr>
    </w:lvl>
    <w:lvl w:ilvl="1">
      <w:start w:val="1"/>
      <w:numFmt w:val="lowerLetter"/>
      <w:lvlText w:val="%2."/>
      <w:lvlJc w:val="left"/>
      <w:pPr>
        <w:ind w:left="720" w:firstLine="1080"/>
      </w:pPr>
      <w:rPr>
        <w:vertAlign w:val="baseline"/>
      </w:rPr>
    </w:lvl>
    <w:lvl w:ilvl="2">
      <w:start w:val="1"/>
      <w:numFmt w:val="lowerRoman"/>
      <w:lvlText w:val="%3."/>
      <w:lvlJc w:val="right"/>
      <w:pPr>
        <w:ind w:left="1440" w:firstLine="1980"/>
      </w:pPr>
      <w:rPr>
        <w:vertAlign w:val="baseline"/>
      </w:rPr>
    </w:lvl>
    <w:lvl w:ilvl="3">
      <w:start w:val="1"/>
      <w:numFmt w:val="decimal"/>
      <w:lvlText w:val="%4."/>
      <w:lvlJc w:val="left"/>
      <w:pPr>
        <w:ind w:left="2160" w:firstLine="2520"/>
      </w:pPr>
      <w:rPr>
        <w:vertAlign w:val="baseline"/>
      </w:rPr>
    </w:lvl>
    <w:lvl w:ilvl="4">
      <w:start w:val="1"/>
      <w:numFmt w:val="lowerLetter"/>
      <w:lvlText w:val="%5."/>
      <w:lvlJc w:val="left"/>
      <w:pPr>
        <w:ind w:left="2880" w:firstLine="3240"/>
      </w:pPr>
      <w:rPr>
        <w:vertAlign w:val="baseline"/>
      </w:rPr>
    </w:lvl>
    <w:lvl w:ilvl="5">
      <w:start w:val="1"/>
      <w:numFmt w:val="lowerRoman"/>
      <w:lvlText w:val="%6."/>
      <w:lvlJc w:val="right"/>
      <w:pPr>
        <w:ind w:left="3600" w:firstLine="4140"/>
      </w:pPr>
      <w:rPr>
        <w:vertAlign w:val="baseline"/>
      </w:rPr>
    </w:lvl>
    <w:lvl w:ilvl="6">
      <w:start w:val="1"/>
      <w:numFmt w:val="decimal"/>
      <w:lvlText w:val="%7."/>
      <w:lvlJc w:val="left"/>
      <w:pPr>
        <w:ind w:left="4320" w:firstLine="4680"/>
      </w:pPr>
      <w:rPr>
        <w:vertAlign w:val="baseline"/>
      </w:rPr>
    </w:lvl>
    <w:lvl w:ilvl="7">
      <w:start w:val="1"/>
      <w:numFmt w:val="lowerLetter"/>
      <w:lvlText w:val="%8."/>
      <w:lvlJc w:val="left"/>
      <w:pPr>
        <w:ind w:left="5040" w:firstLine="5400"/>
      </w:pPr>
      <w:rPr>
        <w:vertAlign w:val="baseline"/>
      </w:rPr>
    </w:lvl>
    <w:lvl w:ilvl="8">
      <w:start w:val="1"/>
      <w:numFmt w:val="lowerRoman"/>
      <w:lvlText w:val="%9."/>
      <w:lvlJc w:val="right"/>
      <w:pPr>
        <w:ind w:left="5760" w:firstLine="6300"/>
      </w:pPr>
      <w:rPr>
        <w:vertAlign w:val="baseline"/>
      </w:rPr>
    </w:lvl>
  </w:abstractNum>
  <w:abstractNum w:abstractNumId="20" w15:restartNumberingAfterBreak="0">
    <w:nsid w:val="4E973AE0"/>
    <w:multiLevelType w:val="multilevel"/>
    <w:tmpl w:val="DED4F146"/>
    <w:lvl w:ilvl="0">
      <w:start w:val="1"/>
      <w:numFmt w:val="bullet"/>
      <w:lvlText w:val="●"/>
      <w:lvlJc w:val="left"/>
      <w:pPr>
        <w:ind w:left="751" w:hanging="452"/>
      </w:pPr>
      <w:rPr>
        <w:rFonts w:ascii="Arial" w:eastAsia="Arial" w:hAnsi="Arial" w:cs="Arial"/>
        <w:sz w:val="20"/>
        <w:szCs w:val="20"/>
      </w:rPr>
    </w:lvl>
    <w:lvl w:ilvl="1">
      <w:start w:val="1"/>
      <w:numFmt w:val="bullet"/>
      <w:lvlText w:val="•"/>
      <w:lvlJc w:val="left"/>
      <w:pPr>
        <w:ind w:left="1636" w:hanging="452"/>
      </w:pPr>
      <w:rPr>
        <w:rFonts w:ascii="Arial" w:eastAsia="Arial" w:hAnsi="Arial" w:cs="Arial"/>
      </w:rPr>
    </w:lvl>
    <w:lvl w:ilvl="2">
      <w:start w:val="1"/>
      <w:numFmt w:val="bullet"/>
      <w:lvlText w:val="•"/>
      <w:lvlJc w:val="left"/>
      <w:pPr>
        <w:ind w:left="2521" w:hanging="452"/>
      </w:pPr>
      <w:rPr>
        <w:rFonts w:ascii="Arial" w:eastAsia="Arial" w:hAnsi="Arial" w:cs="Arial"/>
      </w:rPr>
    </w:lvl>
    <w:lvl w:ilvl="3">
      <w:start w:val="1"/>
      <w:numFmt w:val="bullet"/>
      <w:lvlText w:val="•"/>
      <w:lvlJc w:val="left"/>
      <w:pPr>
        <w:ind w:left="3406" w:hanging="451"/>
      </w:pPr>
      <w:rPr>
        <w:rFonts w:ascii="Arial" w:eastAsia="Arial" w:hAnsi="Arial" w:cs="Arial"/>
      </w:rPr>
    </w:lvl>
    <w:lvl w:ilvl="4">
      <w:start w:val="1"/>
      <w:numFmt w:val="bullet"/>
      <w:lvlText w:val="•"/>
      <w:lvlJc w:val="left"/>
      <w:pPr>
        <w:ind w:left="4290" w:hanging="452"/>
      </w:pPr>
      <w:rPr>
        <w:rFonts w:ascii="Arial" w:eastAsia="Arial" w:hAnsi="Arial" w:cs="Arial"/>
      </w:rPr>
    </w:lvl>
    <w:lvl w:ilvl="5">
      <w:start w:val="1"/>
      <w:numFmt w:val="bullet"/>
      <w:lvlText w:val="•"/>
      <w:lvlJc w:val="left"/>
      <w:pPr>
        <w:ind w:left="5175" w:hanging="452"/>
      </w:pPr>
      <w:rPr>
        <w:rFonts w:ascii="Arial" w:eastAsia="Arial" w:hAnsi="Arial" w:cs="Arial"/>
      </w:rPr>
    </w:lvl>
    <w:lvl w:ilvl="6">
      <w:start w:val="1"/>
      <w:numFmt w:val="bullet"/>
      <w:lvlText w:val="•"/>
      <w:lvlJc w:val="left"/>
      <w:pPr>
        <w:ind w:left="6060" w:hanging="452"/>
      </w:pPr>
      <w:rPr>
        <w:rFonts w:ascii="Arial" w:eastAsia="Arial" w:hAnsi="Arial" w:cs="Arial"/>
      </w:rPr>
    </w:lvl>
    <w:lvl w:ilvl="7">
      <w:start w:val="1"/>
      <w:numFmt w:val="bullet"/>
      <w:lvlText w:val="•"/>
      <w:lvlJc w:val="left"/>
      <w:pPr>
        <w:ind w:left="6945" w:hanging="452"/>
      </w:pPr>
      <w:rPr>
        <w:rFonts w:ascii="Arial" w:eastAsia="Arial" w:hAnsi="Arial" w:cs="Arial"/>
      </w:rPr>
    </w:lvl>
    <w:lvl w:ilvl="8">
      <w:start w:val="1"/>
      <w:numFmt w:val="bullet"/>
      <w:lvlText w:val="•"/>
      <w:lvlJc w:val="left"/>
      <w:pPr>
        <w:ind w:left="7830" w:hanging="452"/>
      </w:pPr>
      <w:rPr>
        <w:rFonts w:ascii="Arial" w:eastAsia="Arial" w:hAnsi="Arial" w:cs="Arial"/>
      </w:rPr>
    </w:lvl>
  </w:abstractNum>
  <w:abstractNum w:abstractNumId="21" w15:restartNumberingAfterBreak="0">
    <w:nsid w:val="4F676920"/>
    <w:multiLevelType w:val="multilevel"/>
    <w:tmpl w:val="7BE44012"/>
    <w:lvl w:ilvl="0">
      <w:start w:val="1"/>
      <w:numFmt w:val="bullet"/>
      <w:lvlText w:val="●"/>
      <w:lvlJc w:val="left"/>
      <w:pPr>
        <w:ind w:left="822" w:hanging="360"/>
      </w:pPr>
      <w:rPr>
        <w:rFonts w:ascii="Arial" w:eastAsia="Arial" w:hAnsi="Arial" w:cs="Arial"/>
        <w:sz w:val="22"/>
        <w:szCs w:val="22"/>
      </w:rPr>
    </w:lvl>
    <w:lvl w:ilvl="1">
      <w:start w:val="1"/>
      <w:numFmt w:val="bullet"/>
      <w:lvlText w:val="•"/>
      <w:lvlJc w:val="left"/>
      <w:pPr>
        <w:ind w:left="1673" w:hanging="360"/>
      </w:pPr>
      <w:rPr>
        <w:rFonts w:ascii="Arial" w:eastAsia="Arial" w:hAnsi="Arial" w:cs="Arial"/>
      </w:rPr>
    </w:lvl>
    <w:lvl w:ilvl="2">
      <w:start w:val="1"/>
      <w:numFmt w:val="bullet"/>
      <w:lvlText w:val="•"/>
      <w:lvlJc w:val="left"/>
      <w:pPr>
        <w:ind w:left="2525" w:hanging="360"/>
      </w:pPr>
      <w:rPr>
        <w:rFonts w:ascii="Arial" w:eastAsia="Arial" w:hAnsi="Arial" w:cs="Arial"/>
      </w:rPr>
    </w:lvl>
    <w:lvl w:ilvl="3">
      <w:start w:val="1"/>
      <w:numFmt w:val="bullet"/>
      <w:lvlText w:val="•"/>
      <w:lvlJc w:val="left"/>
      <w:pPr>
        <w:ind w:left="3377" w:hanging="360"/>
      </w:pPr>
      <w:rPr>
        <w:rFonts w:ascii="Arial" w:eastAsia="Arial" w:hAnsi="Arial" w:cs="Arial"/>
      </w:rPr>
    </w:lvl>
    <w:lvl w:ilvl="4">
      <w:start w:val="1"/>
      <w:numFmt w:val="bullet"/>
      <w:lvlText w:val="•"/>
      <w:lvlJc w:val="left"/>
      <w:pPr>
        <w:ind w:left="4229" w:hanging="360"/>
      </w:pPr>
      <w:rPr>
        <w:rFonts w:ascii="Arial" w:eastAsia="Arial" w:hAnsi="Arial" w:cs="Arial"/>
      </w:rPr>
    </w:lvl>
    <w:lvl w:ilvl="5">
      <w:start w:val="1"/>
      <w:numFmt w:val="bullet"/>
      <w:lvlText w:val="•"/>
      <w:lvlJc w:val="left"/>
      <w:pPr>
        <w:ind w:left="5081" w:hanging="360"/>
      </w:pPr>
      <w:rPr>
        <w:rFonts w:ascii="Arial" w:eastAsia="Arial" w:hAnsi="Arial" w:cs="Arial"/>
      </w:rPr>
    </w:lvl>
    <w:lvl w:ilvl="6">
      <w:start w:val="1"/>
      <w:numFmt w:val="bullet"/>
      <w:lvlText w:val="•"/>
      <w:lvlJc w:val="left"/>
      <w:pPr>
        <w:ind w:left="5933" w:hanging="360"/>
      </w:pPr>
      <w:rPr>
        <w:rFonts w:ascii="Arial" w:eastAsia="Arial" w:hAnsi="Arial" w:cs="Arial"/>
      </w:rPr>
    </w:lvl>
    <w:lvl w:ilvl="7">
      <w:start w:val="1"/>
      <w:numFmt w:val="bullet"/>
      <w:lvlText w:val="•"/>
      <w:lvlJc w:val="left"/>
      <w:pPr>
        <w:ind w:left="6785" w:hanging="360"/>
      </w:pPr>
      <w:rPr>
        <w:rFonts w:ascii="Arial" w:eastAsia="Arial" w:hAnsi="Arial" w:cs="Arial"/>
      </w:rPr>
    </w:lvl>
    <w:lvl w:ilvl="8">
      <w:start w:val="1"/>
      <w:numFmt w:val="bullet"/>
      <w:lvlText w:val="•"/>
      <w:lvlJc w:val="left"/>
      <w:pPr>
        <w:ind w:left="7637" w:hanging="360"/>
      </w:pPr>
      <w:rPr>
        <w:rFonts w:ascii="Arial" w:eastAsia="Arial" w:hAnsi="Arial" w:cs="Arial"/>
      </w:rPr>
    </w:lvl>
  </w:abstractNum>
  <w:abstractNum w:abstractNumId="22" w15:restartNumberingAfterBreak="0">
    <w:nsid w:val="50A462CA"/>
    <w:multiLevelType w:val="multilevel"/>
    <w:tmpl w:val="7CB6AFFA"/>
    <w:lvl w:ilvl="0">
      <w:start w:val="1"/>
      <w:numFmt w:val="bullet"/>
      <w:lvlText w:val="●"/>
      <w:lvlJc w:val="left"/>
      <w:pPr>
        <w:ind w:left="822" w:hanging="360"/>
      </w:pPr>
      <w:rPr>
        <w:rFonts w:ascii="Arial" w:eastAsia="Arial" w:hAnsi="Arial" w:cs="Arial"/>
        <w:sz w:val="22"/>
        <w:szCs w:val="22"/>
      </w:rPr>
    </w:lvl>
    <w:lvl w:ilvl="1">
      <w:start w:val="1"/>
      <w:numFmt w:val="bullet"/>
      <w:lvlText w:val="•"/>
      <w:lvlJc w:val="left"/>
      <w:pPr>
        <w:ind w:left="1673" w:hanging="360"/>
      </w:pPr>
      <w:rPr>
        <w:rFonts w:ascii="Arial" w:eastAsia="Arial" w:hAnsi="Arial" w:cs="Arial"/>
      </w:rPr>
    </w:lvl>
    <w:lvl w:ilvl="2">
      <w:start w:val="1"/>
      <w:numFmt w:val="bullet"/>
      <w:lvlText w:val="•"/>
      <w:lvlJc w:val="left"/>
      <w:pPr>
        <w:ind w:left="2525" w:hanging="360"/>
      </w:pPr>
      <w:rPr>
        <w:rFonts w:ascii="Arial" w:eastAsia="Arial" w:hAnsi="Arial" w:cs="Arial"/>
      </w:rPr>
    </w:lvl>
    <w:lvl w:ilvl="3">
      <w:start w:val="1"/>
      <w:numFmt w:val="bullet"/>
      <w:lvlText w:val="•"/>
      <w:lvlJc w:val="left"/>
      <w:pPr>
        <w:ind w:left="3377" w:hanging="360"/>
      </w:pPr>
      <w:rPr>
        <w:rFonts w:ascii="Arial" w:eastAsia="Arial" w:hAnsi="Arial" w:cs="Arial"/>
      </w:rPr>
    </w:lvl>
    <w:lvl w:ilvl="4">
      <w:start w:val="1"/>
      <w:numFmt w:val="bullet"/>
      <w:lvlText w:val="•"/>
      <w:lvlJc w:val="left"/>
      <w:pPr>
        <w:ind w:left="4229" w:hanging="360"/>
      </w:pPr>
      <w:rPr>
        <w:rFonts w:ascii="Arial" w:eastAsia="Arial" w:hAnsi="Arial" w:cs="Arial"/>
      </w:rPr>
    </w:lvl>
    <w:lvl w:ilvl="5">
      <w:start w:val="1"/>
      <w:numFmt w:val="bullet"/>
      <w:lvlText w:val="•"/>
      <w:lvlJc w:val="left"/>
      <w:pPr>
        <w:ind w:left="5081" w:hanging="360"/>
      </w:pPr>
      <w:rPr>
        <w:rFonts w:ascii="Arial" w:eastAsia="Arial" w:hAnsi="Arial" w:cs="Arial"/>
      </w:rPr>
    </w:lvl>
    <w:lvl w:ilvl="6">
      <w:start w:val="1"/>
      <w:numFmt w:val="bullet"/>
      <w:lvlText w:val="•"/>
      <w:lvlJc w:val="left"/>
      <w:pPr>
        <w:ind w:left="5933" w:hanging="360"/>
      </w:pPr>
      <w:rPr>
        <w:rFonts w:ascii="Arial" w:eastAsia="Arial" w:hAnsi="Arial" w:cs="Arial"/>
      </w:rPr>
    </w:lvl>
    <w:lvl w:ilvl="7">
      <w:start w:val="1"/>
      <w:numFmt w:val="bullet"/>
      <w:lvlText w:val="•"/>
      <w:lvlJc w:val="left"/>
      <w:pPr>
        <w:ind w:left="6785" w:hanging="360"/>
      </w:pPr>
      <w:rPr>
        <w:rFonts w:ascii="Arial" w:eastAsia="Arial" w:hAnsi="Arial" w:cs="Arial"/>
      </w:rPr>
    </w:lvl>
    <w:lvl w:ilvl="8">
      <w:start w:val="1"/>
      <w:numFmt w:val="bullet"/>
      <w:lvlText w:val="•"/>
      <w:lvlJc w:val="left"/>
      <w:pPr>
        <w:ind w:left="7637" w:hanging="360"/>
      </w:pPr>
      <w:rPr>
        <w:rFonts w:ascii="Arial" w:eastAsia="Arial" w:hAnsi="Arial" w:cs="Arial"/>
      </w:rPr>
    </w:lvl>
  </w:abstractNum>
  <w:abstractNum w:abstractNumId="23" w15:restartNumberingAfterBreak="0">
    <w:nsid w:val="53D2543B"/>
    <w:multiLevelType w:val="multilevel"/>
    <w:tmpl w:val="9A4E2AC0"/>
    <w:lvl w:ilvl="0">
      <w:start w:val="1"/>
      <w:numFmt w:val="bullet"/>
      <w:lvlText w:val=""/>
      <w:lvlJc w:val="left"/>
      <w:pPr>
        <w:tabs>
          <w:tab w:val="num" w:pos="720"/>
        </w:tabs>
        <w:ind w:left="720" w:hanging="360"/>
      </w:pPr>
      <w:rPr>
        <w:rFonts w:ascii="Symbol" w:hAnsi="Symbol" w:hint="default"/>
        <w:sz w:val="20"/>
      </w:rPr>
    </w:lvl>
    <w:lvl w:ilvl="1">
      <w:start w:val="333"/>
      <w:numFmt w:val="bullet"/>
      <w:lvlText w:val="-"/>
      <w:lvlJc w:val="left"/>
      <w:pPr>
        <w:ind w:left="1440" w:hanging="360"/>
      </w:pPr>
      <w:rPr>
        <w:rFonts w:ascii="Century Gothic" w:eastAsia="Times New Roman" w:hAnsi="Century Gothic" w:cs="Times New Roman" w:hint="default"/>
        <w:color w:val="auto"/>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5B0F29"/>
    <w:multiLevelType w:val="multilevel"/>
    <w:tmpl w:val="B5FE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654533"/>
    <w:multiLevelType w:val="multilevel"/>
    <w:tmpl w:val="EBB8B234"/>
    <w:lvl w:ilvl="0">
      <w:start w:val="1"/>
      <w:numFmt w:val="bullet"/>
      <w:lvlText w:val="●"/>
      <w:lvlJc w:val="left"/>
      <w:pPr>
        <w:ind w:left="324" w:hanging="144"/>
      </w:pPr>
      <w:rPr>
        <w:rFonts w:ascii="Arial" w:eastAsia="Arial" w:hAnsi="Arial" w:cs="Arial"/>
        <w:sz w:val="18"/>
        <w:szCs w:val="18"/>
      </w:rPr>
    </w:lvl>
    <w:lvl w:ilvl="1">
      <w:start w:val="1"/>
      <w:numFmt w:val="bullet"/>
      <w:lvlText w:val="•"/>
      <w:lvlJc w:val="left"/>
      <w:pPr>
        <w:ind w:left="754" w:hanging="143"/>
      </w:pPr>
      <w:rPr>
        <w:rFonts w:ascii="Arial" w:eastAsia="Arial" w:hAnsi="Arial" w:cs="Arial"/>
      </w:rPr>
    </w:lvl>
    <w:lvl w:ilvl="2">
      <w:start w:val="1"/>
      <w:numFmt w:val="bullet"/>
      <w:lvlText w:val="•"/>
      <w:lvlJc w:val="left"/>
      <w:pPr>
        <w:ind w:left="1185" w:hanging="144"/>
      </w:pPr>
      <w:rPr>
        <w:rFonts w:ascii="Arial" w:eastAsia="Arial" w:hAnsi="Arial" w:cs="Arial"/>
      </w:rPr>
    </w:lvl>
    <w:lvl w:ilvl="3">
      <w:start w:val="1"/>
      <w:numFmt w:val="bullet"/>
      <w:lvlText w:val="•"/>
      <w:lvlJc w:val="left"/>
      <w:pPr>
        <w:ind w:left="1615" w:hanging="144"/>
      </w:pPr>
      <w:rPr>
        <w:rFonts w:ascii="Arial" w:eastAsia="Arial" w:hAnsi="Arial" w:cs="Arial"/>
      </w:rPr>
    </w:lvl>
    <w:lvl w:ilvl="4">
      <w:start w:val="1"/>
      <w:numFmt w:val="bullet"/>
      <w:lvlText w:val="•"/>
      <w:lvlJc w:val="left"/>
      <w:pPr>
        <w:ind w:left="2046" w:hanging="144"/>
      </w:pPr>
      <w:rPr>
        <w:rFonts w:ascii="Arial" w:eastAsia="Arial" w:hAnsi="Arial" w:cs="Arial"/>
      </w:rPr>
    </w:lvl>
    <w:lvl w:ilvl="5">
      <w:start w:val="1"/>
      <w:numFmt w:val="bullet"/>
      <w:lvlText w:val="•"/>
      <w:lvlJc w:val="left"/>
      <w:pPr>
        <w:ind w:left="2477" w:hanging="144"/>
      </w:pPr>
      <w:rPr>
        <w:rFonts w:ascii="Arial" w:eastAsia="Arial" w:hAnsi="Arial" w:cs="Arial"/>
      </w:rPr>
    </w:lvl>
    <w:lvl w:ilvl="6">
      <w:start w:val="1"/>
      <w:numFmt w:val="bullet"/>
      <w:lvlText w:val="•"/>
      <w:lvlJc w:val="left"/>
      <w:pPr>
        <w:ind w:left="2907" w:hanging="144"/>
      </w:pPr>
      <w:rPr>
        <w:rFonts w:ascii="Arial" w:eastAsia="Arial" w:hAnsi="Arial" w:cs="Arial"/>
      </w:rPr>
    </w:lvl>
    <w:lvl w:ilvl="7">
      <w:start w:val="1"/>
      <w:numFmt w:val="bullet"/>
      <w:lvlText w:val="•"/>
      <w:lvlJc w:val="left"/>
      <w:pPr>
        <w:ind w:left="3338" w:hanging="143"/>
      </w:pPr>
      <w:rPr>
        <w:rFonts w:ascii="Arial" w:eastAsia="Arial" w:hAnsi="Arial" w:cs="Arial"/>
      </w:rPr>
    </w:lvl>
    <w:lvl w:ilvl="8">
      <w:start w:val="1"/>
      <w:numFmt w:val="bullet"/>
      <w:lvlText w:val="•"/>
      <w:lvlJc w:val="left"/>
      <w:pPr>
        <w:ind w:left="3769" w:hanging="144"/>
      </w:pPr>
      <w:rPr>
        <w:rFonts w:ascii="Arial" w:eastAsia="Arial" w:hAnsi="Arial" w:cs="Arial"/>
      </w:rPr>
    </w:lvl>
  </w:abstractNum>
  <w:abstractNum w:abstractNumId="26" w15:restartNumberingAfterBreak="0">
    <w:nsid w:val="6F6424BE"/>
    <w:multiLevelType w:val="multilevel"/>
    <w:tmpl w:val="A13019CA"/>
    <w:lvl w:ilvl="0">
      <w:start w:val="1"/>
      <w:numFmt w:val="bullet"/>
      <w:lvlText w:val="●"/>
      <w:lvlJc w:val="left"/>
      <w:pPr>
        <w:ind w:left="827" w:hanging="360"/>
      </w:pPr>
      <w:rPr>
        <w:rFonts w:ascii="Arial" w:eastAsia="Arial" w:hAnsi="Arial" w:cs="Arial"/>
        <w:sz w:val="22"/>
        <w:szCs w:val="22"/>
      </w:rPr>
    </w:lvl>
    <w:lvl w:ilvl="1">
      <w:start w:val="1"/>
      <w:numFmt w:val="bullet"/>
      <w:lvlText w:val="•"/>
      <w:lvlJc w:val="left"/>
      <w:pPr>
        <w:ind w:left="1680" w:hanging="360"/>
      </w:pPr>
      <w:rPr>
        <w:rFonts w:ascii="Arial" w:eastAsia="Arial" w:hAnsi="Arial" w:cs="Arial"/>
      </w:rPr>
    </w:lvl>
    <w:lvl w:ilvl="2">
      <w:start w:val="1"/>
      <w:numFmt w:val="bullet"/>
      <w:lvlText w:val="•"/>
      <w:lvlJc w:val="left"/>
      <w:pPr>
        <w:ind w:left="2532" w:hanging="360"/>
      </w:pPr>
      <w:rPr>
        <w:rFonts w:ascii="Arial" w:eastAsia="Arial" w:hAnsi="Arial" w:cs="Arial"/>
      </w:rPr>
    </w:lvl>
    <w:lvl w:ilvl="3">
      <w:start w:val="1"/>
      <w:numFmt w:val="bullet"/>
      <w:lvlText w:val="•"/>
      <w:lvlJc w:val="left"/>
      <w:pPr>
        <w:ind w:left="3385" w:hanging="360"/>
      </w:pPr>
      <w:rPr>
        <w:rFonts w:ascii="Arial" w:eastAsia="Arial" w:hAnsi="Arial" w:cs="Arial"/>
      </w:rPr>
    </w:lvl>
    <w:lvl w:ilvl="4">
      <w:start w:val="1"/>
      <w:numFmt w:val="bullet"/>
      <w:lvlText w:val="•"/>
      <w:lvlJc w:val="left"/>
      <w:pPr>
        <w:ind w:left="4237" w:hanging="360"/>
      </w:pPr>
      <w:rPr>
        <w:rFonts w:ascii="Arial" w:eastAsia="Arial" w:hAnsi="Arial" w:cs="Arial"/>
      </w:rPr>
    </w:lvl>
    <w:lvl w:ilvl="5">
      <w:start w:val="1"/>
      <w:numFmt w:val="bullet"/>
      <w:lvlText w:val="•"/>
      <w:lvlJc w:val="left"/>
      <w:pPr>
        <w:ind w:left="5090" w:hanging="360"/>
      </w:pPr>
      <w:rPr>
        <w:rFonts w:ascii="Arial" w:eastAsia="Arial" w:hAnsi="Arial" w:cs="Arial"/>
      </w:rPr>
    </w:lvl>
    <w:lvl w:ilvl="6">
      <w:start w:val="1"/>
      <w:numFmt w:val="bullet"/>
      <w:lvlText w:val="•"/>
      <w:lvlJc w:val="left"/>
      <w:pPr>
        <w:ind w:left="5942" w:hanging="360"/>
      </w:pPr>
      <w:rPr>
        <w:rFonts w:ascii="Arial" w:eastAsia="Arial" w:hAnsi="Arial" w:cs="Arial"/>
      </w:rPr>
    </w:lvl>
    <w:lvl w:ilvl="7">
      <w:start w:val="1"/>
      <w:numFmt w:val="bullet"/>
      <w:lvlText w:val="•"/>
      <w:lvlJc w:val="left"/>
      <w:pPr>
        <w:ind w:left="6795" w:hanging="360"/>
      </w:pPr>
      <w:rPr>
        <w:rFonts w:ascii="Arial" w:eastAsia="Arial" w:hAnsi="Arial" w:cs="Arial"/>
      </w:rPr>
    </w:lvl>
    <w:lvl w:ilvl="8">
      <w:start w:val="1"/>
      <w:numFmt w:val="bullet"/>
      <w:lvlText w:val="•"/>
      <w:lvlJc w:val="left"/>
      <w:pPr>
        <w:ind w:left="7647" w:hanging="360"/>
      </w:pPr>
      <w:rPr>
        <w:rFonts w:ascii="Arial" w:eastAsia="Arial" w:hAnsi="Arial" w:cs="Arial"/>
      </w:rPr>
    </w:lvl>
  </w:abstractNum>
  <w:abstractNum w:abstractNumId="27" w15:restartNumberingAfterBreak="0">
    <w:nsid w:val="781C0C10"/>
    <w:multiLevelType w:val="hybridMultilevel"/>
    <w:tmpl w:val="E5F8DE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8D83F83"/>
    <w:multiLevelType w:val="hybridMultilevel"/>
    <w:tmpl w:val="D164A9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CF17ED0"/>
    <w:multiLevelType w:val="multilevel"/>
    <w:tmpl w:val="93CEDCA8"/>
    <w:lvl w:ilvl="0">
      <w:start w:val="1"/>
      <w:numFmt w:val="bullet"/>
      <w:lvlText w:val="●"/>
      <w:lvlJc w:val="left"/>
      <w:pPr>
        <w:ind w:left="822" w:hanging="360"/>
      </w:pPr>
      <w:rPr>
        <w:rFonts w:ascii="Arial" w:eastAsia="Arial" w:hAnsi="Arial" w:cs="Arial"/>
        <w:sz w:val="22"/>
        <w:szCs w:val="22"/>
      </w:rPr>
    </w:lvl>
    <w:lvl w:ilvl="1">
      <w:start w:val="1"/>
      <w:numFmt w:val="bullet"/>
      <w:lvlText w:val="•"/>
      <w:lvlJc w:val="left"/>
      <w:pPr>
        <w:ind w:left="1673" w:hanging="360"/>
      </w:pPr>
      <w:rPr>
        <w:rFonts w:ascii="Arial" w:eastAsia="Arial" w:hAnsi="Arial" w:cs="Arial"/>
      </w:rPr>
    </w:lvl>
    <w:lvl w:ilvl="2">
      <w:start w:val="1"/>
      <w:numFmt w:val="bullet"/>
      <w:lvlText w:val="•"/>
      <w:lvlJc w:val="left"/>
      <w:pPr>
        <w:ind w:left="2525" w:hanging="360"/>
      </w:pPr>
      <w:rPr>
        <w:rFonts w:ascii="Arial" w:eastAsia="Arial" w:hAnsi="Arial" w:cs="Arial"/>
      </w:rPr>
    </w:lvl>
    <w:lvl w:ilvl="3">
      <w:start w:val="1"/>
      <w:numFmt w:val="bullet"/>
      <w:lvlText w:val="•"/>
      <w:lvlJc w:val="left"/>
      <w:pPr>
        <w:ind w:left="3377" w:hanging="360"/>
      </w:pPr>
      <w:rPr>
        <w:rFonts w:ascii="Arial" w:eastAsia="Arial" w:hAnsi="Arial" w:cs="Arial"/>
      </w:rPr>
    </w:lvl>
    <w:lvl w:ilvl="4">
      <w:start w:val="1"/>
      <w:numFmt w:val="bullet"/>
      <w:lvlText w:val="•"/>
      <w:lvlJc w:val="left"/>
      <w:pPr>
        <w:ind w:left="4229" w:hanging="360"/>
      </w:pPr>
      <w:rPr>
        <w:rFonts w:ascii="Arial" w:eastAsia="Arial" w:hAnsi="Arial" w:cs="Arial"/>
      </w:rPr>
    </w:lvl>
    <w:lvl w:ilvl="5">
      <w:start w:val="1"/>
      <w:numFmt w:val="bullet"/>
      <w:lvlText w:val="•"/>
      <w:lvlJc w:val="left"/>
      <w:pPr>
        <w:ind w:left="5081" w:hanging="360"/>
      </w:pPr>
      <w:rPr>
        <w:rFonts w:ascii="Arial" w:eastAsia="Arial" w:hAnsi="Arial" w:cs="Arial"/>
      </w:rPr>
    </w:lvl>
    <w:lvl w:ilvl="6">
      <w:start w:val="1"/>
      <w:numFmt w:val="bullet"/>
      <w:lvlText w:val="•"/>
      <w:lvlJc w:val="left"/>
      <w:pPr>
        <w:ind w:left="5933" w:hanging="360"/>
      </w:pPr>
      <w:rPr>
        <w:rFonts w:ascii="Arial" w:eastAsia="Arial" w:hAnsi="Arial" w:cs="Arial"/>
      </w:rPr>
    </w:lvl>
    <w:lvl w:ilvl="7">
      <w:start w:val="1"/>
      <w:numFmt w:val="bullet"/>
      <w:lvlText w:val="•"/>
      <w:lvlJc w:val="left"/>
      <w:pPr>
        <w:ind w:left="6785" w:hanging="360"/>
      </w:pPr>
      <w:rPr>
        <w:rFonts w:ascii="Arial" w:eastAsia="Arial" w:hAnsi="Arial" w:cs="Arial"/>
      </w:rPr>
    </w:lvl>
    <w:lvl w:ilvl="8">
      <w:start w:val="1"/>
      <w:numFmt w:val="bullet"/>
      <w:lvlText w:val="•"/>
      <w:lvlJc w:val="left"/>
      <w:pPr>
        <w:ind w:left="7637" w:hanging="360"/>
      </w:pPr>
      <w:rPr>
        <w:rFonts w:ascii="Arial" w:eastAsia="Arial" w:hAnsi="Arial" w:cs="Arial"/>
      </w:rPr>
    </w:lvl>
  </w:abstractNum>
  <w:abstractNum w:abstractNumId="30" w15:restartNumberingAfterBreak="0">
    <w:nsid w:val="7FD03251"/>
    <w:multiLevelType w:val="multilevel"/>
    <w:tmpl w:val="01A22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6"/>
  </w:num>
  <w:num w:numId="3">
    <w:abstractNumId w:val="20"/>
  </w:num>
  <w:num w:numId="4">
    <w:abstractNumId w:val="16"/>
  </w:num>
  <w:num w:numId="5">
    <w:abstractNumId w:val="17"/>
  </w:num>
  <w:num w:numId="6">
    <w:abstractNumId w:val="25"/>
  </w:num>
  <w:num w:numId="7">
    <w:abstractNumId w:val="30"/>
  </w:num>
  <w:num w:numId="8">
    <w:abstractNumId w:val="29"/>
  </w:num>
  <w:num w:numId="9">
    <w:abstractNumId w:val="22"/>
  </w:num>
  <w:num w:numId="10">
    <w:abstractNumId w:val="21"/>
  </w:num>
  <w:num w:numId="11">
    <w:abstractNumId w:val="12"/>
  </w:num>
  <w:num w:numId="12">
    <w:abstractNumId w:val="7"/>
  </w:num>
  <w:num w:numId="13">
    <w:abstractNumId w:val="10"/>
  </w:num>
  <w:num w:numId="14">
    <w:abstractNumId w:val="1"/>
  </w:num>
  <w:num w:numId="15">
    <w:abstractNumId w:val="6"/>
  </w:num>
  <w:num w:numId="16">
    <w:abstractNumId w:val="19"/>
  </w:num>
  <w:num w:numId="17">
    <w:abstractNumId w:val="8"/>
  </w:num>
  <w:num w:numId="18">
    <w:abstractNumId w:val="9"/>
  </w:num>
  <w:num w:numId="19">
    <w:abstractNumId w:val="2"/>
  </w:num>
  <w:num w:numId="20">
    <w:abstractNumId w:val="24"/>
  </w:num>
  <w:num w:numId="21">
    <w:abstractNumId w:val="18"/>
  </w:num>
  <w:num w:numId="22">
    <w:abstractNumId w:val="14"/>
  </w:num>
  <w:num w:numId="23">
    <w:abstractNumId w:val="23"/>
  </w:num>
  <w:num w:numId="24">
    <w:abstractNumId w:val="28"/>
  </w:num>
  <w:num w:numId="25">
    <w:abstractNumId w:val="3"/>
  </w:num>
  <w:num w:numId="26">
    <w:abstractNumId w:val="11"/>
  </w:num>
  <w:num w:numId="27">
    <w:abstractNumId w:val="5"/>
  </w:num>
  <w:num w:numId="28">
    <w:abstractNumId w:val="13"/>
  </w:num>
  <w:num w:numId="29">
    <w:abstractNumId w:val="27"/>
  </w:num>
  <w:num w:numId="30">
    <w:abstractNumId w:val="1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A24"/>
    <w:rsid w:val="00041595"/>
    <w:rsid w:val="00046CEE"/>
    <w:rsid w:val="001D3910"/>
    <w:rsid w:val="001E165C"/>
    <w:rsid w:val="003225D3"/>
    <w:rsid w:val="003A64F1"/>
    <w:rsid w:val="003D352C"/>
    <w:rsid w:val="003E425B"/>
    <w:rsid w:val="0043182B"/>
    <w:rsid w:val="00465F39"/>
    <w:rsid w:val="00486F0F"/>
    <w:rsid w:val="004C24A0"/>
    <w:rsid w:val="004D1BA3"/>
    <w:rsid w:val="00515B15"/>
    <w:rsid w:val="00557E81"/>
    <w:rsid w:val="005F36CE"/>
    <w:rsid w:val="00652D11"/>
    <w:rsid w:val="0066387E"/>
    <w:rsid w:val="006B7CF5"/>
    <w:rsid w:val="007B5B9B"/>
    <w:rsid w:val="007D18F6"/>
    <w:rsid w:val="007E46B3"/>
    <w:rsid w:val="008016CC"/>
    <w:rsid w:val="00884BBF"/>
    <w:rsid w:val="008E5391"/>
    <w:rsid w:val="008E786C"/>
    <w:rsid w:val="00926A24"/>
    <w:rsid w:val="00952BEF"/>
    <w:rsid w:val="00952F10"/>
    <w:rsid w:val="009E28A9"/>
    <w:rsid w:val="00A23D16"/>
    <w:rsid w:val="00A60EBB"/>
    <w:rsid w:val="00AA1E68"/>
    <w:rsid w:val="00B00865"/>
    <w:rsid w:val="00BF55D6"/>
    <w:rsid w:val="00C90317"/>
    <w:rsid w:val="00C90807"/>
    <w:rsid w:val="00CE32EB"/>
    <w:rsid w:val="00D9272B"/>
    <w:rsid w:val="00DD6803"/>
    <w:rsid w:val="00E72A81"/>
    <w:rsid w:val="00F27A2D"/>
    <w:rsid w:val="00F41BA7"/>
    <w:rsid w:val="00F502E6"/>
    <w:rsid w:val="00FF45BA"/>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B874"/>
  <w15:chartTrackingRefBased/>
  <w15:docId w15:val="{6F54F5B2-0E6A-4503-9307-7E2286E6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26A24"/>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styleId="Heading1">
    <w:name w:val="heading 1"/>
    <w:basedOn w:val="Normal"/>
    <w:next w:val="Normal"/>
    <w:link w:val="Heading1Char"/>
    <w:rsid w:val="00926A24"/>
    <w:pPr>
      <w:keepNext/>
      <w:keepLines/>
      <w:ind w:left="2508"/>
      <w:outlineLvl w:val="0"/>
    </w:pPr>
    <w:rPr>
      <w:b/>
      <w:sz w:val="24"/>
      <w:szCs w:val="24"/>
    </w:rPr>
  </w:style>
  <w:style w:type="paragraph" w:styleId="Heading2">
    <w:name w:val="heading 2"/>
    <w:basedOn w:val="Normal"/>
    <w:next w:val="Normal"/>
    <w:link w:val="Heading2Char"/>
    <w:rsid w:val="00926A24"/>
    <w:pPr>
      <w:keepNext/>
      <w:keepLines/>
      <w:ind w:left="751" w:hanging="451"/>
      <w:outlineLvl w:val="1"/>
    </w:pPr>
    <w:rPr>
      <w:sz w:val="24"/>
      <w:szCs w:val="24"/>
    </w:rPr>
  </w:style>
  <w:style w:type="paragraph" w:styleId="Heading3">
    <w:name w:val="heading 3"/>
    <w:basedOn w:val="Normal"/>
    <w:next w:val="Normal"/>
    <w:link w:val="Heading3Char"/>
    <w:rsid w:val="00926A24"/>
    <w:pPr>
      <w:keepNext/>
      <w:keepLines/>
      <w:spacing w:before="280" w:after="80"/>
      <w:outlineLvl w:val="2"/>
    </w:pPr>
    <w:rPr>
      <w:b/>
      <w:sz w:val="28"/>
      <w:szCs w:val="28"/>
    </w:rPr>
  </w:style>
  <w:style w:type="paragraph" w:styleId="Heading4">
    <w:name w:val="heading 4"/>
    <w:basedOn w:val="Normal"/>
    <w:next w:val="Normal"/>
    <w:link w:val="Heading4Char"/>
    <w:rsid w:val="00926A24"/>
    <w:pPr>
      <w:keepNext/>
      <w:keepLines/>
      <w:spacing w:before="240" w:after="40"/>
      <w:outlineLvl w:val="3"/>
    </w:pPr>
    <w:rPr>
      <w:b/>
      <w:sz w:val="24"/>
      <w:szCs w:val="24"/>
    </w:rPr>
  </w:style>
  <w:style w:type="paragraph" w:styleId="Heading5">
    <w:name w:val="heading 5"/>
    <w:basedOn w:val="Normal"/>
    <w:next w:val="Normal"/>
    <w:link w:val="Heading5Char"/>
    <w:rsid w:val="00926A24"/>
    <w:pPr>
      <w:keepNext/>
      <w:keepLines/>
      <w:spacing w:before="220" w:after="40"/>
      <w:outlineLvl w:val="4"/>
    </w:pPr>
    <w:rPr>
      <w:b/>
    </w:rPr>
  </w:style>
  <w:style w:type="paragraph" w:styleId="Heading6">
    <w:name w:val="heading 6"/>
    <w:basedOn w:val="Normal"/>
    <w:next w:val="Normal"/>
    <w:link w:val="Heading6Char"/>
    <w:rsid w:val="00926A2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6A24"/>
    <w:rPr>
      <w:rFonts w:ascii="Calibri" w:eastAsia="Calibri" w:hAnsi="Calibri" w:cs="Calibri"/>
      <w:b/>
      <w:color w:val="000000"/>
      <w:sz w:val="24"/>
      <w:szCs w:val="24"/>
    </w:rPr>
  </w:style>
  <w:style w:type="character" w:customStyle="1" w:styleId="Heading2Char">
    <w:name w:val="Heading 2 Char"/>
    <w:basedOn w:val="DefaultParagraphFont"/>
    <w:link w:val="Heading2"/>
    <w:rsid w:val="00926A24"/>
    <w:rPr>
      <w:rFonts w:ascii="Calibri" w:eastAsia="Calibri" w:hAnsi="Calibri" w:cs="Calibri"/>
      <w:color w:val="000000"/>
      <w:sz w:val="24"/>
      <w:szCs w:val="24"/>
    </w:rPr>
  </w:style>
  <w:style w:type="character" w:customStyle="1" w:styleId="Heading3Char">
    <w:name w:val="Heading 3 Char"/>
    <w:basedOn w:val="DefaultParagraphFont"/>
    <w:link w:val="Heading3"/>
    <w:rsid w:val="00926A24"/>
    <w:rPr>
      <w:rFonts w:ascii="Calibri" w:eastAsia="Calibri" w:hAnsi="Calibri" w:cs="Calibri"/>
      <w:b/>
      <w:color w:val="000000"/>
      <w:sz w:val="28"/>
      <w:szCs w:val="28"/>
    </w:rPr>
  </w:style>
  <w:style w:type="character" w:customStyle="1" w:styleId="Heading4Char">
    <w:name w:val="Heading 4 Char"/>
    <w:basedOn w:val="DefaultParagraphFont"/>
    <w:link w:val="Heading4"/>
    <w:rsid w:val="00926A24"/>
    <w:rPr>
      <w:rFonts w:ascii="Calibri" w:eastAsia="Calibri" w:hAnsi="Calibri" w:cs="Calibri"/>
      <w:b/>
      <w:color w:val="000000"/>
      <w:sz w:val="24"/>
      <w:szCs w:val="24"/>
    </w:rPr>
  </w:style>
  <w:style w:type="character" w:customStyle="1" w:styleId="Heading5Char">
    <w:name w:val="Heading 5 Char"/>
    <w:basedOn w:val="DefaultParagraphFont"/>
    <w:link w:val="Heading5"/>
    <w:rsid w:val="00926A24"/>
    <w:rPr>
      <w:rFonts w:ascii="Calibri" w:eastAsia="Calibri" w:hAnsi="Calibri" w:cs="Calibri"/>
      <w:b/>
      <w:color w:val="000000"/>
    </w:rPr>
  </w:style>
  <w:style w:type="character" w:customStyle="1" w:styleId="Heading6Char">
    <w:name w:val="Heading 6 Char"/>
    <w:basedOn w:val="DefaultParagraphFont"/>
    <w:link w:val="Heading6"/>
    <w:rsid w:val="00926A24"/>
    <w:rPr>
      <w:rFonts w:ascii="Calibri" w:eastAsia="Calibri" w:hAnsi="Calibri" w:cs="Calibri"/>
      <w:b/>
      <w:color w:val="000000"/>
      <w:sz w:val="20"/>
      <w:szCs w:val="20"/>
    </w:rPr>
  </w:style>
  <w:style w:type="paragraph" w:styleId="Title">
    <w:name w:val="Title"/>
    <w:basedOn w:val="Normal"/>
    <w:next w:val="Normal"/>
    <w:link w:val="TitleChar"/>
    <w:rsid w:val="00926A24"/>
    <w:pPr>
      <w:keepNext/>
      <w:keepLines/>
      <w:spacing w:before="480" w:after="120"/>
    </w:pPr>
    <w:rPr>
      <w:b/>
      <w:sz w:val="72"/>
      <w:szCs w:val="72"/>
    </w:rPr>
  </w:style>
  <w:style w:type="character" w:customStyle="1" w:styleId="TitleChar">
    <w:name w:val="Title Char"/>
    <w:basedOn w:val="DefaultParagraphFont"/>
    <w:link w:val="Title"/>
    <w:rsid w:val="00926A24"/>
    <w:rPr>
      <w:rFonts w:ascii="Calibri" w:eastAsia="Calibri" w:hAnsi="Calibri" w:cs="Calibri"/>
      <w:b/>
      <w:color w:val="000000"/>
      <w:sz w:val="72"/>
      <w:szCs w:val="72"/>
    </w:rPr>
  </w:style>
  <w:style w:type="paragraph" w:styleId="Subtitle">
    <w:name w:val="Subtitle"/>
    <w:basedOn w:val="Normal"/>
    <w:next w:val="Normal"/>
    <w:link w:val="SubtitleChar"/>
    <w:rsid w:val="00926A2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926A24"/>
    <w:rPr>
      <w:rFonts w:ascii="Georgia" w:eastAsia="Georgia" w:hAnsi="Georgia" w:cs="Georgia"/>
      <w:i/>
      <w:color w:val="666666"/>
      <w:sz w:val="48"/>
      <w:szCs w:val="48"/>
    </w:rPr>
  </w:style>
  <w:style w:type="table" w:styleId="GridTable1Light-Accent6">
    <w:name w:val="Grid Table 1 Light Accent 6"/>
    <w:basedOn w:val="TableNormal"/>
    <w:uiPriority w:val="46"/>
    <w:rsid w:val="00926A24"/>
    <w:pPr>
      <w:widowControl w:val="0"/>
      <w:pBdr>
        <w:top w:val="nil"/>
        <w:left w:val="nil"/>
        <w:bottom w:val="nil"/>
        <w:right w:val="nil"/>
        <w:between w:val="nil"/>
      </w:pBdr>
      <w:spacing w:after="0" w:line="240" w:lineRule="auto"/>
    </w:pPr>
    <w:rPr>
      <w:rFonts w:ascii="Calibri" w:eastAsia="Calibri" w:hAnsi="Calibri" w:cs="Calibri"/>
      <w:color w:val="000000"/>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926A24"/>
    <w:pPr>
      <w:widowControl w:val="0"/>
      <w:pBdr>
        <w:top w:val="nil"/>
        <w:left w:val="nil"/>
        <w:bottom w:val="nil"/>
        <w:right w:val="nil"/>
        <w:between w:val="nil"/>
      </w:pBdr>
      <w:spacing w:after="0" w:line="240" w:lineRule="auto"/>
    </w:pPr>
    <w:rPr>
      <w:rFonts w:ascii="Calibri" w:eastAsia="Calibri" w:hAnsi="Calibri" w:cs="Calibri"/>
      <w:color w:val="000000"/>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926A24"/>
    <w:pPr>
      <w:tabs>
        <w:tab w:val="center" w:pos="4680"/>
        <w:tab w:val="right" w:pos="9360"/>
      </w:tabs>
    </w:pPr>
  </w:style>
  <w:style w:type="character" w:customStyle="1" w:styleId="HeaderChar">
    <w:name w:val="Header Char"/>
    <w:basedOn w:val="DefaultParagraphFont"/>
    <w:link w:val="Header"/>
    <w:uiPriority w:val="99"/>
    <w:rsid w:val="00926A24"/>
    <w:rPr>
      <w:rFonts w:ascii="Calibri" w:eastAsia="Calibri" w:hAnsi="Calibri" w:cs="Calibri"/>
      <w:color w:val="000000"/>
    </w:rPr>
  </w:style>
  <w:style w:type="paragraph" w:styleId="Footer">
    <w:name w:val="footer"/>
    <w:basedOn w:val="Normal"/>
    <w:link w:val="FooterChar"/>
    <w:uiPriority w:val="99"/>
    <w:unhideWhenUsed/>
    <w:rsid w:val="00926A24"/>
    <w:pPr>
      <w:tabs>
        <w:tab w:val="center" w:pos="4680"/>
        <w:tab w:val="right" w:pos="9360"/>
      </w:tabs>
    </w:pPr>
  </w:style>
  <w:style w:type="character" w:customStyle="1" w:styleId="FooterChar">
    <w:name w:val="Footer Char"/>
    <w:basedOn w:val="DefaultParagraphFont"/>
    <w:link w:val="Footer"/>
    <w:uiPriority w:val="99"/>
    <w:rsid w:val="00926A24"/>
    <w:rPr>
      <w:rFonts w:ascii="Calibri" w:eastAsia="Calibri" w:hAnsi="Calibri" w:cs="Calibri"/>
      <w:color w:val="000000"/>
    </w:rPr>
  </w:style>
  <w:style w:type="paragraph" w:styleId="NormalWeb">
    <w:name w:val="Normal (Web)"/>
    <w:basedOn w:val="Normal"/>
    <w:uiPriority w:val="99"/>
    <w:semiHidden/>
    <w:unhideWhenUsed/>
    <w:rsid w:val="00926A24"/>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sz w:val="24"/>
      <w:szCs w:val="24"/>
    </w:rPr>
  </w:style>
  <w:style w:type="character" w:styleId="Hyperlink">
    <w:name w:val="Hyperlink"/>
    <w:basedOn w:val="DefaultParagraphFont"/>
    <w:uiPriority w:val="99"/>
    <w:semiHidden/>
    <w:unhideWhenUsed/>
    <w:rsid w:val="00926A24"/>
    <w:rPr>
      <w:color w:val="0000FF"/>
      <w:u w:val="single"/>
    </w:rPr>
  </w:style>
  <w:style w:type="table" w:styleId="TableGrid">
    <w:name w:val="Table Grid"/>
    <w:basedOn w:val="TableNormal"/>
    <w:uiPriority w:val="59"/>
    <w:rsid w:val="00926A24"/>
    <w:pPr>
      <w:spacing w:after="0" w:line="240" w:lineRule="auto"/>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24"/>
    <w:pPr>
      <w:widowControl/>
      <w:pBdr>
        <w:top w:val="none" w:sz="0" w:space="0" w:color="auto"/>
        <w:left w:val="none" w:sz="0" w:space="0" w:color="auto"/>
        <w:bottom w:val="none" w:sz="0" w:space="0" w:color="auto"/>
        <w:right w:val="none" w:sz="0" w:space="0" w:color="auto"/>
        <w:between w:val="none" w:sz="0" w:space="0" w:color="auto"/>
      </w:pBdr>
      <w:spacing w:after="120"/>
      <w:ind w:left="720"/>
      <w:contextualSpacing/>
    </w:pPr>
    <w:rPr>
      <w:rFonts w:asciiTheme="minorHAnsi" w:eastAsiaTheme="minorHAnsi" w:hAnsiTheme="minorHAnsi" w:cstheme="minorBidi"/>
      <w:color w:val="auto"/>
    </w:rPr>
  </w:style>
  <w:style w:type="table" w:styleId="GridTable3-Accent6">
    <w:name w:val="Grid Table 3 Accent 6"/>
    <w:basedOn w:val="TableNormal"/>
    <w:uiPriority w:val="48"/>
    <w:rsid w:val="00926A24"/>
    <w:pPr>
      <w:widowControl w:val="0"/>
      <w:pBdr>
        <w:top w:val="nil"/>
        <w:left w:val="nil"/>
        <w:bottom w:val="nil"/>
        <w:right w:val="nil"/>
        <w:between w:val="nil"/>
      </w:pBdr>
      <w:spacing w:after="0" w:line="240" w:lineRule="auto"/>
    </w:pPr>
    <w:rPr>
      <w:rFonts w:ascii="Calibri" w:eastAsia="Calibri" w:hAnsi="Calibri" w:cs="Calibri"/>
      <w:color w:val="00000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6Colorful-Accent6">
    <w:name w:val="Grid Table 6 Colorful Accent 6"/>
    <w:basedOn w:val="TableNormal"/>
    <w:uiPriority w:val="51"/>
    <w:rsid w:val="00926A24"/>
    <w:pPr>
      <w:widowControl w:val="0"/>
      <w:pBdr>
        <w:top w:val="nil"/>
        <w:left w:val="nil"/>
        <w:bottom w:val="nil"/>
        <w:right w:val="nil"/>
        <w:between w:val="nil"/>
      </w:pBdr>
      <w:spacing w:after="0" w:line="240" w:lineRule="auto"/>
    </w:pPr>
    <w:rPr>
      <w:rFonts w:ascii="Calibri" w:eastAsia="Calibri" w:hAnsi="Calibri" w:cs="Calibr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926A24"/>
    <w:pPr>
      <w:widowControl w:val="0"/>
      <w:pBdr>
        <w:top w:val="nil"/>
        <w:left w:val="nil"/>
        <w:bottom w:val="nil"/>
        <w:right w:val="nil"/>
        <w:between w:val="nil"/>
      </w:pBdr>
      <w:spacing w:after="0" w:line="240" w:lineRule="auto"/>
    </w:pPr>
    <w:rPr>
      <w:rFonts w:ascii="Calibri" w:eastAsia="Calibri" w:hAnsi="Calibri" w:cs="Calibri"/>
      <w:color w:val="00000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5">
    <w:name w:val="Grid Table 2 Accent 5"/>
    <w:basedOn w:val="TableNormal"/>
    <w:uiPriority w:val="47"/>
    <w:rsid w:val="00926A24"/>
    <w:pPr>
      <w:widowControl w:val="0"/>
      <w:pBdr>
        <w:top w:val="nil"/>
        <w:left w:val="nil"/>
        <w:bottom w:val="nil"/>
        <w:right w:val="nil"/>
        <w:between w:val="nil"/>
      </w:pBdr>
      <w:spacing w:after="0" w:line="240" w:lineRule="auto"/>
    </w:pPr>
    <w:rPr>
      <w:rFonts w:ascii="Calibri" w:eastAsia="Calibri" w:hAnsi="Calibri" w:cs="Calibri"/>
      <w:color w:val="000000"/>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PageNumber">
    <w:name w:val="page number"/>
    <w:basedOn w:val="DefaultParagraphFont"/>
    <w:uiPriority w:val="99"/>
    <w:semiHidden/>
    <w:unhideWhenUsed/>
    <w:rsid w:val="00926A24"/>
  </w:style>
  <w:style w:type="paragraph" w:customStyle="1" w:styleId="Default">
    <w:name w:val="Default"/>
    <w:rsid w:val="00926A24"/>
    <w:pPr>
      <w:autoSpaceDE w:val="0"/>
      <w:autoSpaceDN w:val="0"/>
      <w:adjustRightInd w:val="0"/>
      <w:spacing w:after="0" w:line="240" w:lineRule="auto"/>
    </w:pPr>
    <w:rPr>
      <w:rFonts w:ascii="Calibri" w:eastAsia="Calibri" w:hAnsi="Calibri" w:cs="Calibri"/>
      <w:color w:val="000000"/>
      <w:sz w:val="24"/>
      <w:szCs w:val="24"/>
    </w:rPr>
  </w:style>
  <w:style w:type="paragraph" w:customStyle="1" w:styleId="TableParagraph">
    <w:name w:val="Table Paragraph"/>
    <w:basedOn w:val="Normal"/>
    <w:uiPriority w:val="1"/>
    <w:qFormat/>
    <w:rsid w:val="00926A24"/>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926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A24"/>
    <w:rPr>
      <w:rFonts w:ascii="Segoe UI" w:eastAsia="Calibri" w:hAnsi="Segoe UI" w:cs="Segoe UI"/>
      <w:color w:val="000000"/>
      <w:sz w:val="18"/>
      <w:szCs w:val="18"/>
    </w:rPr>
  </w:style>
  <w:style w:type="paragraph" w:customStyle="1" w:styleId="paragraph">
    <w:name w:val="paragraph"/>
    <w:basedOn w:val="Normal"/>
    <w:rsid w:val="008E539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fr-CA" w:eastAsia="fr-CA"/>
    </w:rPr>
  </w:style>
  <w:style w:type="character" w:customStyle="1" w:styleId="normaltextrun">
    <w:name w:val="normaltextrun"/>
    <w:basedOn w:val="DefaultParagraphFont"/>
    <w:rsid w:val="008E5391"/>
  </w:style>
  <w:style w:type="character" w:customStyle="1" w:styleId="contextualspellingandgrammarerror">
    <w:name w:val="contextualspellingandgrammarerror"/>
    <w:basedOn w:val="DefaultParagraphFont"/>
    <w:rsid w:val="008E5391"/>
  </w:style>
  <w:style w:type="character" w:customStyle="1" w:styleId="advancedproofingissue">
    <w:name w:val="advancedproofingissue"/>
    <w:basedOn w:val="DefaultParagraphFont"/>
    <w:rsid w:val="008E5391"/>
  </w:style>
  <w:style w:type="character" w:customStyle="1" w:styleId="eop">
    <w:name w:val="eop"/>
    <w:basedOn w:val="DefaultParagraphFont"/>
    <w:rsid w:val="008E5391"/>
  </w:style>
  <w:style w:type="character" w:customStyle="1" w:styleId="spellingerror">
    <w:name w:val="spellingerror"/>
    <w:basedOn w:val="DefaultParagraphFont"/>
    <w:rsid w:val="008E5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5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37A3-75FE-4591-A968-E19039D8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2490</TotalTime>
  <Pages>9</Pages>
  <Words>3339</Words>
  <Characters>18365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21661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Garneau CBN/SFS</dc:creator>
  <cp:keywords/>
  <dc:description/>
  <cp:lastModifiedBy>Greg Probert CBN</cp:lastModifiedBy>
  <cp:revision>16</cp:revision>
  <cp:lastPrinted>2019-11-04T22:13:00Z</cp:lastPrinted>
  <dcterms:created xsi:type="dcterms:W3CDTF">2019-10-16T18:21:00Z</dcterms:created>
  <dcterms:modified xsi:type="dcterms:W3CDTF">2019-11-05T15:20:00Z</dcterms:modified>
</cp:coreProperties>
</file>